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9C62" w14:textId="42762B43" w:rsidR="00FD365C" w:rsidRDefault="00FD365C" w:rsidP="00817822">
      <w:pPr>
        <w:rPr>
          <w:rFonts w:ascii="Arial" w:hAnsi="Arial" w:cs="Arial"/>
          <w:b/>
          <w:sz w:val="24"/>
          <w:szCs w:val="24"/>
        </w:rPr>
      </w:pPr>
    </w:p>
    <w:p w14:paraId="4A668534" w14:textId="77777777" w:rsidR="00E66548" w:rsidRPr="004E4D74" w:rsidRDefault="00E66548" w:rsidP="00817822">
      <w:pPr>
        <w:rPr>
          <w:rFonts w:ascii="Arial" w:hAnsi="Arial" w:cs="Arial"/>
          <w:b/>
          <w:sz w:val="24"/>
          <w:szCs w:val="24"/>
        </w:rPr>
      </w:pPr>
    </w:p>
    <w:p w14:paraId="1D475630" w14:textId="0F2D8D0A" w:rsidR="00F3057C" w:rsidRPr="00842EB5" w:rsidRDefault="00502A70" w:rsidP="00817822">
      <w:pPr>
        <w:rPr>
          <w:rFonts w:ascii="Arial" w:hAnsi="Arial" w:cs="Arial"/>
          <w:b/>
          <w:bCs/>
          <w:sz w:val="22"/>
          <w:szCs w:val="22"/>
        </w:rPr>
      </w:pPr>
      <w:r w:rsidRPr="00842EB5">
        <w:rPr>
          <w:rFonts w:ascii="Arial" w:hAnsi="Arial" w:cs="Arial"/>
          <w:b/>
          <w:bCs/>
          <w:sz w:val="22"/>
          <w:szCs w:val="22"/>
        </w:rPr>
        <w:t xml:space="preserve">Σ.Ε.Γ.Α.Σ. – ΓΡΑΦΕΙΟ </w:t>
      </w:r>
      <w:r w:rsidR="00F3057C" w:rsidRPr="00842EB5">
        <w:rPr>
          <w:rFonts w:ascii="Arial" w:hAnsi="Arial" w:cs="Arial"/>
          <w:b/>
          <w:bCs/>
          <w:sz w:val="22"/>
          <w:szCs w:val="22"/>
        </w:rPr>
        <w:t xml:space="preserve"> ΑΓΩΝΩΝ                                                                                      </w:t>
      </w:r>
    </w:p>
    <w:p w14:paraId="54C22935" w14:textId="77777777" w:rsidR="00F3057C" w:rsidRPr="00842EB5" w:rsidRDefault="00F3057C" w:rsidP="00817822">
      <w:pPr>
        <w:rPr>
          <w:rFonts w:ascii="Arial" w:hAnsi="Arial" w:cs="Arial"/>
          <w:b/>
          <w:bCs/>
          <w:sz w:val="22"/>
          <w:szCs w:val="22"/>
        </w:rPr>
      </w:pPr>
      <w:r w:rsidRPr="00842EB5">
        <w:rPr>
          <w:rFonts w:ascii="Arial" w:hAnsi="Arial" w:cs="Arial"/>
          <w:b/>
          <w:bCs/>
          <w:sz w:val="22"/>
          <w:szCs w:val="22"/>
        </w:rPr>
        <w:t>Πληροφορίες: Φωτεινή Κασίδη</w:t>
      </w:r>
    </w:p>
    <w:p w14:paraId="37B3B1D1" w14:textId="77777777" w:rsidR="00F3057C" w:rsidRPr="00842EB5" w:rsidRDefault="00F3057C" w:rsidP="007166B2">
      <w:pPr>
        <w:rPr>
          <w:rFonts w:ascii="Arial" w:hAnsi="Arial" w:cs="Arial"/>
          <w:b/>
          <w:bCs/>
          <w:sz w:val="22"/>
          <w:szCs w:val="22"/>
        </w:rPr>
      </w:pPr>
      <w:r w:rsidRPr="00842EB5">
        <w:rPr>
          <w:rFonts w:ascii="Arial" w:hAnsi="Arial" w:cs="Arial"/>
          <w:b/>
          <w:bCs/>
          <w:sz w:val="22"/>
          <w:szCs w:val="22"/>
        </w:rPr>
        <w:t>Τηλ.:  211 – 18.77.735</w:t>
      </w:r>
    </w:p>
    <w:p w14:paraId="03B9776C" w14:textId="77777777" w:rsidR="00F3057C" w:rsidRPr="00842EB5" w:rsidRDefault="00F3057C" w:rsidP="00817822">
      <w:pPr>
        <w:rPr>
          <w:rFonts w:ascii="Arial" w:hAnsi="Arial" w:cs="Arial"/>
          <w:b/>
          <w:bCs/>
          <w:sz w:val="22"/>
          <w:szCs w:val="22"/>
        </w:rPr>
      </w:pPr>
      <w:r w:rsidRPr="00842EB5">
        <w:rPr>
          <w:rFonts w:ascii="Arial" w:hAnsi="Arial" w:cs="Arial"/>
          <w:b/>
          <w:bCs/>
          <w:sz w:val="22"/>
          <w:szCs w:val="22"/>
          <w:lang w:val="en-US"/>
        </w:rPr>
        <w:t>E</w:t>
      </w:r>
      <w:r w:rsidRPr="00842EB5">
        <w:rPr>
          <w:rFonts w:ascii="Arial" w:hAnsi="Arial" w:cs="Arial"/>
          <w:b/>
          <w:bCs/>
          <w:sz w:val="22"/>
          <w:szCs w:val="22"/>
        </w:rPr>
        <w:t>-</w:t>
      </w:r>
      <w:r w:rsidRPr="00842EB5">
        <w:rPr>
          <w:rFonts w:ascii="Arial" w:hAnsi="Arial" w:cs="Arial"/>
          <w:b/>
          <w:bCs/>
          <w:sz w:val="22"/>
          <w:szCs w:val="22"/>
          <w:lang w:val="en-US"/>
        </w:rPr>
        <w:t>mail</w:t>
      </w:r>
      <w:r w:rsidRPr="00842EB5">
        <w:rPr>
          <w:rFonts w:ascii="Arial" w:hAnsi="Arial" w:cs="Arial"/>
          <w:b/>
          <w:bCs/>
          <w:sz w:val="22"/>
          <w:szCs w:val="22"/>
        </w:rPr>
        <w:t xml:space="preserve">: </w:t>
      </w:r>
      <w:hyperlink r:id="rId7" w:history="1">
        <w:r w:rsidRPr="00842EB5">
          <w:rPr>
            <w:rStyle w:val="-"/>
            <w:rFonts w:ascii="Arial" w:hAnsi="Arial" w:cs="Arial"/>
            <w:b/>
            <w:bCs/>
            <w:color w:val="auto"/>
            <w:sz w:val="22"/>
            <w:szCs w:val="22"/>
            <w:lang w:val="en-US"/>
          </w:rPr>
          <w:t>competition</w:t>
        </w:r>
        <w:r w:rsidRPr="00842EB5">
          <w:rPr>
            <w:rStyle w:val="-"/>
            <w:rFonts w:ascii="Arial" w:hAnsi="Arial" w:cs="Arial"/>
            <w:b/>
            <w:bCs/>
            <w:color w:val="auto"/>
            <w:sz w:val="22"/>
            <w:szCs w:val="22"/>
          </w:rPr>
          <w:t>@</w:t>
        </w:r>
        <w:r w:rsidRPr="00842EB5">
          <w:rPr>
            <w:rStyle w:val="-"/>
            <w:rFonts w:ascii="Arial" w:hAnsi="Arial" w:cs="Arial"/>
            <w:b/>
            <w:bCs/>
            <w:color w:val="auto"/>
            <w:sz w:val="22"/>
            <w:szCs w:val="22"/>
            <w:lang w:val="en-US"/>
          </w:rPr>
          <w:t>segas</w:t>
        </w:r>
        <w:r w:rsidRPr="00842EB5">
          <w:rPr>
            <w:rStyle w:val="-"/>
            <w:rFonts w:ascii="Arial" w:hAnsi="Arial" w:cs="Arial"/>
            <w:b/>
            <w:bCs/>
            <w:color w:val="auto"/>
            <w:sz w:val="22"/>
            <w:szCs w:val="22"/>
          </w:rPr>
          <w:t>.</w:t>
        </w:r>
        <w:r w:rsidRPr="00842EB5">
          <w:rPr>
            <w:rStyle w:val="-"/>
            <w:rFonts w:ascii="Arial" w:hAnsi="Arial" w:cs="Arial"/>
            <w:b/>
            <w:bCs/>
            <w:color w:val="auto"/>
            <w:sz w:val="22"/>
            <w:szCs w:val="22"/>
            <w:lang w:val="en-US"/>
          </w:rPr>
          <w:t>gr</w:t>
        </w:r>
      </w:hyperlink>
    </w:p>
    <w:p w14:paraId="7D270B33" w14:textId="4D51FA39" w:rsidR="00F3057C" w:rsidRPr="00842EB5" w:rsidRDefault="00F3057C" w:rsidP="00817822">
      <w:pPr>
        <w:rPr>
          <w:rFonts w:ascii="Arial" w:hAnsi="Arial" w:cs="Arial"/>
          <w:b/>
          <w:bCs/>
          <w:sz w:val="22"/>
          <w:szCs w:val="22"/>
        </w:rPr>
      </w:pPr>
      <w:r w:rsidRPr="00842EB5">
        <w:rPr>
          <w:rFonts w:ascii="Arial" w:hAnsi="Arial" w:cs="Arial"/>
          <w:b/>
          <w:bCs/>
          <w:sz w:val="22"/>
          <w:szCs w:val="22"/>
        </w:rPr>
        <w:t>=======================</w:t>
      </w:r>
      <w:r w:rsidR="00AA725B">
        <w:rPr>
          <w:rFonts w:ascii="Arial" w:hAnsi="Arial" w:cs="Arial"/>
          <w:b/>
          <w:bCs/>
          <w:sz w:val="22"/>
          <w:szCs w:val="22"/>
          <w:lang w:val="en-US"/>
        </w:rPr>
        <w:t>===</w:t>
      </w:r>
      <w:r w:rsidRPr="00842EB5">
        <w:rPr>
          <w:rFonts w:ascii="Arial" w:hAnsi="Arial" w:cs="Arial"/>
          <w:b/>
          <w:bCs/>
          <w:sz w:val="22"/>
          <w:szCs w:val="22"/>
        </w:rPr>
        <w:tab/>
      </w:r>
      <w:r w:rsidRPr="00842EB5">
        <w:rPr>
          <w:rFonts w:ascii="Arial" w:hAnsi="Arial" w:cs="Arial"/>
          <w:b/>
          <w:bCs/>
          <w:sz w:val="22"/>
          <w:szCs w:val="22"/>
        </w:rPr>
        <w:tab/>
      </w:r>
      <w:r w:rsidRPr="00842EB5">
        <w:rPr>
          <w:rFonts w:ascii="Arial" w:hAnsi="Arial" w:cs="Arial"/>
          <w:b/>
          <w:bCs/>
          <w:sz w:val="22"/>
          <w:szCs w:val="22"/>
        </w:rPr>
        <w:tab/>
      </w:r>
      <w:r w:rsidRPr="00842EB5">
        <w:rPr>
          <w:rFonts w:ascii="Arial" w:hAnsi="Arial" w:cs="Arial"/>
          <w:b/>
          <w:bCs/>
          <w:sz w:val="22"/>
          <w:szCs w:val="22"/>
        </w:rPr>
        <w:tab/>
      </w:r>
    </w:p>
    <w:p w14:paraId="6E703CAA" w14:textId="77777777" w:rsidR="00AD36B6" w:rsidRDefault="00502A70" w:rsidP="00502A70">
      <w:pPr>
        <w:rPr>
          <w:rFonts w:ascii="Arial" w:hAnsi="Arial" w:cs="Arial"/>
          <w:b/>
          <w:bCs/>
          <w:iCs/>
          <w:sz w:val="22"/>
          <w:szCs w:val="22"/>
        </w:rPr>
      </w:pPr>
      <w:r w:rsidRPr="00842EB5">
        <w:rPr>
          <w:rFonts w:ascii="Arial" w:hAnsi="Arial" w:cs="Arial"/>
          <w:b/>
          <w:bCs/>
          <w:iCs/>
          <w:sz w:val="22"/>
          <w:szCs w:val="22"/>
        </w:rPr>
        <w:t xml:space="preserve">  </w:t>
      </w:r>
    </w:p>
    <w:p w14:paraId="577F6947" w14:textId="707FB5D9" w:rsidR="00502A70" w:rsidRPr="00842EB5" w:rsidRDefault="00502A70" w:rsidP="00502A70">
      <w:pPr>
        <w:rPr>
          <w:rFonts w:ascii="Arial" w:hAnsi="Arial" w:cs="Arial"/>
          <w:b/>
          <w:bCs/>
          <w:iCs/>
          <w:sz w:val="24"/>
          <w:szCs w:val="24"/>
        </w:rPr>
      </w:pPr>
      <w:r w:rsidRPr="00842EB5">
        <w:rPr>
          <w:rFonts w:ascii="Arial" w:hAnsi="Arial" w:cs="Arial"/>
          <w:b/>
          <w:bCs/>
          <w:iCs/>
          <w:sz w:val="22"/>
          <w:szCs w:val="22"/>
        </w:rPr>
        <w:t xml:space="preserve">                                                                                        </w:t>
      </w:r>
    </w:p>
    <w:p w14:paraId="067EF9F5" w14:textId="13DF16F0" w:rsidR="00AD36B6" w:rsidRPr="004E4D74" w:rsidRDefault="00AD36B6" w:rsidP="00AD36B6">
      <w:pPr>
        <w:rPr>
          <w:rFonts w:ascii="Arial" w:hAnsi="Arial" w:cs="Arial"/>
          <w:bCs/>
          <w:iCs/>
          <w:sz w:val="24"/>
          <w:szCs w:val="24"/>
        </w:rPr>
      </w:pPr>
      <w:r w:rsidRPr="00842EB5">
        <w:rPr>
          <w:rFonts w:ascii="Arial" w:hAnsi="Arial" w:cs="Arial"/>
          <w:b/>
          <w:bCs/>
          <w:sz w:val="24"/>
          <w:szCs w:val="24"/>
        </w:rPr>
        <w:t>Αρ. Πρωτ</w:t>
      </w:r>
      <w:r w:rsidRPr="004E4D74">
        <w:rPr>
          <w:rFonts w:ascii="Arial" w:hAnsi="Arial" w:cs="Arial"/>
          <w:bCs/>
          <w:sz w:val="24"/>
          <w:szCs w:val="24"/>
        </w:rPr>
        <w:t>.: ………</w:t>
      </w:r>
      <w:r w:rsidRPr="004E4D74">
        <w:rPr>
          <w:rFonts w:ascii="Arial" w:hAnsi="Arial" w:cs="Arial"/>
          <w:bCs/>
          <w:sz w:val="24"/>
          <w:szCs w:val="24"/>
        </w:rPr>
        <w:tab/>
      </w:r>
      <w:r w:rsidRPr="004E4D74">
        <w:rPr>
          <w:rFonts w:ascii="Arial" w:hAnsi="Arial" w:cs="Arial"/>
          <w:bCs/>
          <w:sz w:val="24"/>
          <w:szCs w:val="24"/>
        </w:rPr>
        <w:tab/>
      </w:r>
      <w:r w:rsidRPr="004E4D74">
        <w:rPr>
          <w:rFonts w:ascii="Arial" w:hAnsi="Arial" w:cs="Arial"/>
          <w:bCs/>
          <w:iCs/>
          <w:sz w:val="24"/>
          <w:szCs w:val="24"/>
        </w:rPr>
        <w:tab/>
      </w:r>
      <w:r w:rsidRPr="004E4D74">
        <w:rPr>
          <w:rFonts w:ascii="Arial" w:hAnsi="Arial" w:cs="Arial"/>
          <w:bCs/>
          <w:iCs/>
          <w:sz w:val="24"/>
          <w:szCs w:val="24"/>
        </w:rPr>
        <w:tab/>
      </w:r>
      <w:r w:rsidRPr="004E4D74">
        <w:rPr>
          <w:rFonts w:ascii="Arial" w:hAnsi="Arial" w:cs="Arial"/>
          <w:bCs/>
          <w:iCs/>
          <w:sz w:val="24"/>
          <w:szCs w:val="24"/>
        </w:rPr>
        <w:tab/>
      </w:r>
      <w:r w:rsidRPr="00842EB5">
        <w:rPr>
          <w:rFonts w:ascii="Arial" w:hAnsi="Arial" w:cs="Arial"/>
          <w:b/>
          <w:bCs/>
          <w:iCs/>
          <w:sz w:val="24"/>
          <w:szCs w:val="24"/>
        </w:rPr>
        <w:t>Αθήνα, 28 Σεπτεμβρίου 2021</w:t>
      </w:r>
    </w:p>
    <w:p w14:paraId="4D5413DA" w14:textId="77777777" w:rsidR="00F3057C" w:rsidRPr="00842EB5" w:rsidRDefault="00F3057C" w:rsidP="00817822">
      <w:pPr>
        <w:rPr>
          <w:rFonts w:ascii="Arial" w:hAnsi="Arial" w:cs="Arial"/>
          <w:b/>
          <w:bCs/>
          <w:sz w:val="24"/>
          <w:szCs w:val="24"/>
        </w:rPr>
      </w:pPr>
    </w:p>
    <w:p w14:paraId="2D8A7DF2" w14:textId="7A5769B3" w:rsidR="00F3057C" w:rsidRPr="004E4D74" w:rsidRDefault="00502A70" w:rsidP="00817822">
      <w:pPr>
        <w:rPr>
          <w:rFonts w:ascii="Arial" w:hAnsi="Arial" w:cs="Arial"/>
          <w:bCs/>
          <w:iCs/>
          <w:sz w:val="24"/>
          <w:szCs w:val="24"/>
        </w:rPr>
      </w:pPr>
      <w:r w:rsidRPr="00842EB5">
        <w:rPr>
          <w:rFonts w:ascii="Arial" w:hAnsi="Arial" w:cs="Arial"/>
          <w:b/>
          <w:bCs/>
          <w:sz w:val="24"/>
          <w:szCs w:val="24"/>
        </w:rPr>
        <w:t xml:space="preserve">                                                                                           </w:t>
      </w:r>
    </w:p>
    <w:p w14:paraId="350E6809" w14:textId="77777777" w:rsidR="00F3057C" w:rsidRPr="004E4D74" w:rsidRDefault="00F3057C" w:rsidP="00817822">
      <w:pPr>
        <w:rPr>
          <w:rFonts w:ascii="Arial" w:hAnsi="Arial" w:cs="Arial"/>
          <w:sz w:val="24"/>
          <w:szCs w:val="24"/>
        </w:rPr>
      </w:pPr>
    </w:p>
    <w:p w14:paraId="04B9E0D0" w14:textId="77777777" w:rsidR="00F3057C" w:rsidRPr="004E4D74" w:rsidRDefault="00F3057C" w:rsidP="00817822">
      <w:pPr>
        <w:pStyle w:val="1"/>
        <w:rPr>
          <w:rFonts w:ascii="Arial" w:hAnsi="Arial" w:cs="Arial"/>
          <w:b/>
          <w:i/>
          <w:szCs w:val="24"/>
          <w:lang w:val="el-GR"/>
        </w:rPr>
      </w:pPr>
      <w:r w:rsidRPr="004E4D74">
        <w:rPr>
          <w:rFonts w:ascii="Arial" w:hAnsi="Arial" w:cs="Arial"/>
          <w:b/>
          <w:szCs w:val="24"/>
          <w:lang w:val="el-GR"/>
        </w:rPr>
        <w:t xml:space="preserve">Προς:  </w:t>
      </w:r>
      <w:r w:rsidRPr="004E4D74">
        <w:rPr>
          <w:rFonts w:ascii="Arial" w:hAnsi="Arial" w:cs="Arial"/>
          <w:b/>
          <w:szCs w:val="24"/>
        </w:rPr>
        <w:t>E</w:t>
      </w:r>
      <w:r w:rsidRPr="004E4D74">
        <w:rPr>
          <w:rFonts w:ascii="Arial" w:hAnsi="Arial" w:cs="Arial"/>
          <w:b/>
          <w:szCs w:val="24"/>
          <w:lang w:val="el-GR"/>
        </w:rPr>
        <w:t>.</w:t>
      </w:r>
      <w:r w:rsidRPr="004E4D74">
        <w:rPr>
          <w:rFonts w:ascii="Arial" w:hAnsi="Arial" w:cs="Arial"/>
          <w:b/>
          <w:szCs w:val="24"/>
        </w:rPr>
        <w:t>A</w:t>
      </w:r>
      <w:r w:rsidRPr="004E4D74">
        <w:rPr>
          <w:rFonts w:ascii="Arial" w:hAnsi="Arial" w:cs="Arial"/>
          <w:b/>
          <w:szCs w:val="24"/>
          <w:lang w:val="el-GR"/>
        </w:rPr>
        <w:t>.Σ. Σ.Ε.Γ.Α.Σ.</w:t>
      </w:r>
    </w:p>
    <w:p w14:paraId="69F2403C" w14:textId="77777777" w:rsidR="00F3057C" w:rsidRPr="004E4D74" w:rsidRDefault="00F3057C" w:rsidP="00817822">
      <w:pPr>
        <w:pStyle w:val="1"/>
        <w:rPr>
          <w:rFonts w:ascii="Arial" w:hAnsi="Arial" w:cs="Arial"/>
          <w:bCs/>
          <w:i/>
          <w:szCs w:val="24"/>
          <w:lang w:val="el-GR"/>
        </w:rPr>
      </w:pPr>
      <w:r w:rsidRPr="004E4D74">
        <w:rPr>
          <w:rFonts w:ascii="Arial" w:hAnsi="Arial" w:cs="Arial"/>
          <w:bCs/>
          <w:szCs w:val="24"/>
          <w:lang w:val="el-GR"/>
        </w:rPr>
        <w:t xml:space="preserve">(Για ενημέρωση σωματείων τους)      </w:t>
      </w:r>
    </w:p>
    <w:p w14:paraId="0D97323D" w14:textId="77777777" w:rsidR="00F3057C" w:rsidRPr="004E4D74" w:rsidRDefault="00F3057C" w:rsidP="00817822">
      <w:pPr>
        <w:rPr>
          <w:rFonts w:ascii="Arial" w:hAnsi="Arial" w:cs="Arial"/>
          <w:sz w:val="24"/>
          <w:szCs w:val="24"/>
        </w:rPr>
      </w:pPr>
    </w:p>
    <w:p w14:paraId="7C6F0BF9" w14:textId="0AF3220D" w:rsidR="00F3057C" w:rsidRPr="004E4D74" w:rsidRDefault="00204182" w:rsidP="00817822">
      <w:pPr>
        <w:rPr>
          <w:rFonts w:ascii="Arial" w:hAnsi="Arial" w:cs="Arial"/>
          <w:sz w:val="24"/>
          <w:szCs w:val="24"/>
        </w:rPr>
      </w:pPr>
      <w:r w:rsidRPr="004E4D74">
        <w:rPr>
          <w:rFonts w:ascii="Arial" w:hAnsi="Arial" w:cs="Arial"/>
          <w:noProof/>
          <w:sz w:val="24"/>
          <w:szCs w:val="24"/>
          <w:lang w:eastAsia="el-GR"/>
        </w:rPr>
        <mc:AlternateContent>
          <mc:Choice Requires="wps">
            <w:drawing>
              <wp:anchor distT="0" distB="0" distL="114300" distR="114300" simplePos="0" relativeHeight="251657728" behindDoc="0" locked="0" layoutInCell="1" allowOverlap="1" wp14:anchorId="675DD3CF" wp14:editId="250D5142">
                <wp:simplePos x="0" y="0"/>
                <wp:positionH relativeFrom="column">
                  <wp:posOffset>3810</wp:posOffset>
                </wp:positionH>
                <wp:positionV relativeFrom="paragraph">
                  <wp:posOffset>25400</wp:posOffset>
                </wp:positionV>
                <wp:extent cx="6452235" cy="1360170"/>
                <wp:effectExtent l="19050" t="19050" r="247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1360170"/>
                        </a:xfrm>
                        <a:prstGeom prst="rect">
                          <a:avLst/>
                        </a:prstGeom>
                        <a:solidFill>
                          <a:srgbClr val="FFFFFF"/>
                        </a:solidFill>
                        <a:ln w="57150" cap="rnd">
                          <a:solidFill>
                            <a:srgbClr val="000000"/>
                          </a:solidFill>
                          <a:prstDash val="sysDot"/>
                          <a:miter lim="800000"/>
                          <a:headEnd/>
                          <a:tailEnd/>
                        </a:ln>
                      </wps:spPr>
                      <wps:txbx>
                        <w:txbxContent>
                          <w:p w14:paraId="44418EBD" w14:textId="77777777" w:rsidR="002A2D09" w:rsidRPr="00817822" w:rsidRDefault="002A2D09" w:rsidP="00412DB2">
                            <w:pPr>
                              <w:jc w:val="center"/>
                              <w:rPr>
                                <w:rFonts w:ascii="Book Antiqua" w:hAnsi="Book Antiqua" w:cs="Tahoma"/>
                                <w:b/>
                                <w:sz w:val="40"/>
                                <w:szCs w:val="40"/>
                                <w:u w:val="single"/>
                              </w:rPr>
                            </w:pPr>
                            <w:r w:rsidRPr="00817822">
                              <w:rPr>
                                <w:rFonts w:ascii="Book Antiqua" w:hAnsi="Book Antiqua" w:cs="Tahoma"/>
                                <w:b/>
                                <w:sz w:val="40"/>
                                <w:szCs w:val="40"/>
                                <w:u w:val="single"/>
                              </w:rPr>
                              <w:t>ΠΡΟΚΗΡΥΞΗ</w:t>
                            </w:r>
                          </w:p>
                          <w:p w14:paraId="220DD10A" w14:textId="77777777" w:rsidR="002A2D09" w:rsidRPr="00817822" w:rsidRDefault="002A2D09" w:rsidP="00412DB2">
                            <w:pPr>
                              <w:jc w:val="center"/>
                              <w:rPr>
                                <w:rFonts w:ascii="Book Antiqua" w:hAnsi="Book Antiqua" w:cs="Tahoma"/>
                                <w:b/>
                              </w:rPr>
                            </w:pPr>
                          </w:p>
                          <w:p w14:paraId="07192116" w14:textId="77777777" w:rsidR="002A2D09" w:rsidRPr="00817822" w:rsidRDefault="002A2D09" w:rsidP="00412DB2">
                            <w:pPr>
                              <w:spacing w:line="360" w:lineRule="auto"/>
                              <w:jc w:val="center"/>
                              <w:rPr>
                                <w:rFonts w:ascii="Book Antiqua" w:hAnsi="Book Antiqua" w:cs="Tahoma"/>
                                <w:b/>
                                <w:sz w:val="24"/>
                                <w:szCs w:val="24"/>
                              </w:rPr>
                            </w:pPr>
                            <w:r w:rsidRPr="00817822">
                              <w:rPr>
                                <w:rFonts w:ascii="Book Antiqua" w:hAnsi="Book Antiqua" w:cs="Tahoma"/>
                                <w:b/>
                                <w:sz w:val="24"/>
                                <w:szCs w:val="24"/>
                              </w:rPr>
                              <w:t xml:space="preserve">ΠΑΝΕΛΛΗΝΙΟΥ  ΠΡΩΤΑΘΛΗΜΑΤΟΣ ΔΡΟΜΟΥ ΣΕ ΑΝΩΜΑΛΟ ΕΔΑΦΟΣ </w:t>
                            </w:r>
                            <w:r w:rsidRPr="008007B2">
                              <w:rPr>
                                <w:rFonts w:ascii="Book Antiqua" w:hAnsi="Book Antiqua" w:cs="Tahoma"/>
                                <w:b/>
                                <w:sz w:val="24"/>
                                <w:szCs w:val="24"/>
                              </w:rPr>
                              <w:t>20</w:t>
                            </w:r>
                            <w:r w:rsidRPr="00981717">
                              <w:rPr>
                                <w:rFonts w:ascii="Book Antiqua" w:hAnsi="Book Antiqua" w:cs="Tahoma"/>
                                <w:b/>
                                <w:sz w:val="24"/>
                                <w:szCs w:val="24"/>
                              </w:rPr>
                              <w:t>2</w:t>
                            </w:r>
                            <w:r>
                              <w:rPr>
                                <w:rFonts w:ascii="Book Antiqua" w:hAnsi="Book Antiqua" w:cs="Tahoma"/>
                                <w:b/>
                                <w:sz w:val="24"/>
                                <w:szCs w:val="24"/>
                              </w:rPr>
                              <w:t>1</w:t>
                            </w:r>
                          </w:p>
                          <w:p w14:paraId="6A170229" w14:textId="17F82C3D" w:rsidR="002A2D09" w:rsidRPr="00817822" w:rsidRDefault="002A2D09" w:rsidP="00412DB2">
                            <w:pPr>
                              <w:spacing w:line="360" w:lineRule="auto"/>
                              <w:jc w:val="center"/>
                              <w:rPr>
                                <w:rFonts w:ascii="Book Antiqua" w:hAnsi="Book Antiqua" w:cs="Tahoma"/>
                                <w:b/>
                                <w:sz w:val="24"/>
                                <w:szCs w:val="24"/>
                              </w:rPr>
                            </w:pPr>
                            <w:r>
                              <w:rPr>
                                <w:rFonts w:ascii="Book Antiqua" w:hAnsi="Book Antiqua" w:cs="Tahoma"/>
                                <w:b/>
                                <w:sz w:val="24"/>
                                <w:szCs w:val="24"/>
                              </w:rPr>
                              <w:t>ΚΥΡΙΑΚΗ, 31 ΟΚΤΩΒΡΙΟΥ 20</w:t>
                            </w:r>
                            <w:r w:rsidRPr="00CA4205">
                              <w:rPr>
                                <w:rFonts w:ascii="Book Antiqua" w:hAnsi="Book Antiqua" w:cs="Tahoma"/>
                                <w:b/>
                                <w:sz w:val="24"/>
                                <w:szCs w:val="24"/>
                              </w:rPr>
                              <w:t>2</w:t>
                            </w:r>
                            <w:r>
                              <w:rPr>
                                <w:rFonts w:ascii="Book Antiqua" w:hAnsi="Book Antiqua" w:cs="Tahoma"/>
                                <w:b/>
                                <w:sz w:val="24"/>
                                <w:szCs w:val="24"/>
                              </w:rPr>
                              <w:t>1</w:t>
                            </w:r>
                          </w:p>
                          <w:p w14:paraId="0FBACF71" w14:textId="77777777" w:rsidR="002A2D09" w:rsidRPr="000E21AF" w:rsidRDefault="002A2D09" w:rsidP="00DD4D5C">
                            <w:pPr>
                              <w:spacing w:line="360" w:lineRule="auto"/>
                              <w:jc w:val="center"/>
                              <w:rPr>
                                <w:rFonts w:ascii="Book Antiqua" w:hAnsi="Book Antiqua" w:cs="Tahoma"/>
                                <w:b/>
                                <w:szCs w:val="24"/>
                              </w:rPr>
                            </w:pPr>
                            <w:r w:rsidRPr="00817822">
                              <w:rPr>
                                <w:rFonts w:ascii="Book Antiqua" w:hAnsi="Book Antiqua" w:cs="Tahoma"/>
                                <w:b/>
                                <w:sz w:val="24"/>
                                <w:szCs w:val="24"/>
                              </w:rPr>
                              <w:t>ΤΡΙΚΑΛΑ, Αθλητικό Κέντρο «Σκαμνιές» Πηγής Τρικάλων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D3CF" id="_x0000_t202" coordsize="21600,21600" o:spt="202" path="m,l,21600r21600,l21600,xe">
                <v:stroke joinstyle="miter"/>
                <v:path gradientshapeok="t" o:connecttype="rect"/>
              </v:shapetype>
              <v:shape id="Text Box 2" o:spid="_x0000_s1026" type="#_x0000_t202" style="position:absolute;margin-left:.3pt;margin-top:2pt;width:508.05pt;height:10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71PwIAAHYEAAAOAAAAZHJzL2Uyb0RvYy54bWysVNtu2zAMfR+wfxD0vjrOtTPiFF2yDgO6&#10;C9DuAxhZjoXJoiYpsbOvHyWnadBtL8P8IIgSdUieQ3p507eaHaTzCk3J86sRZ9IIrJTZlfzb492b&#10;a858AFOBRiNLfpSe36xev1p2tpBjbFBX0jECMb7obMmbEGyRZV40sgV/hVYauqzRtRDIdLusctAR&#10;equz8Wg0zzp0lXUopPd0uhku+Srh17UU4UtdexmYLjnlFtLq0rqNa7ZaQrFzYBslTmnAP2TRgjIU&#10;9Ay1gQBs79RvUK0SDj3W4Upgm2FdKyFTDVRNPnpRzUMDVqZaiBxvzzT5/wcrPh++Oqaqkk84M9CS&#10;RI+yD+wd9mwc2emsL8jpwZJb6OmYVE6VenuP4rtnBtcNmJ28dQ67RkJF2eXxZXbxdMDxEWTbfcKK&#10;wsA+YALqa9dG6ogMRuik0vGsTExF0OF8OhuPJzPOBN3lk/koXyTtMiienlvnwweJLYubkjuSPsHD&#10;4d6HmA4UTy4xmketqjuldTLcbrvWjh2A2uQufamCF27asK7ks0U+oyQFULs6Uw1k/BVtlL4/ocVs&#10;NuCbIao/+g2G6AdFqwINhVZtya/Pz6GI5L43VXIJoPSwp7q0ObEdCR6oDv22J8cowRarI/HucGh+&#10;GlbaNOh+ctZR45fc/9iDk5zpj4a0e5tPp3FSkjGdLcZkuMub7eUNGEFQJQ+cDdt1GKZrb53aNRRp&#10;6BaDt6R3rZISz1md8qbmTgKdBjFOz6WdvJ5/F6tfAAAA//8DAFBLAwQUAAYACAAAACEAjJFAw94A&#10;AAAHAQAADwAAAGRycy9kb3ducmV2LnhtbEyPT0vDQBTE74LfYXmCN7tJkFhiNsWWCp7U/kHwts0+&#10;N8Hs25Ddtqmf3tdTexxmmPlNORtdJw44hNaTgnSSgECqvWnJKthuXh+mIELUZHTnCRWcMMCsur0p&#10;dWH8kVZ4WEcruIRCoRU0MfaFlKFu0Okw8T0Sez9+cDqyHKw0gz5yuetkliS5dLolXmh0j4sG69/1&#10;3vHu/LQK2/nf1/j28f1OYWk/M2uVur8bX55BRBzjJQxnfEaHipl2fk8miE5BzjkFj/znbCZp/gRi&#10;pyBLpxnIqpTX/NU/AAAA//8DAFBLAQItABQABgAIAAAAIQC2gziS/gAAAOEBAAATAAAAAAAAAAAA&#10;AAAAAAAAAABbQ29udGVudF9UeXBlc10ueG1sUEsBAi0AFAAGAAgAAAAhADj9If/WAAAAlAEAAAsA&#10;AAAAAAAAAAAAAAAALwEAAF9yZWxzLy5yZWxzUEsBAi0AFAAGAAgAAAAhAOQvzvU/AgAAdgQAAA4A&#10;AAAAAAAAAAAAAAAALgIAAGRycy9lMm9Eb2MueG1sUEsBAi0AFAAGAAgAAAAhAIyRQMPeAAAABwEA&#10;AA8AAAAAAAAAAAAAAAAAmQQAAGRycy9kb3ducmV2LnhtbFBLBQYAAAAABAAEAPMAAACkBQAAAAA=&#10;" strokeweight="4.5pt">
                <v:stroke dashstyle="1 1" endcap="round"/>
                <v:textbox>
                  <w:txbxContent>
                    <w:p w14:paraId="44418EBD" w14:textId="77777777" w:rsidR="002A2D09" w:rsidRPr="00817822" w:rsidRDefault="002A2D09" w:rsidP="00412DB2">
                      <w:pPr>
                        <w:jc w:val="center"/>
                        <w:rPr>
                          <w:rFonts w:ascii="Book Antiqua" w:hAnsi="Book Antiqua" w:cs="Tahoma"/>
                          <w:b/>
                          <w:sz w:val="40"/>
                          <w:szCs w:val="40"/>
                          <w:u w:val="single"/>
                        </w:rPr>
                      </w:pPr>
                      <w:r w:rsidRPr="00817822">
                        <w:rPr>
                          <w:rFonts w:ascii="Book Antiqua" w:hAnsi="Book Antiqua" w:cs="Tahoma"/>
                          <w:b/>
                          <w:sz w:val="40"/>
                          <w:szCs w:val="40"/>
                          <w:u w:val="single"/>
                        </w:rPr>
                        <w:t>ΠΡΟΚΗΡΥΞΗ</w:t>
                      </w:r>
                    </w:p>
                    <w:p w14:paraId="220DD10A" w14:textId="77777777" w:rsidR="002A2D09" w:rsidRPr="00817822" w:rsidRDefault="002A2D09" w:rsidP="00412DB2">
                      <w:pPr>
                        <w:jc w:val="center"/>
                        <w:rPr>
                          <w:rFonts w:ascii="Book Antiqua" w:hAnsi="Book Antiqua" w:cs="Tahoma"/>
                          <w:b/>
                        </w:rPr>
                      </w:pPr>
                    </w:p>
                    <w:p w14:paraId="07192116" w14:textId="77777777" w:rsidR="002A2D09" w:rsidRPr="00817822" w:rsidRDefault="002A2D09" w:rsidP="00412DB2">
                      <w:pPr>
                        <w:spacing w:line="360" w:lineRule="auto"/>
                        <w:jc w:val="center"/>
                        <w:rPr>
                          <w:rFonts w:ascii="Book Antiqua" w:hAnsi="Book Antiqua" w:cs="Tahoma"/>
                          <w:b/>
                          <w:sz w:val="24"/>
                          <w:szCs w:val="24"/>
                        </w:rPr>
                      </w:pPr>
                      <w:r w:rsidRPr="00817822">
                        <w:rPr>
                          <w:rFonts w:ascii="Book Antiqua" w:hAnsi="Book Antiqua" w:cs="Tahoma"/>
                          <w:b/>
                          <w:sz w:val="24"/>
                          <w:szCs w:val="24"/>
                        </w:rPr>
                        <w:t xml:space="preserve">ΠΑΝΕΛΛΗΝΙΟΥ  ΠΡΩΤΑΘΛΗΜΑΤΟΣ ΔΡΟΜΟΥ ΣΕ ΑΝΩΜΑΛΟ ΕΔΑΦΟΣ </w:t>
                      </w:r>
                      <w:r w:rsidRPr="008007B2">
                        <w:rPr>
                          <w:rFonts w:ascii="Book Antiqua" w:hAnsi="Book Antiqua" w:cs="Tahoma"/>
                          <w:b/>
                          <w:sz w:val="24"/>
                          <w:szCs w:val="24"/>
                        </w:rPr>
                        <w:t>20</w:t>
                      </w:r>
                      <w:r w:rsidRPr="00981717">
                        <w:rPr>
                          <w:rFonts w:ascii="Book Antiqua" w:hAnsi="Book Antiqua" w:cs="Tahoma"/>
                          <w:b/>
                          <w:sz w:val="24"/>
                          <w:szCs w:val="24"/>
                        </w:rPr>
                        <w:t>2</w:t>
                      </w:r>
                      <w:r>
                        <w:rPr>
                          <w:rFonts w:ascii="Book Antiqua" w:hAnsi="Book Antiqua" w:cs="Tahoma"/>
                          <w:b/>
                          <w:sz w:val="24"/>
                          <w:szCs w:val="24"/>
                        </w:rPr>
                        <w:t>1</w:t>
                      </w:r>
                    </w:p>
                    <w:p w14:paraId="6A170229" w14:textId="17F82C3D" w:rsidR="002A2D09" w:rsidRPr="00817822" w:rsidRDefault="002A2D09" w:rsidP="00412DB2">
                      <w:pPr>
                        <w:spacing w:line="360" w:lineRule="auto"/>
                        <w:jc w:val="center"/>
                        <w:rPr>
                          <w:rFonts w:ascii="Book Antiqua" w:hAnsi="Book Antiqua" w:cs="Tahoma"/>
                          <w:b/>
                          <w:sz w:val="24"/>
                          <w:szCs w:val="24"/>
                        </w:rPr>
                      </w:pPr>
                      <w:r>
                        <w:rPr>
                          <w:rFonts w:ascii="Book Antiqua" w:hAnsi="Book Antiqua" w:cs="Tahoma"/>
                          <w:b/>
                          <w:sz w:val="24"/>
                          <w:szCs w:val="24"/>
                        </w:rPr>
                        <w:t>ΚΥΡΙΑΚΗ, 31 ΟΚΤΩΒΡΙΟΥ 20</w:t>
                      </w:r>
                      <w:r w:rsidRPr="00CA4205">
                        <w:rPr>
                          <w:rFonts w:ascii="Book Antiqua" w:hAnsi="Book Antiqua" w:cs="Tahoma"/>
                          <w:b/>
                          <w:sz w:val="24"/>
                          <w:szCs w:val="24"/>
                        </w:rPr>
                        <w:t>2</w:t>
                      </w:r>
                      <w:r>
                        <w:rPr>
                          <w:rFonts w:ascii="Book Antiqua" w:hAnsi="Book Antiqua" w:cs="Tahoma"/>
                          <w:b/>
                          <w:sz w:val="24"/>
                          <w:szCs w:val="24"/>
                        </w:rPr>
                        <w:t>1</w:t>
                      </w:r>
                    </w:p>
                    <w:p w14:paraId="0FBACF71" w14:textId="77777777" w:rsidR="002A2D09" w:rsidRPr="000E21AF" w:rsidRDefault="002A2D09" w:rsidP="00DD4D5C">
                      <w:pPr>
                        <w:spacing w:line="360" w:lineRule="auto"/>
                        <w:jc w:val="center"/>
                        <w:rPr>
                          <w:rFonts w:ascii="Book Antiqua" w:hAnsi="Book Antiqua" w:cs="Tahoma"/>
                          <w:b/>
                          <w:szCs w:val="24"/>
                        </w:rPr>
                      </w:pPr>
                      <w:r w:rsidRPr="00817822">
                        <w:rPr>
                          <w:rFonts w:ascii="Book Antiqua" w:hAnsi="Book Antiqua" w:cs="Tahoma"/>
                          <w:b/>
                          <w:sz w:val="24"/>
                          <w:szCs w:val="24"/>
                        </w:rPr>
                        <w:t>ΤΡΙΚΑΛΑ, Αθλητικό Κέντρο «Σκαμνιές» Πηγής Τρικάλων</w:t>
                      </w:r>
                    </w:p>
                  </w:txbxContent>
                </v:textbox>
              </v:shape>
            </w:pict>
          </mc:Fallback>
        </mc:AlternateContent>
      </w:r>
      <w:r w:rsidR="00F3057C" w:rsidRPr="004E4D74">
        <w:rPr>
          <w:rFonts w:ascii="Arial" w:hAnsi="Arial" w:cs="Arial"/>
          <w:sz w:val="24"/>
          <w:szCs w:val="24"/>
        </w:rPr>
        <w:t xml:space="preserve">Προς </w:t>
      </w:r>
    </w:p>
    <w:p w14:paraId="4B2B4A0A" w14:textId="77777777" w:rsidR="00F3057C" w:rsidRPr="004E4D74" w:rsidRDefault="00F3057C" w:rsidP="00817822">
      <w:pPr>
        <w:rPr>
          <w:rFonts w:ascii="Arial" w:hAnsi="Arial" w:cs="Arial"/>
          <w:sz w:val="24"/>
          <w:szCs w:val="24"/>
        </w:rPr>
      </w:pPr>
      <w:r w:rsidRPr="004E4D74">
        <w:rPr>
          <w:rFonts w:ascii="Arial" w:hAnsi="Arial" w:cs="Arial"/>
          <w:sz w:val="24"/>
          <w:szCs w:val="24"/>
        </w:rPr>
        <w:t>- Τις ΕΝΩΣΕΙΣ ΑΘΛΗΤΙΚΩΝ ΣΩΜΑΤΕΙΩΝ ΣΕΓΑΣ</w:t>
      </w:r>
    </w:p>
    <w:p w14:paraId="56C441C4" w14:textId="77777777" w:rsidR="00F3057C" w:rsidRPr="004E4D74" w:rsidRDefault="00F3057C" w:rsidP="00817822">
      <w:pPr>
        <w:rPr>
          <w:rFonts w:ascii="Arial" w:hAnsi="Arial" w:cs="Arial"/>
          <w:sz w:val="24"/>
          <w:szCs w:val="24"/>
        </w:rPr>
      </w:pPr>
      <w:r w:rsidRPr="004E4D74">
        <w:rPr>
          <w:rFonts w:ascii="Arial" w:hAnsi="Arial" w:cs="Arial"/>
          <w:sz w:val="24"/>
          <w:szCs w:val="24"/>
        </w:rPr>
        <w:t>- Τις ΤΟΠΙΚΕΣ ΕΠΙΤΡΟΠΕΣ ΣΕΓΑΣ</w:t>
      </w:r>
    </w:p>
    <w:p w14:paraId="421BD7C4" w14:textId="77777777" w:rsidR="00F3057C" w:rsidRPr="004E4D74" w:rsidRDefault="00F3057C" w:rsidP="00817822">
      <w:pPr>
        <w:rPr>
          <w:rFonts w:ascii="Arial" w:hAnsi="Arial" w:cs="Arial"/>
          <w:sz w:val="24"/>
          <w:szCs w:val="24"/>
        </w:rPr>
      </w:pPr>
      <w:r w:rsidRPr="004E4D74">
        <w:rPr>
          <w:rFonts w:ascii="Arial" w:hAnsi="Arial" w:cs="Arial"/>
          <w:sz w:val="24"/>
          <w:szCs w:val="24"/>
        </w:rPr>
        <w:t>- Τα ΣΩΜΑΤΕΙΑ ΣΕΓΑΣ</w:t>
      </w:r>
    </w:p>
    <w:p w14:paraId="413152B2" w14:textId="77777777" w:rsidR="00F3057C" w:rsidRPr="004E4D74" w:rsidRDefault="00F3057C" w:rsidP="00817822">
      <w:pPr>
        <w:rPr>
          <w:rFonts w:ascii="Arial" w:hAnsi="Arial" w:cs="Arial"/>
          <w:sz w:val="24"/>
          <w:szCs w:val="24"/>
        </w:rPr>
      </w:pPr>
      <w:r w:rsidRPr="004E4D74">
        <w:rPr>
          <w:rFonts w:ascii="Arial" w:hAnsi="Arial" w:cs="Arial"/>
          <w:sz w:val="24"/>
          <w:szCs w:val="24"/>
        </w:rPr>
        <w:t>========================================</w:t>
      </w:r>
    </w:p>
    <w:p w14:paraId="1C3E3E00" w14:textId="77777777" w:rsidR="00F3057C" w:rsidRPr="004E4D74" w:rsidRDefault="00F3057C" w:rsidP="00817822">
      <w:pPr>
        <w:rPr>
          <w:rFonts w:ascii="Arial" w:hAnsi="Arial" w:cs="Arial"/>
          <w:sz w:val="24"/>
          <w:szCs w:val="24"/>
        </w:rPr>
      </w:pPr>
    </w:p>
    <w:p w14:paraId="1ADD367B" w14:textId="77777777" w:rsidR="00F3057C" w:rsidRPr="004E4D74" w:rsidRDefault="00F3057C" w:rsidP="00817822">
      <w:pPr>
        <w:pStyle w:val="aa"/>
        <w:autoSpaceDE w:val="0"/>
        <w:jc w:val="center"/>
        <w:rPr>
          <w:rFonts w:ascii="Arial" w:hAnsi="Arial" w:cs="Arial"/>
          <w:b/>
          <w:bCs/>
          <w:u w:val="single"/>
        </w:rPr>
      </w:pPr>
    </w:p>
    <w:p w14:paraId="337FD42B" w14:textId="77777777" w:rsidR="00F3057C" w:rsidRPr="004E4D74" w:rsidRDefault="00F3057C" w:rsidP="00817822">
      <w:pPr>
        <w:pStyle w:val="aa"/>
        <w:autoSpaceDE w:val="0"/>
        <w:jc w:val="center"/>
        <w:rPr>
          <w:rFonts w:ascii="Arial" w:hAnsi="Arial" w:cs="Arial"/>
          <w:b/>
          <w:bCs/>
          <w:u w:val="single"/>
        </w:rPr>
      </w:pPr>
    </w:p>
    <w:p w14:paraId="49FB3409" w14:textId="77777777" w:rsidR="00F3057C" w:rsidRPr="004E4D74" w:rsidRDefault="00F3057C" w:rsidP="00817822">
      <w:pPr>
        <w:rPr>
          <w:rFonts w:ascii="Arial" w:hAnsi="Arial" w:cs="Arial"/>
          <w:sz w:val="24"/>
          <w:szCs w:val="24"/>
        </w:rPr>
      </w:pPr>
    </w:p>
    <w:p w14:paraId="450822DF" w14:textId="671A990E" w:rsidR="00F3057C" w:rsidRPr="004E4D74" w:rsidRDefault="00F3057C" w:rsidP="00817822">
      <w:pPr>
        <w:pStyle w:val="a3"/>
        <w:jc w:val="both"/>
        <w:rPr>
          <w:rFonts w:ascii="Arial" w:hAnsi="Arial" w:cs="Arial"/>
          <w:szCs w:val="24"/>
          <w:lang w:val="el-GR"/>
        </w:rPr>
      </w:pPr>
      <w:r w:rsidRPr="004E4D74">
        <w:rPr>
          <w:rFonts w:ascii="Arial" w:hAnsi="Arial" w:cs="Arial"/>
          <w:szCs w:val="24"/>
          <w:lang w:val="el-GR"/>
        </w:rPr>
        <w:t>Από το</w:t>
      </w:r>
      <w:r w:rsidR="008022FB" w:rsidRPr="004E4D74">
        <w:rPr>
          <w:rFonts w:ascii="Arial" w:hAnsi="Arial" w:cs="Arial"/>
          <w:szCs w:val="24"/>
          <w:lang w:val="el-GR"/>
        </w:rPr>
        <w:t>ν</w:t>
      </w:r>
      <w:r w:rsidRPr="004E4D74">
        <w:rPr>
          <w:rFonts w:ascii="Arial" w:hAnsi="Arial" w:cs="Arial"/>
          <w:szCs w:val="24"/>
          <w:lang w:val="el-GR"/>
        </w:rPr>
        <w:t xml:space="preserve"> Σ.Ε.Γ.Α.Σ. προκηρύσσεται το Πανελλήνιο Πρωτάθλημα Δρόμου σε Ανώμαλο Έδαφος του 20</w:t>
      </w:r>
      <w:r w:rsidR="00981717" w:rsidRPr="004E4D74">
        <w:rPr>
          <w:rFonts w:ascii="Arial" w:hAnsi="Arial" w:cs="Arial"/>
          <w:szCs w:val="24"/>
          <w:lang w:val="el-GR"/>
        </w:rPr>
        <w:t>2</w:t>
      </w:r>
      <w:r w:rsidR="00DB2B1C" w:rsidRPr="004E4D74">
        <w:rPr>
          <w:rFonts w:ascii="Arial" w:hAnsi="Arial" w:cs="Arial"/>
          <w:szCs w:val="24"/>
          <w:lang w:val="el-GR"/>
        </w:rPr>
        <w:t>1</w:t>
      </w:r>
      <w:r w:rsidR="00445B9D" w:rsidRPr="004E4D74">
        <w:rPr>
          <w:rFonts w:ascii="Arial" w:hAnsi="Arial" w:cs="Arial"/>
          <w:szCs w:val="24"/>
          <w:lang w:val="el-GR"/>
        </w:rPr>
        <w:t xml:space="preserve"> </w:t>
      </w:r>
      <w:r w:rsidRPr="004E4D74">
        <w:rPr>
          <w:rFonts w:ascii="Arial" w:hAnsi="Arial" w:cs="Arial"/>
          <w:szCs w:val="24"/>
          <w:lang w:val="el-GR"/>
        </w:rPr>
        <w:t xml:space="preserve">για τις κατηγορίες, </w:t>
      </w:r>
      <w:r w:rsidRPr="004E4D74">
        <w:rPr>
          <w:rFonts w:ascii="Arial" w:hAnsi="Arial" w:cs="Arial"/>
          <w:b/>
          <w:szCs w:val="24"/>
          <w:lang w:val="el-GR"/>
        </w:rPr>
        <w:t xml:space="preserve">Ανδρών – Γυναικών, </w:t>
      </w:r>
      <w:r w:rsidR="00182E22" w:rsidRPr="004E4D74">
        <w:rPr>
          <w:rFonts w:ascii="Arial" w:hAnsi="Arial" w:cs="Arial"/>
          <w:b/>
          <w:szCs w:val="24"/>
          <w:lang w:val="el-GR"/>
        </w:rPr>
        <w:t>Κ23</w:t>
      </w:r>
      <w:r w:rsidRPr="004E4D74">
        <w:rPr>
          <w:rFonts w:ascii="Arial" w:hAnsi="Arial" w:cs="Arial"/>
          <w:szCs w:val="24"/>
          <w:lang w:val="el-GR"/>
        </w:rPr>
        <w:t>,</w:t>
      </w:r>
      <w:r w:rsidR="00445B9D" w:rsidRPr="004E4D74">
        <w:rPr>
          <w:rFonts w:ascii="Arial" w:hAnsi="Arial" w:cs="Arial"/>
          <w:szCs w:val="24"/>
          <w:lang w:val="el-GR"/>
        </w:rPr>
        <w:t xml:space="preserve"> </w:t>
      </w:r>
      <w:r w:rsidR="00182E22" w:rsidRPr="004E4D74">
        <w:rPr>
          <w:rFonts w:ascii="Arial" w:hAnsi="Arial" w:cs="Arial"/>
          <w:b/>
          <w:szCs w:val="24"/>
          <w:lang w:val="el-GR"/>
        </w:rPr>
        <w:t>Κ20</w:t>
      </w:r>
      <w:r w:rsidRPr="004E4D74">
        <w:rPr>
          <w:rFonts w:ascii="Arial" w:hAnsi="Arial" w:cs="Arial"/>
          <w:szCs w:val="24"/>
          <w:lang w:val="el-GR"/>
        </w:rPr>
        <w:t>,</w:t>
      </w:r>
      <w:r w:rsidR="00445B9D" w:rsidRPr="004E4D74">
        <w:rPr>
          <w:rFonts w:ascii="Arial" w:hAnsi="Arial" w:cs="Arial"/>
          <w:szCs w:val="24"/>
          <w:lang w:val="el-GR"/>
        </w:rPr>
        <w:t xml:space="preserve"> </w:t>
      </w:r>
      <w:r w:rsidR="00182E22" w:rsidRPr="004E4D74">
        <w:rPr>
          <w:rFonts w:ascii="Arial" w:hAnsi="Arial" w:cs="Arial"/>
          <w:b/>
          <w:szCs w:val="24"/>
          <w:lang w:val="el-GR"/>
        </w:rPr>
        <w:t>Κ18</w:t>
      </w:r>
      <w:r w:rsidR="00DB2B1C" w:rsidRPr="004E4D74">
        <w:rPr>
          <w:rFonts w:ascii="Arial" w:hAnsi="Arial" w:cs="Arial"/>
          <w:b/>
          <w:szCs w:val="24"/>
          <w:lang w:val="el-GR"/>
        </w:rPr>
        <w:t>,</w:t>
      </w:r>
      <w:r w:rsidR="00445B9D" w:rsidRPr="004E4D74">
        <w:rPr>
          <w:rFonts w:ascii="Arial" w:hAnsi="Arial" w:cs="Arial"/>
          <w:b/>
          <w:szCs w:val="24"/>
          <w:lang w:val="el-GR"/>
        </w:rPr>
        <w:t xml:space="preserve"> </w:t>
      </w:r>
      <w:r w:rsidR="00961007" w:rsidRPr="004E4D74">
        <w:rPr>
          <w:rFonts w:ascii="Arial" w:hAnsi="Arial" w:cs="Arial"/>
          <w:b/>
          <w:bCs/>
          <w:szCs w:val="24"/>
          <w:lang w:val="el-GR"/>
        </w:rPr>
        <w:t>Κ16</w:t>
      </w:r>
      <w:r w:rsidR="00445B9D" w:rsidRPr="004E4D74">
        <w:rPr>
          <w:rFonts w:ascii="Arial" w:hAnsi="Arial" w:cs="Arial"/>
          <w:b/>
          <w:bCs/>
          <w:szCs w:val="24"/>
          <w:lang w:val="el-GR"/>
        </w:rPr>
        <w:t xml:space="preserve"> </w:t>
      </w:r>
      <w:r w:rsidRPr="004E4D74">
        <w:rPr>
          <w:rFonts w:ascii="Arial" w:hAnsi="Arial" w:cs="Arial"/>
          <w:szCs w:val="24"/>
          <w:lang w:val="el-GR"/>
        </w:rPr>
        <w:t>και το οποίο θα διεξαχθεί σύμφωνα με τους παρακάτω όρους:</w:t>
      </w:r>
    </w:p>
    <w:p w14:paraId="642EAA8A" w14:textId="77777777" w:rsidR="00F3057C" w:rsidRPr="004E4D74" w:rsidRDefault="00F3057C" w:rsidP="00817822">
      <w:pPr>
        <w:pStyle w:val="a3"/>
        <w:jc w:val="both"/>
        <w:rPr>
          <w:rFonts w:ascii="Arial" w:hAnsi="Arial" w:cs="Arial"/>
          <w:szCs w:val="24"/>
          <w:lang w:val="el-GR"/>
        </w:rPr>
      </w:pPr>
    </w:p>
    <w:p w14:paraId="6D514EB1" w14:textId="77777777" w:rsidR="00F3057C" w:rsidRPr="004E4D74" w:rsidRDefault="00F3057C" w:rsidP="00017131">
      <w:pPr>
        <w:pStyle w:val="aa"/>
        <w:tabs>
          <w:tab w:val="clear" w:pos="709"/>
        </w:tabs>
        <w:autoSpaceDE w:val="0"/>
        <w:rPr>
          <w:rFonts w:ascii="Arial" w:hAnsi="Arial" w:cs="Arial"/>
          <w:b/>
          <w:u w:val="single"/>
        </w:rPr>
      </w:pPr>
      <w:r w:rsidRPr="004E4D74">
        <w:rPr>
          <w:rFonts w:ascii="Arial" w:hAnsi="Arial" w:cs="Arial"/>
          <w:b/>
        </w:rPr>
        <w:t xml:space="preserve">1. </w:t>
      </w:r>
      <w:r w:rsidRPr="004E4D74">
        <w:rPr>
          <w:rFonts w:ascii="Arial" w:hAnsi="Arial" w:cs="Arial"/>
          <w:b/>
          <w:u w:val="single"/>
        </w:rPr>
        <w:t>ΗΜΕΡΟΜΗΝΙΑ – ΤΟΠΟΣ ΔΙΕΞΑΓΩΓΗΣ :</w:t>
      </w:r>
    </w:p>
    <w:p w14:paraId="6344BEFB" w14:textId="1C7AA71F" w:rsidR="00F3057C" w:rsidRPr="004E4D74" w:rsidRDefault="00F3057C" w:rsidP="00017131">
      <w:pPr>
        <w:pStyle w:val="a3"/>
        <w:jc w:val="both"/>
        <w:rPr>
          <w:rFonts w:ascii="Arial" w:hAnsi="Arial" w:cs="Arial"/>
          <w:szCs w:val="24"/>
          <w:lang w:val="el-GR"/>
        </w:rPr>
      </w:pPr>
      <w:r w:rsidRPr="004E4D74">
        <w:rPr>
          <w:rFonts w:ascii="Arial" w:hAnsi="Arial" w:cs="Arial"/>
          <w:szCs w:val="24"/>
          <w:lang w:val="el-GR"/>
        </w:rPr>
        <w:t xml:space="preserve">Το Πανελλήνιο Πρωτάθλημα Δρόμου σε Ανώμαλο έδαφος θα διεξαχθεί την </w:t>
      </w:r>
      <w:r w:rsidRPr="004E4D74">
        <w:rPr>
          <w:rFonts w:ascii="Arial" w:hAnsi="Arial" w:cs="Arial"/>
          <w:b/>
          <w:szCs w:val="24"/>
          <w:lang w:val="el-GR"/>
        </w:rPr>
        <w:t xml:space="preserve">Κυριακή </w:t>
      </w:r>
      <w:r w:rsidR="00961007" w:rsidRPr="004E4D74">
        <w:rPr>
          <w:rFonts w:ascii="Arial" w:hAnsi="Arial" w:cs="Arial"/>
          <w:b/>
          <w:szCs w:val="24"/>
          <w:lang w:val="el-GR"/>
        </w:rPr>
        <w:t>3</w:t>
      </w:r>
      <w:r w:rsidR="00DB2B1C" w:rsidRPr="004E4D74">
        <w:rPr>
          <w:rFonts w:ascii="Arial" w:hAnsi="Arial" w:cs="Arial"/>
          <w:b/>
          <w:szCs w:val="24"/>
          <w:lang w:val="el-GR"/>
        </w:rPr>
        <w:t>1</w:t>
      </w:r>
      <w:r w:rsidR="00445B9D" w:rsidRPr="004E4D74">
        <w:rPr>
          <w:rFonts w:ascii="Arial" w:hAnsi="Arial" w:cs="Arial"/>
          <w:b/>
          <w:szCs w:val="24"/>
          <w:lang w:val="el-GR"/>
        </w:rPr>
        <w:t xml:space="preserve"> </w:t>
      </w:r>
      <w:r w:rsidR="00501B87" w:rsidRPr="004E4D74">
        <w:rPr>
          <w:rFonts w:ascii="Arial" w:hAnsi="Arial" w:cs="Arial"/>
          <w:b/>
          <w:szCs w:val="24"/>
          <w:lang w:val="el-GR"/>
        </w:rPr>
        <w:t xml:space="preserve">Οκτωβρίου </w:t>
      </w:r>
      <w:r w:rsidRPr="004E4D74">
        <w:rPr>
          <w:rFonts w:ascii="Arial" w:hAnsi="Arial" w:cs="Arial"/>
          <w:b/>
          <w:szCs w:val="24"/>
          <w:lang w:val="el-GR"/>
        </w:rPr>
        <w:t>20</w:t>
      </w:r>
      <w:r w:rsidR="00961007" w:rsidRPr="004E4D74">
        <w:rPr>
          <w:rFonts w:ascii="Arial" w:hAnsi="Arial" w:cs="Arial"/>
          <w:b/>
          <w:szCs w:val="24"/>
          <w:lang w:val="el-GR"/>
        </w:rPr>
        <w:t>2</w:t>
      </w:r>
      <w:r w:rsidR="00DB2B1C" w:rsidRPr="004E4D74">
        <w:rPr>
          <w:rFonts w:ascii="Arial" w:hAnsi="Arial" w:cs="Arial"/>
          <w:b/>
          <w:szCs w:val="24"/>
          <w:lang w:val="el-GR"/>
        </w:rPr>
        <w:t>1</w:t>
      </w:r>
      <w:r w:rsidRPr="004E4D74">
        <w:rPr>
          <w:rFonts w:ascii="Arial" w:hAnsi="Arial" w:cs="Arial"/>
          <w:szCs w:val="24"/>
          <w:lang w:val="el-GR"/>
        </w:rPr>
        <w:t xml:space="preserve"> στο </w:t>
      </w:r>
      <w:r w:rsidRPr="004E4D74">
        <w:rPr>
          <w:rFonts w:ascii="Arial" w:hAnsi="Arial" w:cs="Arial"/>
          <w:b/>
          <w:szCs w:val="24"/>
          <w:lang w:val="el-GR"/>
        </w:rPr>
        <w:t>Αθλητικό Κέντρο «Σκαμνιές», Πηγής Τρικάλων.</w:t>
      </w:r>
    </w:p>
    <w:p w14:paraId="5F5F8590" w14:textId="77777777" w:rsidR="00F3057C" w:rsidRPr="004E4D74" w:rsidRDefault="00F3057C" w:rsidP="00017131">
      <w:pPr>
        <w:pStyle w:val="a3"/>
        <w:jc w:val="both"/>
        <w:rPr>
          <w:rFonts w:ascii="Arial" w:hAnsi="Arial" w:cs="Arial"/>
          <w:szCs w:val="24"/>
          <w:lang w:val="el-GR"/>
        </w:rPr>
      </w:pPr>
    </w:p>
    <w:p w14:paraId="6E93D21B" w14:textId="77777777" w:rsidR="00F3057C" w:rsidRPr="004E4D74" w:rsidRDefault="00F3057C" w:rsidP="00817822">
      <w:pPr>
        <w:pStyle w:val="a3"/>
        <w:jc w:val="both"/>
        <w:rPr>
          <w:rFonts w:ascii="Arial" w:hAnsi="Arial" w:cs="Arial"/>
          <w:b/>
          <w:szCs w:val="24"/>
          <w:u w:val="single"/>
          <w:lang w:val="el-GR"/>
        </w:rPr>
      </w:pPr>
      <w:r w:rsidRPr="004E4D74">
        <w:rPr>
          <w:rFonts w:ascii="Arial" w:hAnsi="Arial" w:cs="Arial"/>
          <w:b/>
          <w:szCs w:val="24"/>
          <w:lang w:val="el-GR"/>
        </w:rPr>
        <w:t xml:space="preserve">2. </w:t>
      </w:r>
      <w:r w:rsidRPr="004E4D74">
        <w:rPr>
          <w:rFonts w:ascii="Arial" w:hAnsi="Arial" w:cs="Arial"/>
          <w:b/>
          <w:szCs w:val="24"/>
          <w:u w:val="single"/>
          <w:lang w:val="el-GR"/>
        </w:rPr>
        <w:t>ΑΠΟΣΤΑΣΕΙΣ – ΚΑΤΗΓΟΡΙΕΣ – ΗΛΙΚΙΕΣ:</w:t>
      </w:r>
    </w:p>
    <w:p w14:paraId="37F04C1F" w14:textId="77777777" w:rsidR="00F3057C" w:rsidRPr="004E4D74" w:rsidRDefault="00F3057C" w:rsidP="00817822">
      <w:pPr>
        <w:pStyle w:val="a3"/>
        <w:jc w:val="both"/>
        <w:rPr>
          <w:rFonts w:ascii="Arial" w:hAnsi="Arial" w:cs="Arial"/>
          <w:b/>
          <w:szCs w:val="24"/>
          <w:lang w:val="el-G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2660"/>
        <w:gridCol w:w="6095"/>
      </w:tblGrid>
      <w:tr w:rsidR="00F3057C" w:rsidRPr="004E4D74" w14:paraId="2062FFA5" w14:textId="77777777">
        <w:tc>
          <w:tcPr>
            <w:tcW w:w="1451" w:type="dxa"/>
            <w:tcBorders>
              <w:top w:val="single" w:sz="4" w:space="0" w:color="auto"/>
              <w:left w:val="single" w:sz="4" w:space="0" w:color="auto"/>
              <w:bottom w:val="single" w:sz="4" w:space="0" w:color="auto"/>
              <w:right w:val="single" w:sz="4" w:space="0" w:color="auto"/>
            </w:tcBorders>
          </w:tcPr>
          <w:p w14:paraId="18A513E9" w14:textId="77777777" w:rsidR="00F3057C" w:rsidRPr="004E4D74" w:rsidRDefault="00F3057C" w:rsidP="00817822">
            <w:pPr>
              <w:pStyle w:val="a3"/>
              <w:jc w:val="center"/>
              <w:rPr>
                <w:rFonts w:ascii="Arial" w:hAnsi="Arial" w:cs="Arial"/>
                <w:b/>
                <w:szCs w:val="24"/>
                <w:lang w:val="el-GR"/>
              </w:rPr>
            </w:pPr>
            <w:r w:rsidRPr="004E4D74">
              <w:rPr>
                <w:rFonts w:ascii="Arial" w:hAnsi="Arial" w:cs="Arial"/>
                <w:b/>
                <w:szCs w:val="24"/>
                <w:lang w:val="el-GR"/>
              </w:rPr>
              <w:t>Απόσταση</w:t>
            </w:r>
          </w:p>
        </w:tc>
        <w:tc>
          <w:tcPr>
            <w:tcW w:w="2660" w:type="dxa"/>
            <w:tcBorders>
              <w:top w:val="single" w:sz="4" w:space="0" w:color="auto"/>
              <w:left w:val="single" w:sz="4" w:space="0" w:color="auto"/>
              <w:bottom w:val="single" w:sz="4" w:space="0" w:color="auto"/>
              <w:right w:val="single" w:sz="4" w:space="0" w:color="auto"/>
            </w:tcBorders>
          </w:tcPr>
          <w:p w14:paraId="0FF99289" w14:textId="77777777" w:rsidR="00F3057C" w:rsidRPr="004E4D74" w:rsidRDefault="00F3057C" w:rsidP="00817822">
            <w:pPr>
              <w:pStyle w:val="a3"/>
              <w:jc w:val="center"/>
              <w:rPr>
                <w:rFonts w:ascii="Arial" w:hAnsi="Arial" w:cs="Arial"/>
                <w:b/>
                <w:szCs w:val="24"/>
                <w:lang w:val="el-GR"/>
              </w:rPr>
            </w:pPr>
            <w:r w:rsidRPr="004E4D74">
              <w:rPr>
                <w:rFonts w:ascii="Arial" w:hAnsi="Arial" w:cs="Arial"/>
                <w:b/>
                <w:szCs w:val="24"/>
                <w:lang w:val="el-GR"/>
              </w:rPr>
              <w:t>Κατηγορία</w:t>
            </w:r>
          </w:p>
        </w:tc>
        <w:tc>
          <w:tcPr>
            <w:tcW w:w="6095" w:type="dxa"/>
            <w:tcBorders>
              <w:top w:val="single" w:sz="4" w:space="0" w:color="auto"/>
              <w:left w:val="single" w:sz="4" w:space="0" w:color="auto"/>
              <w:bottom w:val="single" w:sz="4" w:space="0" w:color="auto"/>
              <w:right w:val="single" w:sz="4" w:space="0" w:color="auto"/>
            </w:tcBorders>
          </w:tcPr>
          <w:p w14:paraId="747750C8" w14:textId="77777777" w:rsidR="00F3057C" w:rsidRPr="004E4D74" w:rsidRDefault="00F3057C" w:rsidP="00817822">
            <w:pPr>
              <w:pStyle w:val="a3"/>
              <w:jc w:val="center"/>
              <w:rPr>
                <w:rFonts w:ascii="Arial" w:hAnsi="Arial" w:cs="Arial"/>
                <w:b/>
                <w:szCs w:val="24"/>
                <w:lang w:val="el-GR"/>
              </w:rPr>
            </w:pPr>
            <w:r w:rsidRPr="004E4D74">
              <w:rPr>
                <w:rFonts w:ascii="Arial" w:hAnsi="Arial" w:cs="Arial"/>
                <w:b/>
                <w:szCs w:val="24"/>
                <w:lang w:val="el-GR"/>
              </w:rPr>
              <w:t>Έτη Γέννησης</w:t>
            </w:r>
          </w:p>
        </w:tc>
      </w:tr>
      <w:tr w:rsidR="008C2A37" w:rsidRPr="004E4D74" w14:paraId="63F793EB" w14:textId="77777777">
        <w:tc>
          <w:tcPr>
            <w:tcW w:w="1451" w:type="dxa"/>
            <w:tcBorders>
              <w:top w:val="single" w:sz="4" w:space="0" w:color="auto"/>
              <w:left w:val="single" w:sz="4" w:space="0" w:color="auto"/>
              <w:bottom w:val="single" w:sz="4" w:space="0" w:color="auto"/>
              <w:right w:val="single" w:sz="4" w:space="0" w:color="auto"/>
            </w:tcBorders>
            <w:vAlign w:val="center"/>
          </w:tcPr>
          <w:p w14:paraId="10F62181" w14:textId="77777777" w:rsidR="008C2A37" w:rsidRPr="004E4D74" w:rsidRDefault="006F744B" w:rsidP="008726D2">
            <w:pPr>
              <w:pStyle w:val="a3"/>
              <w:jc w:val="center"/>
              <w:rPr>
                <w:rFonts w:ascii="Arial" w:hAnsi="Arial" w:cs="Arial"/>
                <w:b/>
                <w:bCs/>
                <w:szCs w:val="24"/>
                <w:lang w:val="el-GR"/>
              </w:rPr>
            </w:pPr>
            <w:r w:rsidRPr="004E4D74">
              <w:rPr>
                <w:rFonts w:ascii="Arial" w:hAnsi="Arial" w:cs="Arial"/>
                <w:b/>
                <w:bCs/>
                <w:szCs w:val="24"/>
                <w:lang w:val="el-GR"/>
              </w:rPr>
              <w:t>4χλμ.</w:t>
            </w:r>
          </w:p>
        </w:tc>
        <w:tc>
          <w:tcPr>
            <w:tcW w:w="2660" w:type="dxa"/>
            <w:tcBorders>
              <w:top w:val="single" w:sz="4" w:space="0" w:color="auto"/>
              <w:left w:val="single" w:sz="4" w:space="0" w:color="auto"/>
              <w:bottom w:val="single" w:sz="4" w:space="0" w:color="auto"/>
              <w:right w:val="single" w:sz="4" w:space="0" w:color="auto"/>
            </w:tcBorders>
            <w:vAlign w:val="center"/>
          </w:tcPr>
          <w:p w14:paraId="4D700D0E" w14:textId="77777777" w:rsidR="008C2A37" w:rsidRPr="004E4D74" w:rsidRDefault="00C23E22" w:rsidP="008726D2">
            <w:pPr>
              <w:pStyle w:val="a3"/>
              <w:jc w:val="center"/>
              <w:rPr>
                <w:rFonts w:ascii="Arial" w:hAnsi="Arial" w:cs="Arial"/>
                <w:szCs w:val="24"/>
                <w:lang w:val="el-GR"/>
              </w:rPr>
            </w:pPr>
            <w:r w:rsidRPr="004E4D74">
              <w:rPr>
                <w:rFonts w:ascii="Arial" w:hAnsi="Arial" w:cs="Arial"/>
                <w:szCs w:val="24"/>
                <w:lang w:val="el-GR"/>
              </w:rPr>
              <w:t>Κ16 Αγοριών</w:t>
            </w:r>
          </w:p>
        </w:tc>
        <w:tc>
          <w:tcPr>
            <w:tcW w:w="6095" w:type="dxa"/>
            <w:tcBorders>
              <w:top w:val="single" w:sz="4" w:space="0" w:color="auto"/>
              <w:left w:val="single" w:sz="4" w:space="0" w:color="auto"/>
              <w:bottom w:val="single" w:sz="4" w:space="0" w:color="auto"/>
              <w:right w:val="single" w:sz="4" w:space="0" w:color="auto"/>
            </w:tcBorders>
          </w:tcPr>
          <w:p w14:paraId="5EB1BEF5" w14:textId="77777777" w:rsidR="008C2A37" w:rsidRPr="004E4D74" w:rsidRDefault="00C23E22" w:rsidP="0034549F">
            <w:pPr>
              <w:pStyle w:val="a3"/>
              <w:jc w:val="both"/>
              <w:rPr>
                <w:rFonts w:ascii="Arial" w:hAnsi="Arial" w:cs="Arial"/>
                <w:szCs w:val="24"/>
                <w:lang w:val="el-GR"/>
              </w:rPr>
            </w:pPr>
            <w:r w:rsidRPr="004E4D74">
              <w:rPr>
                <w:rFonts w:ascii="Arial" w:hAnsi="Arial" w:cs="Arial"/>
                <w:szCs w:val="24"/>
                <w:lang w:val="el-GR"/>
              </w:rPr>
              <w:t>Γεν. 200</w:t>
            </w:r>
            <w:r w:rsidR="00DB2B1C" w:rsidRPr="004E4D74">
              <w:rPr>
                <w:rFonts w:ascii="Arial" w:hAnsi="Arial" w:cs="Arial"/>
                <w:szCs w:val="24"/>
                <w:lang w:val="el-GR"/>
              </w:rPr>
              <w:t>6</w:t>
            </w:r>
            <w:r w:rsidRPr="004E4D74">
              <w:rPr>
                <w:rFonts w:ascii="Arial" w:hAnsi="Arial" w:cs="Arial"/>
                <w:szCs w:val="24"/>
                <w:lang w:val="el-GR"/>
              </w:rPr>
              <w:t xml:space="preserve"> - 200</w:t>
            </w:r>
            <w:r w:rsidR="00DB2B1C" w:rsidRPr="004E4D74">
              <w:rPr>
                <w:rFonts w:ascii="Arial" w:hAnsi="Arial" w:cs="Arial"/>
                <w:szCs w:val="24"/>
                <w:lang w:val="el-GR"/>
              </w:rPr>
              <w:t>7</w:t>
            </w:r>
          </w:p>
        </w:tc>
      </w:tr>
      <w:tr w:rsidR="00C23E22" w:rsidRPr="004E4D74" w14:paraId="5FA68DA6" w14:textId="77777777">
        <w:tc>
          <w:tcPr>
            <w:tcW w:w="1451" w:type="dxa"/>
            <w:tcBorders>
              <w:top w:val="single" w:sz="4" w:space="0" w:color="auto"/>
              <w:left w:val="single" w:sz="4" w:space="0" w:color="auto"/>
              <w:bottom w:val="single" w:sz="4" w:space="0" w:color="auto"/>
              <w:right w:val="single" w:sz="4" w:space="0" w:color="auto"/>
            </w:tcBorders>
            <w:vAlign w:val="center"/>
          </w:tcPr>
          <w:p w14:paraId="2BF29330" w14:textId="77777777" w:rsidR="00C23E22" w:rsidRPr="004E4D74" w:rsidRDefault="006F744B" w:rsidP="00C23E22">
            <w:pPr>
              <w:pStyle w:val="a3"/>
              <w:jc w:val="center"/>
              <w:rPr>
                <w:rFonts w:ascii="Arial" w:hAnsi="Arial" w:cs="Arial"/>
                <w:b/>
                <w:bCs/>
                <w:szCs w:val="24"/>
                <w:lang w:val="el-GR"/>
              </w:rPr>
            </w:pPr>
            <w:r w:rsidRPr="004E4D74">
              <w:rPr>
                <w:rFonts w:ascii="Arial" w:hAnsi="Arial" w:cs="Arial"/>
                <w:b/>
                <w:bCs/>
                <w:szCs w:val="24"/>
                <w:lang w:val="el-GR"/>
              </w:rPr>
              <w:t>3χλμ.</w:t>
            </w:r>
          </w:p>
        </w:tc>
        <w:tc>
          <w:tcPr>
            <w:tcW w:w="2660" w:type="dxa"/>
            <w:tcBorders>
              <w:top w:val="single" w:sz="4" w:space="0" w:color="auto"/>
              <w:left w:val="single" w:sz="4" w:space="0" w:color="auto"/>
              <w:bottom w:val="single" w:sz="4" w:space="0" w:color="auto"/>
              <w:right w:val="single" w:sz="4" w:space="0" w:color="auto"/>
            </w:tcBorders>
            <w:vAlign w:val="center"/>
          </w:tcPr>
          <w:p w14:paraId="140552BC"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Κ16 Κοριτσιών</w:t>
            </w:r>
          </w:p>
        </w:tc>
        <w:tc>
          <w:tcPr>
            <w:tcW w:w="6095" w:type="dxa"/>
            <w:tcBorders>
              <w:top w:val="single" w:sz="4" w:space="0" w:color="auto"/>
              <w:left w:val="single" w:sz="4" w:space="0" w:color="auto"/>
              <w:bottom w:val="single" w:sz="4" w:space="0" w:color="auto"/>
              <w:right w:val="single" w:sz="4" w:space="0" w:color="auto"/>
            </w:tcBorders>
          </w:tcPr>
          <w:p w14:paraId="2B43B5EA" w14:textId="77777777" w:rsidR="00C23E22" w:rsidRPr="004E4D74" w:rsidRDefault="00C23E22" w:rsidP="00C23E22">
            <w:pPr>
              <w:pStyle w:val="a3"/>
              <w:jc w:val="both"/>
              <w:rPr>
                <w:rFonts w:ascii="Arial" w:hAnsi="Arial" w:cs="Arial"/>
                <w:szCs w:val="24"/>
                <w:lang w:val="el-GR"/>
              </w:rPr>
            </w:pPr>
            <w:r w:rsidRPr="004E4D74">
              <w:rPr>
                <w:rFonts w:ascii="Arial" w:hAnsi="Arial" w:cs="Arial"/>
                <w:szCs w:val="24"/>
                <w:lang w:val="el-GR"/>
              </w:rPr>
              <w:t>Γεν. 200</w:t>
            </w:r>
            <w:r w:rsidR="00DB2B1C" w:rsidRPr="004E4D74">
              <w:rPr>
                <w:rFonts w:ascii="Arial" w:hAnsi="Arial" w:cs="Arial"/>
                <w:szCs w:val="24"/>
                <w:lang w:val="el-GR"/>
              </w:rPr>
              <w:t>6</w:t>
            </w:r>
            <w:r w:rsidRPr="004E4D74">
              <w:rPr>
                <w:rFonts w:ascii="Arial" w:hAnsi="Arial" w:cs="Arial"/>
                <w:szCs w:val="24"/>
                <w:lang w:val="el-GR"/>
              </w:rPr>
              <w:t xml:space="preserve"> - 200</w:t>
            </w:r>
            <w:r w:rsidR="00DB2B1C" w:rsidRPr="004E4D74">
              <w:rPr>
                <w:rFonts w:ascii="Arial" w:hAnsi="Arial" w:cs="Arial"/>
                <w:szCs w:val="24"/>
                <w:lang w:val="el-GR"/>
              </w:rPr>
              <w:t>7</w:t>
            </w:r>
          </w:p>
        </w:tc>
      </w:tr>
      <w:tr w:rsidR="00C23E22" w:rsidRPr="004E4D74" w14:paraId="16F7E028" w14:textId="77777777" w:rsidTr="00CA4205">
        <w:tc>
          <w:tcPr>
            <w:tcW w:w="1451" w:type="dxa"/>
            <w:tcBorders>
              <w:top w:val="single" w:sz="4" w:space="0" w:color="auto"/>
              <w:left w:val="single" w:sz="4" w:space="0" w:color="auto"/>
              <w:bottom w:val="single" w:sz="4" w:space="0" w:color="auto"/>
              <w:right w:val="single" w:sz="4" w:space="0" w:color="auto"/>
            </w:tcBorders>
            <w:vAlign w:val="center"/>
          </w:tcPr>
          <w:p w14:paraId="139509A0" w14:textId="77777777" w:rsidR="00C23E22" w:rsidRPr="004E4D74" w:rsidRDefault="006F744B" w:rsidP="00C23E22">
            <w:pPr>
              <w:pStyle w:val="a3"/>
              <w:jc w:val="center"/>
              <w:rPr>
                <w:rFonts w:ascii="Arial" w:hAnsi="Arial" w:cs="Arial"/>
                <w:b/>
                <w:bCs/>
                <w:szCs w:val="24"/>
                <w:lang w:val="el-GR"/>
              </w:rPr>
            </w:pPr>
            <w:r w:rsidRPr="004E4D74">
              <w:rPr>
                <w:rFonts w:ascii="Arial" w:hAnsi="Arial" w:cs="Arial"/>
                <w:b/>
                <w:bCs/>
                <w:szCs w:val="24"/>
                <w:lang w:val="el-GR"/>
              </w:rPr>
              <w:t>5χλμ.</w:t>
            </w:r>
          </w:p>
        </w:tc>
        <w:tc>
          <w:tcPr>
            <w:tcW w:w="2660" w:type="dxa"/>
            <w:tcBorders>
              <w:top w:val="single" w:sz="4" w:space="0" w:color="auto"/>
              <w:left w:val="single" w:sz="4" w:space="0" w:color="auto"/>
              <w:bottom w:val="single" w:sz="4" w:space="0" w:color="auto"/>
              <w:right w:val="single" w:sz="4" w:space="0" w:color="auto"/>
            </w:tcBorders>
            <w:vAlign w:val="center"/>
          </w:tcPr>
          <w:p w14:paraId="579EFD50"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 xml:space="preserve">Κ18 </w:t>
            </w:r>
            <w:r w:rsidR="00861EEC" w:rsidRPr="004E4D74">
              <w:rPr>
                <w:rFonts w:ascii="Arial" w:hAnsi="Arial" w:cs="Arial"/>
                <w:szCs w:val="24"/>
                <w:lang w:val="el-GR"/>
              </w:rPr>
              <w:t>Ανδρών</w:t>
            </w:r>
          </w:p>
        </w:tc>
        <w:tc>
          <w:tcPr>
            <w:tcW w:w="6095" w:type="dxa"/>
            <w:tcBorders>
              <w:top w:val="single" w:sz="4" w:space="0" w:color="auto"/>
              <w:left w:val="single" w:sz="4" w:space="0" w:color="auto"/>
              <w:bottom w:val="single" w:sz="4" w:space="0" w:color="auto"/>
              <w:right w:val="single" w:sz="4" w:space="0" w:color="auto"/>
            </w:tcBorders>
          </w:tcPr>
          <w:p w14:paraId="0968DD21" w14:textId="77777777" w:rsidR="00C23E22" w:rsidRPr="004E4D74" w:rsidRDefault="00C23E22" w:rsidP="00C23E22">
            <w:pPr>
              <w:pStyle w:val="a3"/>
              <w:jc w:val="both"/>
              <w:rPr>
                <w:rFonts w:ascii="Arial" w:hAnsi="Arial" w:cs="Arial"/>
                <w:szCs w:val="24"/>
                <w:lang w:val="el-GR"/>
              </w:rPr>
            </w:pPr>
            <w:r w:rsidRPr="004E4D74">
              <w:rPr>
                <w:rFonts w:ascii="Arial" w:hAnsi="Arial" w:cs="Arial"/>
                <w:szCs w:val="24"/>
                <w:lang w:val="el-GR"/>
              </w:rPr>
              <w:t xml:space="preserve">Γεν. </w:t>
            </w:r>
            <w:r w:rsidRPr="004E4D74">
              <w:rPr>
                <w:rFonts w:ascii="Arial" w:hAnsi="Arial" w:cs="Arial"/>
                <w:szCs w:val="24"/>
              </w:rPr>
              <w:t>200</w:t>
            </w:r>
            <w:r w:rsidR="00DB2B1C" w:rsidRPr="004E4D74">
              <w:rPr>
                <w:rFonts w:ascii="Arial" w:hAnsi="Arial" w:cs="Arial"/>
                <w:szCs w:val="24"/>
                <w:lang w:val="el-GR"/>
              </w:rPr>
              <w:t>4</w:t>
            </w:r>
            <w:r w:rsidRPr="004E4D74">
              <w:rPr>
                <w:rFonts w:ascii="Arial" w:hAnsi="Arial" w:cs="Arial"/>
                <w:szCs w:val="24"/>
              </w:rPr>
              <w:t xml:space="preserve"> – </w:t>
            </w:r>
            <w:r w:rsidRPr="004E4D74">
              <w:rPr>
                <w:rFonts w:ascii="Arial" w:hAnsi="Arial" w:cs="Arial"/>
                <w:szCs w:val="24"/>
                <w:lang w:val="el-GR"/>
              </w:rPr>
              <w:t>200</w:t>
            </w:r>
            <w:r w:rsidR="00DB2B1C" w:rsidRPr="004E4D74">
              <w:rPr>
                <w:rFonts w:ascii="Arial" w:hAnsi="Arial" w:cs="Arial"/>
                <w:szCs w:val="24"/>
                <w:lang w:val="el-GR"/>
              </w:rPr>
              <w:t>5</w:t>
            </w:r>
          </w:p>
        </w:tc>
      </w:tr>
      <w:tr w:rsidR="00C23E22" w:rsidRPr="004E4D74" w14:paraId="620F2F5F" w14:textId="77777777">
        <w:tc>
          <w:tcPr>
            <w:tcW w:w="1451" w:type="dxa"/>
            <w:tcBorders>
              <w:top w:val="single" w:sz="4" w:space="0" w:color="auto"/>
              <w:left w:val="single" w:sz="4" w:space="0" w:color="auto"/>
              <w:bottom w:val="single" w:sz="4" w:space="0" w:color="auto"/>
              <w:right w:val="single" w:sz="4" w:space="0" w:color="auto"/>
            </w:tcBorders>
            <w:vAlign w:val="center"/>
          </w:tcPr>
          <w:p w14:paraId="3E5F159B" w14:textId="77777777" w:rsidR="00C23E22" w:rsidRPr="004E4D74" w:rsidRDefault="006F744B" w:rsidP="00C23E22">
            <w:pPr>
              <w:pStyle w:val="a3"/>
              <w:jc w:val="center"/>
              <w:rPr>
                <w:rFonts w:ascii="Arial" w:hAnsi="Arial" w:cs="Arial"/>
                <w:b/>
                <w:bCs/>
                <w:szCs w:val="24"/>
                <w:lang w:val="el-GR"/>
              </w:rPr>
            </w:pPr>
            <w:r w:rsidRPr="004E4D74">
              <w:rPr>
                <w:rFonts w:ascii="Arial" w:hAnsi="Arial" w:cs="Arial"/>
                <w:b/>
                <w:bCs/>
                <w:szCs w:val="24"/>
                <w:lang w:val="el-GR"/>
              </w:rPr>
              <w:t>4χλμ.</w:t>
            </w:r>
          </w:p>
        </w:tc>
        <w:tc>
          <w:tcPr>
            <w:tcW w:w="2660" w:type="dxa"/>
            <w:tcBorders>
              <w:top w:val="single" w:sz="4" w:space="0" w:color="auto"/>
              <w:left w:val="single" w:sz="4" w:space="0" w:color="auto"/>
              <w:bottom w:val="single" w:sz="4" w:space="0" w:color="auto"/>
              <w:right w:val="single" w:sz="4" w:space="0" w:color="auto"/>
            </w:tcBorders>
            <w:vAlign w:val="center"/>
          </w:tcPr>
          <w:p w14:paraId="60CCA230" w14:textId="77777777" w:rsidR="00C23E22" w:rsidRPr="004E4D74" w:rsidRDefault="00C23E22" w:rsidP="00C23E22">
            <w:pPr>
              <w:pStyle w:val="a3"/>
              <w:jc w:val="center"/>
              <w:rPr>
                <w:rFonts w:ascii="Arial" w:hAnsi="Arial" w:cs="Arial"/>
                <w:szCs w:val="24"/>
              </w:rPr>
            </w:pPr>
            <w:r w:rsidRPr="004E4D74">
              <w:rPr>
                <w:rFonts w:ascii="Arial" w:hAnsi="Arial" w:cs="Arial"/>
                <w:szCs w:val="24"/>
                <w:lang w:val="el-GR"/>
              </w:rPr>
              <w:t xml:space="preserve">Κ18 </w:t>
            </w:r>
            <w:r w:rsidR="00861EEC" w:rsidRPr="004E4D74">
              <w:rPr>
                <w:rFonts w:ascii="Arial" w:hAnsi="Arial" w:cs="Arial"/>
                <w:szCs w:val="24"/>
                <w:lang w:val="el-GR"/>
              </w:rPr>
              <w:t>Γυναικών</w:t>
            </w:r>
          </w:p>
        </w:tc>
        <w:tc>
          <w:tcPr>
            <w:tcW w:w="6095" w:type="dxa"/>
            <w:tcBorders>
              <w:top w:val="single" w:sz="4" w:space="0" w:color="auto"/>
              <w:left w:val="single" w:sz="4" w:space="0" w:color="auto"/>
              <w:bottom w:val="single" w:sz="4" w:space="0" w:color="auto"/>
              <w:right w:val="single" w:sz="4" w:space="0" w:color="auto"/>
            </w:tcBorders>
          </w:tcPr>
          <w:p w14:paraId="25770533" w14:textId="77777777" w:rsidR="00C23E22" w:rsidRPr="004E4D74" w:rsidRDefault="00C23E22" w:rsidP="00C23E22">
            <w:pPr>
              <w:pStyle w:val="a3"/>
              <w:jc w:val="both"/>
              <w:rPr>
                <w:rFonts w:ascii="Arial" w:hAnsi="Arial" w:cs="Arial"/>
                <w:szCs w:val="24"/>
                <w:lang w:val="el-GR"/>
              </w:rPr>
            </w:pPr>
            <w:r w:rsidRPr="004E4D74">
              <w:rPr>
                <w:rFonts w:ascii="Arial" w:hAnsi="Arial" w:cs="Arial"/>
                <w:szCs w:val="24"/>
                <w:lang w:val="el-GR"/>
              </w:rPr>
              <w:t xml:space="preserve">Γεν. </w:t>
            </w:r>
            <w:r w:rsidRPr="004E4D74">
              <w:rPr>
                <w:rFonts w:ascii="Arial" w:hAnsi="Arial" w:cs="Arial"/>
                <w:szCs w:val="24"/>
              </w:rPr>
              <w:t>200</w:t>
            </w:r>
            <w:r w:rsidR="0052593F" w:rsidRPr="004E4D74">
              <w:rPr>
                <w:rFonts w:ascii="Arial" w:hAnsi="Arial" w:cs="Arial"/>
                <w:szCs w:val="24"/>
                <w:lang w:val="el-GR"/>
              </w:rPr>
              <w:t>4</w:t>
            </w:r>
            <w:r w:rsidRPr="004E4D74">
              <w:rPr>
                <w:rFonts w:ascii="Arial" w:hAnsi="Arial" w:cs="Arial"/>
                <w:szCs w:val="24"/>
              </w:rPr>
              <w:t xml:space="preserve"> – </w:t>
            </w:r>
            <w:r w:rsidRPr="004E4D74">
              <w:rPr>
                <w:rFonts w:ascii="Arial" w:hAnsi="Arial" w:cs="Arial"/>
                <w:szCs w:val="24"/>
                <w:lang w:val="el-GR"/>
              </w:rPr>
              <w:t>200</w:t>
            </w:r>
            <w:r w:rsidR="0052593F" w:rsidRPr="004E4D74">
              <w:rPr>
                <w:rFonts w:ascii="Arial" w:hAnsi="Arial" w:cs="Arial"/>
                <w:szCs w:val="24"/>
                <w:lang w:val="el-GR"/>
              </w:rPr>
              <w:t>5</w:t>
            </w:r>
          </w:p>
        </w:tc>
      </w:tr>
      <w:tr w:rsidR="00C23E22" w:rsidRPr="004E4D74" w14:paraId="3441719F" w14:textId="77777777">
        <w:tc>
          <w:tcPr>
            <w:tcW w:w="1451" w:type="dxa"/>
            <w:tcBorders>
              <w:top w:val="single" w:sz="4" w:space="0" w:color="auto"/>
              <w:left w:val="single" w:sz="4" w:space="0" w:color="auto"/>
              <w:bottom w:val="single" w:sz="4" w:space="0" w:color="auto"/>
              <w:right w:val="single" w:sz="4" w:space="0" w:color="auto"/>
            </w:tcBorders>
            <w:vAlign w:val="center"/>
          </w:tcPr>
          <w:p w14:paraId="7B99320A" w14:textId="77777777" w:rsidR="00C23E22" w:rsidRPr="004E4D74" w:rsidRDefault="00C23E22" w:rsidP="00C23E22">
            <w:pPr>
              <w:pStyle w:val="a3"/>
              <w:jc w:val="center"/>
              <w:rPr>
                <w:rFonts w:ascii="Arial" w:hAnsi="Arial" w:cs="Arial"/>
                <w:b/>
                <w:bCs/>
                <w:szCs w:val="24"/>
                <w:lang w:val="el-GR"/>
              </w:rPr>
            </w:pPr>
            <w:r w:rsidRPr="004E4D74">
              <w:rPr>
                <w:rFonts w:ascii="Arial" w:hAnsi="Arial" w:cs="Arial"/>
                <w:b/>
                <w:bCs/>
                <w:szCs w:val="24"/>
                <w:lang w:val="el-GR"/>
              </w:rPr>
              <w:t>6</w:t>
            </w:r>
            <w:r w:rsidR="006F744B" w:rsidRPr="004E4D74">
              <w:rPr>
                <w:rFonts w:ascii="Arial" w:hAnsi="Arial" w:cs="Arial"/>
                <w:b/>
                <w:bCs/>
                <w:szCs w:val="24"/>
                <w:lang w:val="el-GR"/>
              </w:rPr>
              <w:t>χλμ.</w:t>
            </w:r>
          </w:p>
        </w:tc>
        <w:tc>
          <w:tcPr>
            <w:tcW w:w="2660" w:type="dxa"/>
            <w:tcBorders>
              <w:top w:val="single" w:sz="4" w:space="0" w:color="auto"/>
              <w:left w:val="single" w:sz="4" w:space="0" w:color="auto"/>
              <w:bottom w:val="single" w:sz="4" w:space="0" w:color="auto"/>
              <w:right w:val="single" w:sz="4" w:space="0" w:color="auto"/>
            </w:tcBorders>
            <w:vAlign w:val="center"/>
          </w:tcPr>
          <w:p w14:paraId="3F21A45E"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 xml:space="preserve">Κ20 </w:t>
            </w:r>
            <w:r w:rsidR="009659A8" w:rsidRPr="004E4D74">
              <w:rPr>
                <w:rFonts w:ascii="Arial" w:hAnsi="Arial" w:cs="Arial"/>
                <w:szCs w:val="24"/>
                <w:lang w:val="el-GR"/>
              </w:rPr>
              <w:t>Ανδρών</w:t>
            </w:r>
          </w:p>
        </w:tc>
        <w:tc>
          <w:tcPr>
            <w:tcW w:w="6095" w:type="dxa"/>
            <w:tcBorders>
              <w:top w:val="single" w:sz="4" w:space="0" w:color="auto"/>
              <w:left w:val="single" w:sz="4" w:space="0" w:color="auto"/>
              <w:bottom w:val="single" w:sz="4" w:space="0" w:color="auto"/>
              <w:right w:val="single" w:sz="4" w:space="0" w:color="auto"/>
            </w:tcBorders>
          </w:tcPr>
          <w:p w14:paraId="08AB7202" w14:textId="622B3DF5" w:rsidR="00C23E22" w:rsidRPr="004E4D74" w:rsidRDefault="00C23E22" w:rsidP="00C23E22">
            <w:pPr>
              <w:pStyle w:val="a3"/>
              <w:jc w:val="both"/>
              <w:rPr>
                <w:rFonts w:ascii="Arial" w:hAnsi="Arial" w:cs="Arial"/>
                <w:szCs w:val="24"/>
              </w:rPr>
            </w:pPr>
            <w:r w:rsidRPr="004E4D74">
              <w:rPr>
                <w:rFonts w:ascii="Arial" w:hAnsi="Arial" w:cs="Arial"/>
                <w:szCs w:val="24"/>
                <w:lang w:val="el-GR"/>
              </w:rPr>
              <w:t>Γεν. 200</w:t>
            </w:r>
            <w:r w:rsidR="0052593F" w:rsidRPr="004E4D74">
              <w:rPr>
                <w:rFonts w:ascii="Arial" w:hAnsi="Arial" w:cs="Arial"/>
                <w:szCs w:val="24"/>
                <w:lang w:val="el-GR"/>
              </w:rPr>
              <w:t>2</w:t>
            </w:r>
            <w:r w:rsidR="00814E67" w:rsidRPr="004E4D74">
              <w:rPr>
                <w:rFonts w:ascii="Arial" w:hAnsi="Arial" w:cs="Arial"/>
                <w:szCs w:val="24"/>
                <w:lang w:val="el-GR"/>
              </w:rPr>
              <w:t xml:space="preserve"> </w:t>
            </w:r>
            <w:r w:rsidRPr="004E4D74">
              <w:rPr>
                <w:rFonts w:ascii="Arial" w:hAnsi="Arial" w:cs="Arial"/>
                <w:szCs w:val="24"/>
                <w:lang w:val="el-GR"/>
              </w:rPr>
              <w:t>–</w:t>
            </w:r>
            <w:r w:rsidR="00814E67" w:rsidRPr="004E4D74">
              <w:rPr>
                <w:rFonts w:ascii="Arial" w:hAnsi="Arial" w:cs="Arial"/>
                <w:szCs w:val="24"/>
                <w:lang w:val="el-GR"/>
              </w:rPr>
              <w:t xml:space="preserve"> </w:t>
            </w:r>
            <w:r w:rsidRPr="004E4D74">
              <w:rPr>
                <w:rFonts w:ascii="Arial" w:hAnsi="Arial" w:cs="Arial"/>
                <w:szCs w:val="24"/>
                <w:lang w:val="el-GR"/>
              </w:rPr>
              <w:t>200</w:t>
            </w:r>
            <w:r w:rsidR="0052593F" w:rsidRPr="004E4D74">
              <w:rPr>
                <w:rFonts w:ascii="Arial" w:hAnsi="Arial" w:cs="Arial"/>
                <w:szCs w:val="24"/>
                <w:lang w:val="el-GR"/>
              </w:rPr>
              <w:t>3</w:t>
            </w:r>
          </w:p>
        </w:tc>
      </w:tr>
      <w:tr w:rsidR="00C23E22" w:rsidRPr="004E4D74" w14:paraId="6C2A38AE" w14:textId="77777777">
        <w:tc>
          <w:tcPr>
            <w:tcW w:w="1451" w:type="dxa"/>
            <w:tcBorders>
              <w:top w:val="single" w:sz="4" w:space="0" w:color="auto"/>
              <w:left w:val="single" w:sz="4" w:space="0" w:color="auto"/>
              <w:bottom w:val="single" w:sz="4" w:space="0" w:color="auto"/>
              <w:right w:val="single" w:sz="4" w:space="0" w:color="auto"/>
            </w:tcBorders>
            <w:vAlign w:val="center"/>
          </w:tcPr>
          <w:p w14:paraId="4DB0B1C2" w14:textId="77777777" w:rsidR="00C23E22" w:rsidRPr="004E4D74" w:rsidRDefault="00C23E22" w:rsidP="00C23E22">
            <w:pPr>
              <w:pStyle w:val="a3"/>
              <w:jc w:val="center"/>
              <w:rPr>
                <w:rFonts w:ascii="Arial" w:hAnsi="Arial" w:cs="Arial"/>
                <w:b/>
                <w:bCs/>
                <w:szCs w:val="24"/>
                <w:lang w:val="el-GR"/>
              </w:rPr>
            </w:pPr>
            <w:r w:rsidRPr="004E4D74">
              <w:rPr>
                <w:rFonts w:ascii="Arial" w:hAnsi="Arial" w:cs="Arial"/>
                <w:b/>
                <w:bCs/>
                <w:szCs w:val="24"/>
                <w:lang w:val="el-GR"/>
              </w:rPr>
              <w:t>4</w:t>
            </w:r>
            <w:r w:rsidR="006F744B" w:rsidRPr="004E4D74">
              <w:rPr>
                <w:rFonts w:ascii="Arial" w:hAnsi="Arial" w:cs="Arial"/>
                <w:b/>
                <w:bCs/>
                <w:szCs w:val="24"/>
                <w:lang w:val="el-GR"/>
              </w:rPr>
              <w:t>χλμ.</w:t>
            </w:r>
          </w:p>
        </w:tc>
        <w:tc>
          <w:tcPr>
            <w:tcW w:w="2660" w:type="dxa"/>
            <w:tcBorders>
              <w:top w:val="single" w:sz="4" w:space="0" w:color="auto"/>
              <w:left w:val="single" w:sz="4" w:space="0" w:color="auto"/>
              <w:bottom w:val="single" w:sz="4" w:space="0" w:color="auto"/>
              <w:right w:val="single" w:sz="4" w:space="0" w:color="auto"/>
            </w:tcBorders>
            <w:vAlign w:val="center"/>
          </w:tcPr>
          <w:p w14:paraId="0EA046E2"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Κ20</w:t>
            </w:r>
            <w:r w:rsidR="009659A8" w:rsidRPr="004E4D74">
              <w:rPr>
                <w:rFonts w:ascii="Arial" w:hAnsi="Arial" w:cs="Arial"/>
                <w:szCs w:val="24"/>
                <w:lang w:val="el-GR"/>
              </w:rPr>
              <w:t xml:space="preserve"> Γυναικών</w:t>
            </w:r>
          </w:p>
        </w:tc>
        <w:tc>
          <w:tcPr>
            <w:tcW w:w="6095" w:type="dxa"/>
            <w:tcBorders>
              <w:top w:val="single" w:sz="4" w:space="0" w:color="auto"/>
              <w:left w:val="single" w:sz="4" w:space="0" w:color="auto"/>
              <w:bottom w:val="single" w:sz="4" w:space="0" w:color="auto"/>
              <w:right w:val="single" w:sz="4" w:space="0" w:color="auto"/>
            </w:tcBorders>
          </w:tcPr>
          <w:p w14:paraId="35CBF2B1" w14:textId="5BC696EA" w:rsidR="00C23E22" w:rsidRPr="004E4D74" w:rsidRDefault="00C23E22" w:rsidP="00C23E22">
            <w:pPr>
              <w:pStyle w:val="a3"/>
              <w:jc w:val="both"/>
              <w:rPr>
                <w:rFonts w:ascii="Arial" w:hAnsi="Arial" w:cs="Arial"/>
                <w:szCs w:val="24"/>
              </w:rPr>
            </w:pPr>
            <w:r w:rsidRPr="004E4D74">
              <w:rPr>
                <w:rFonts w:ascii="Arial" w:hAnsi="Arial" w:cs="Arial"/>
                <w:szCs w:val="24"/>
                <w:lang w:val="el-GR"/>
              </w:rPr>
              <w:t>Γεν. 200</w:t>
            </w:r>
            <w:r w:rsidR="0052593F" w:rsidRPr="004E4D74">
              <w:rPr>
                <w:rFonts w:ascii="Arial" w:hAnsi="Arial" w:cs="Arial"/>
                <w:szCs w:val="24"/>
                <w:lang w:val="el-GR"/>
              </w:rPr>
              <w:t>2</w:t>
            </w:r>
            <w:r w:rsidR="00814E67" w:rsidRPr="004E4D74">
              <w:rPr>
                <w:rFonts w:ascii="Arial" w:hAnsi="Arial" w:cs="Arial"/>
                <w:szCs w:val="24"/>
                <w:lang w:val="el-GR"/>
              </w:rPr>
              <w:t xml:space="preserve"> </w:t>
            </w:r>
            <w:r w:rsidRPr="004E4D74">
              <w:rPr>
                <w:rFonts w:ascii="Arial" w:hAnsi="Arial" w:cs="Arial"/>
                <w:szCs w:val="24"/>
                <w:lang w:val="el-GR"/>
              </w:rPr>
              <w:t>-</w:t>
            </w:r>
            <w:r w:rsidR="00814E67" w:rsidRPr="004E4D74">
              <w:rPr>
                <w:rFonts w:ascii="Arial" w:hAnsi="Arial" w:cs="Arial"/>
                <w:szCs w:val="24"/>
                <w:lang w:val="el-GR"/>
              </w:rPr>
              <w:t xml:space="preserve"> </w:t>
            </w:r>
            <w:r w:rsidRPr="004E4D74">
              <w:rPr>
                <w:rFonts w:ascii="Arial" w:hAnsi="Arial" w:cs="Arial"/>
                <w:szCs w:val="24"/>
                <w:lang w:val="el-GR"/>
              </w:rPr>
              <w:t>200</w:t>
            </w:r>
            <w:r w:rsidR="0052593F" w:rsidRPr="004E4D74">
              <w:rPr>
                <w:rFonts w:ascii="Arial" w:hAnsi="Arial" w:cs="Arial"/>
                <w:szCs w:val="24"/>
                <w:lang w:val="el-GR"/>
              </w:rPr>
              <w:t>3</w:t>
            </w:r>
          </w:p>
        </w:tc>
      </w:tr>
      <w:tr w:rsidR="00C23E22" w:rsidRPr="004E4D74" w14:paraId="0F11B702" w14:textId="77777777">
        <w:tc>
          <w:tcPr>
            <w:tcW w:w="1451" w:type="dxa"/>
            <w:tcBorders>
              <w:top w:val="single" w:sz="4" w:space="0" w:color="auto"/>
              <w:left w:val="single" w:sz="4" w:space="0" w:color="auto"/>
              <w:bottom w:val="single" w:sz="4" w:space="0" w:color="auto"/>
              <w:right w:val="single" w:sz="4" w:space="0" w:color="auto"/>
            </w:tcBorders>
            <w:vAlign w:val="center"/>
          </w:tcPr>
          <w:p w14:paraId="2ACD56E2" w14:textId="77777777" w:rsidR="00C23E22" w:rsidRPr="004E4D74" w:rsidRDefault="00C23E22" w:rsidP="00C23E22">
            <w:pPr>
              <w:pStyle w:val="a3"/>
              <w:jc w:val="center"/>
              <w:rPr>
                <w:rFonts w:ascii="Arial" w:hAnsi="Arial" w:cs="Arial"/>
                <w:b/>
                <w:bCs/>
                <w:szCs w:val="24"/>
                <w:lang w:val="el-GR"/>
              </w:rPr>
            </w:pPr>
            <w:r w:rsidRPr="004E4D74">
              <w:rPr>
                <w:rFonts w:ascii="Arial" w:hAnsi="Arial" w:cs="Arial"/>
                <w:b/>
                <w:bCs/>
                <w:szCs w:val="24"/>
                <w:lang w:val="el-GR"/>
              </w:rPr>
              <w:t>8</w:t>
            </w:r>
            <w:r w:rsidR="006F744B" w:rsidRPr="004E4D74">
              <w:rPr>
                <w:rFonts w:ascii="Arial" w:hAnsi="Arial" w:cs="Arial"/>
                <w:b/>
                <w:bCs/>
                <w:szCs w:val="24"/>
                <w:lang w:val="el-GR"/>
              </w:rPr>
              <w:t>χλμ.</w:t>
            </w:r>
          </w:p>
        </w:tc>
        <w:tc>
          <w:tcPr>
            <w:tcW w:w="2660" w:type="dxa"/>
            <w:tcBorders>
              <w:top w:val="single" w:sz="4" w:space="0" w:color="auto"/>
              <w:left w:val="single" w:sz="4" w:space="0" w:color="auto"/>
              <w:bottom w:val="single" w:sz="4" w:space="0" w:color="auto"/>
              <w:right w:val="single" w:sz="4" w:space="0" w:color="auto"/>
            </w:tcBorders>
            <w:vAlign w:val="center"/>
          </w:tcPr>
          <w:p w14:paraId="228AF6B1"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 xml:space="preserve">Κ23 </w:t>
            </w:r>
            <w:r w:rsidR="00A143C1" w:rsidRPr="004E4D74">
              <w:rPr>
                <w:rFonts w:ascii="Arial" w:hAnsi="Arial" w:cs="Arial"/>
                <w:szCs w:val="24"/>
                <w:lang w:val="el-GR"/>
              </w:rPr>
              <w:t>Ανδρών</w:t>
            </w:r>
          </w:p>
        </w:tc>
        <w:tc>
          <w:tcPr>
            <w:tcW w:w="6095" w:type="dxa"/>
            <w:tcBorders>
              <w:top w:val="single" w:sz="4" w:space="0" w:color="auto"/>
              <w:left w:val="single" w:sz="4" w:space="0" w:color="auto"/>
              <w:bottom w:val="single" w:sz="4" w:space="0" w:color="auto"/>
              <w:right w:val="single" w:sz="4" w:space="0" w:color="auto"/>
            </w:tcBorders>
          </w:tcPr>
          <w:p w14:paraId="4826AEEE" w14:textId="402D216C" w:rsidR="00C23E22" w:rsidRPr="004E4D74" w:rsidRDefault="00C23E22" w:rsidP="00C23E22">
            <w:pPr>
              <w:pStyle w:val="a3"/>
              <w:jc w:val="both"/>
              <w:rPr>
                <w:rFonts w:ascii="Arial" w:hAnsi="Arial" w:cs="Arial"/>
                <w:szCs w:val="24"/>
              </w:rPr>
            </w:pPr>
            <w:r w:rsidRPr="004E4D74">
              <w:rPr>
                <w:rFonts w:ascii="Arial" w:hAnsi="Arial" w:cs="Arial"/>
                <w:szCs w:val="24"/>
                <w:lang w:val="el-GR"/>
              </w:rPr>
              <w:t>Γεν. 19</w:t>
            </w:r>
            <w:r w:rsidR="009659A8" w:rsidRPr="004E4D74">
              <w:rPr>
                <w:rFonts w:ascii="Arial" w:hAnsi="Arial" w:cs="Arial"/>
                <w:szCs w:val="24"/>
                <w:lang w:val="el-GR"/>
              </w:rPr>
              <w:t>9</w:t>
            </w:r>
            <w:r w:rsidR="0052593F" w:rsidRPr="004E4D74">
              <w:rPr>
                <w:rFonts w:ascii="Arial" w:hAnsi="Arial" w:cs="Arial"/>
                <w:szCs w:val="24"/>
                <w:lang w:val="el-GR"/>
              </w:rPr>
              <w:t>9</w:t>
            </w:r>
            <w:r w:rsidR="00814E67" w:rsidRPr="004E4D74">
              <w:rPr>
                <w:rFonts w:ascii="Arial" w:hAnsi="Arial" w:cs="Arial"/>
                <w:szCs w:val="24"/>
                <w:lang w:val="el-GR"/>
              </w:rPr>
              <w:t xml:space="preserve"> </w:t>
            </w:r>
            <w:r w:rsidRPr="004E4D74">
              <w:rPr>
                <w:rFonts w:ascii="Arial" w:hAnsi="Arial" w:cs="Arial"/>
                <w:szCs w:val="24"/>
                <w:lang w:val="el-GR"/>
              </w:rPr>
              <w:t>–</w:t>
            </w:r>
            <w:r w:rsidR="00814E67" w:rsidRPr="004E4D74">
              <w:rPr>
                <w:rFonts w:ascii="Arial" w:hAnsi="Arial" w:cs="Arial"/>
                <w:szCs w:val="24"/>
                <w:lang w:val="el-GR"/>
              </w:rPr>
              <w:t xml:space="preserve"> </w:t>
            </w:r>
            <w:r w:rsidR="0052593F" w:rsidRPr="004E4D74">
              <w:rPr>
                <w:rFonts w:ascii="Arial" w:hAnsi="Arial" w:cs="Arial"/>
                <w:szCs w:val="24"/>
                <w:lang w:val="el-GR"/>
              </w:rPr>
              <w:t>2000</w:t>
            </w:r>
            <w:r w:rsidR="00814E67" w:rsidRPr="004E4D74">
              <w:rPr>
                <w:rFonts w:ascii="Arial" w:hAnsi="Arial" w:cs="Arial"/>
                <w:szCs w:val="24"/>
                <w:lang w:val="el-GR"/>
              </w:rPr>
              <w:t xml:space="preserve"> </w:t>
            </w:r>
            <w:r w:rsidRPr="004E4D74">
              <w:rPr>
                <w:rFonts w:ascii="Arial" w:hAnsi="Arial" w:cs="Arial"/>
                <w:szCs w:val="24"/>
                <w:lang w:val="el-GR"/>
              </w:rPr>
              <w:t>–</w:t>
            </w:r>
            <w:r w:rsidR="00814E67" w:rsidRPr="004E4D74">
              <w:rPr>
                <w:rFonts w:ascii="Arial" w:hAnsi="Arial" w:cs="Arial"/>
                <w:szCs w:val="24"/>
                <w:lang w:val="el-GR"/>
              </w:rPr>
              <w:t xml:space="preserve"> </w:t>
            </w:r>
            <w:r w:rsidR="009659A8" w:rsidRPr="004E4D74">
              <w:rPr>
                <w:rFonts w:ascii="Arial" w:hAnsi="Arial" w:cs="Arial"/>
                <w:szCs w:val="24"/>
                <w:lang w:val="el-GR"/>
              </w:rPr>
              <w:t>200</w:t>
            </w:r>
            <w:r w:rsidR="0052593F" w:rsidRPr="004E4D74">
              <w:rPr>
                <w:rFonts w:ascii="Arial" w:hAnsi="Arial" w:cs="Arial"/>
                <w:szCs w:val="24"/>
                <w:lang w:val="el-GR"/>
              </w:rPr>
              <w:t>1</w:t>
            </w:r>
            <w:r w:rsidRPr="004E4D74">
              <w:rPr>
                <w:rFonts w:ascii="Arial" w:hAnsi="Arial" w:cs="Arial"/>
                <w:szCs w:val="24"/>
              </w:rPr>
              <w:t>*</w:t>
            </w:r>
          </w:p>
        </w:tc>
      </w:tr>
      <w:tr w:rsidR="00C23E22" w:rsidRPr="004E4D74" w14:paraId="143D5E54" w14:textId="77777777">
        <w:tc>
          <w:tcPr>
            <w:tcW w:w="1451" w:type="dxa"/>
            <w:tcBorders>
              <w:top w:val="single" w:sz="4" w:space="0" w:color="auto"/>
              <w:left w:val="single" w:sz="4" w:space="0" w:color="auto"/>
              <w:bottom w:val="single" w:sz="4" w:space="0" w:color="auto"/>
              <w:right w:val="single" w:sz="4" w:space="0" w:color="auto"/>
            </w:tcBorders>
            <w:vAlign w:val="center"/>
          </w:tcPr>
          <w:p w14:paraId="35A67356" w14:textId="77777777" w:rsidR="00C23E22" w:rsidRPr="004E4D74" w:rsidRDefault="00C23E22" w:rsidP="00C23E22">
            <w:pPr>
              <w:pStyle w:val="a3"/>
              <w:jc w:val="center"/>
              <w:rPr>
                <w:rFonts w:ascii="Arial" w:hAnsi="Arial" w:cs="Arial"/>
                <w:b/>
                <w:bCs/>
                <w:szCs w:val="24"/>
                <w:lang w:val="el-GR"/>
              </w:rPr>
            </w:pPr>
            <w:r w:rsidRPr="004E4D74">
              <w:rPr>
                <w:rFonts w:ascii="Arial" w:hAnsi="Arial" w:cs="Arial"/>
                <w:b/>
                <w:bCs/>
                <w:szCs w:val="24"/>
                <w:lang w:val="el-GR"/>
              </w:rPr>
              <w:t>6</w:t>
            </w:r>
            <w:r w:rsidR="006F744B" w:rsidRPr="004E4D74">
              <w:rPr>
                <w:rFonts w:ascii="Arial" w:hAnsi="Arial" w:cs="Arial"/>
                <w:b/>
                <w:bCs/>
                <w:szCs w:val="24"/>
                <w:lang w:val="el-GR"/>
              </w:rPr>
              <w:t>χλμ.</w:t>
            </w:r>
          </w:p>
        </w:tc>
        <w:tc>
          <w:tcPr>
            <w:tcW w:w="2660" w:type="dxa"/>
            <w:tcBorders>
              <w:top w:val="single" w:sz="4" w:space="0" w:color="auto"/>
              <w:left w:val="single" w:sz="4" w:space="0" w:color="auto"/>
              <w:bottom w:val="single" w:sz="4" w:space="0" w:color="auto"/>
              <w:right w:val="single" w:sz="4" w:space="0" w:color="auto"/>
            </w:tcBorders>
            <w:vAlign w:val="center"/>
          </w:tcPr>
          <w:p w14:paraId="4DA37924"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Κ23 Γ</w:t>
            </w:r>
            <w:r w:rsidR="00A143C1" w:rsidRPr="004E4D74">
              <w:rPr>
                <w:rFonts w:ascii="Arial" w:hAnsi="Arial" w:cs="Arial"/>
                <w:szCs w:val="24"/>
                <w:lang w:val="el-GR"/>
              </w:rPr>
              <w:t>υναικών</w:t>
            </w:r>
          </w:p>
        </w:tc>
        <w:tc>
          <w:tcPr>
            <w:tcW w:w="6095" w:type="dxa"/>
            <w:tcBorders>
              <w:top w:val="single" w:sz="4" w:space="0" w:color="auto"/>
              <w:left w:val="single" w:sz="4" w:space="0" w:color="auto"/>
              <w:bottom w:val="single" w:sz="4" w:space="0" w:color="auto"/>
              <w:right w:val="single" w:sz="4" w:space="0" w:color="auto"/>
            </w:tcBorders>
          </w:tcPr>
          <w:p w14:paraId="136B3E2F" w14:textId="5D1455A8" w:rsidR="00C23E22" w:rsidRPr="004E4D74" w:rsidRDefault="00C23E22" w:rsidP="00C23E22">
            <w:pPr>
              <w:pStyle w:val="a3"/>
              <w:jc w:val="both"/>
              <w:rPr>
                <w:rFonts w:ascii="Arial" w:hAnsi="Arial" w:cs="Arial"/>
                <w:szCs w:val="24"/>
              </w:rPr>
            </w:pPr>
            <w:r w:rsidRPr="004E4D74">
              <w:rPr>
                <w:rFonts w:ascii="Arial" w:hAnsi="Arial" w:cs="Arial"/>
                <w:szCs w:val="24"/>
                <w:lang w:val="el-GR"/>
              </w:rPr>
              <w:t>Γεν. 199</w:t>
            </w:r>
            <w:r w:rsidR="0052593F" w:rsidRPr="004E4D74">
              <w:rPr>
                <w:rFonts w:ascii="Arial" w:hAnsi="Arial" w:cs="Arial"/>
                <w:szCs w:val="24"/>
                <w:lang w:val="el-GR"/>
              </w:rPr>
              <w:t>9</w:t>
            </w:r>
            <w:r w:rsidR="00814E67" w:rsidRPr="004E4D74">
              <w:rPr>
                <w:rFonts w:ascii="Arial" w:hAnsi="Arial" w:cs="Arial"/>
                <w:szCs w:val="24"/>
                <w:lang w:val="el-GR"/>
              </w:rPr>
              <w:t xml:space="preserve"> </w:t>
            </w:r>
            <w:r w:rsidRPr="004E4D74">
              <w:rPr>
                <w:rFonts w:ascii="Arial" w:hAnsi="Arial" w:cs="Arial"/>
                <w:szCs w:val="24"/>
                <w:lang w:val="el-GR"/>
              </w:rPr>
              <w:t>–</w:t>
            </w:r>
            <w:r w:rsidR="00814E67" w:rsidRPr="004E4D74">
              <w:rPr>
                <w:rFonts w:ascii="Arial" w:hAnsi="Arial" w:cs="Arial"/>
                <w:szCs w:val="24"/>
                <w:lang w:val="el-GR"/>
              </w:rPr>
              <w:t xml:space="preserve"> </w:t>
            </w:r>
            <w:r w:rsidR="0052593F" w:rsidRPr="004E4D74">
              <w:rPr>
                <w:rFonts w:ascii="Arial" w:hAnsi="Arial" w:cs="Arial"/>
                <w:szCs w:val="24"/>
                <w:lang w:val="el-GR"/>
              </w:rPr>
              <w:t>2000</w:t>
            </w:r>
            <w:r w:rsidR="00814E67" w:rsidRPr="004E4D74">
              <w:rPr>
                <w:rFonts w:ascii="Arial" w:hAnsi="Arial" w:cs="Arial"/>
                <w:szCs w:val="24"/>
                <w:lang w:val="el-GR"/>
              </w:rPr>
              <w:t xml:space="preserve"> </w:t>
            </w:r>
            <w:r w:rsidRPr="004E4D74">
              <w:rPr>
                <w:rFonts w:ascii="Arial" w:hAnsi="Arial" w:cs="Arial"/>
                <w:szCs w:val="24"/>
                <w:lang w:val="el-GR"/>
              </w:rPr>
              <w:t>–</w:t>
            </w:r>
            <w:r w:rsidR="00814E67" w:rsidRPr="004E4D74">
              <w:rPr>
                <w:rFonts w:ascii="Arial" w:hAnsi="Arial" w:cs="Arial"/>
                <w:szCs w:val="24"/>
                <w:lang w:val="el-GR"/>
              </w:rPr>
              <w:t xml:space="preserve"> </w:t>
            </w:r>
            <w:r w:rsidR="009659A8" w:rsidRPr="004E4D74">
              <w:rPr>
                <w:rFonts w:ascii="Arial" w:hAnsi="Arial" w:cs="Arial"/>
                <w:szCs w:val="24"/>
                <w:lang w:val="el-GR"/>
              </w:rPr>
              <w:t>200</w:t>
            </w:r>
            <w:r w:rsidR="0052593F" w:rsidRPr="004E4D74">
              <w:rPr>
                <w:rFonts w:ascii="Arial" w:hAnsi="Arial" w:cs="Arial"/>
                <w:szCs w:val="24"/>
                <w:lang w:val="el-GR"/>
              </w:rPr>
              <w:t>1</w:t>
            </w:r>
            <w:r w:rsidRPr="004E4D74">
              <w:rPr>
                <w:rFonts w:ascii="Arial" w:hAnsi="Arial" w:cs="Arial"/>
                <w:szCs w:val="24"/>
              </w:rPr>
              <w:t>*</w:t>
            </w:r>
          </w:p>
        </w:tc>
      </w:tr>
      <w:tr w:rsidR="00C23E22" w:rsidRPr="004E4D74" w14:paraId="46ABDF5B" w14:textId="77777777">
        <w:tc>
          <w:tcPr>
            <w:tcW w:w="1451" w:type="dxa"/>
            <w:tcBorders>
              <w:top w:val="single" w:sz="4" w:space="0" w:color="auto"/>
              <w:left w:val="nil"/>
              <w:bottom w:val="nil"/>
              <w:right w:val="nil"/>
            </w:tcBorders>
            <w:vAlign w:val="center"/>
          </w:tcPr>
          <w:p w14:paraId="11587A69" w14:textId="77777777" w:rsidR="00C23E22" w:rsidRPr="004E4D74" w:rsidRDefault="00C23E22" w:rsidP="00C23E22">
            <w:pPr>
              <w:pStyle w:val="a3"/>
              <w:jc w:val="center"/>
              <w:rPr>
                <w:rFonts w:ascii="Arial" w:hAnsi="Arial" w:cs="Arial"/>
                <w:szCs w:val="24"/>
                <w:lang w:val="el-GR"/>
              </w:rPr>
            </w:pPr>
          </w:p>
          <w:p w14:paraId="0A5CC2F9" w14:textId="77777777" w:rsidR="00C23E22" w:rsidRPr="004E4D74" w:rsidRDefault="00C23E22" w:rsidP="00C23E22">
            <w:pPr>
              <w:pStyle w:val="a3"/>
              <w:jc w:val="center"/>
              <w:rPr>
                <w:rFonts w:ascii="Arial" w:hAnsi="Arial" w:cs="Arial"/>
                <w:szCs w:val="24"/>
                <w:lang w:val="el-GR"/>
              </w:rPr>
            </w:pPr>
          </w:p>
        </w:tc>
        <w:tc>
          <w:tcPr>
            <w:tcW w:w="2660" w:type="dxa"/>
            <w:tcBorders>
              <w:top w:val="single" w:sz="4" w:space="0" w:color="auto"/>
              <w:left w:val="nil"/>
              <w:bottom w:val="nil"/>
              <w:right w:val="nil"/>
            </w:tcBorders>
            <w:vAlign w:val="center"/>
          </w:tcPr>
          <w:p w14:paraId="23B0801C" w14:textId="77777777" w:rsidR="00C23E22" w:rsidRPr="004E4D74" w:rsidRDefault="00C23E22" w:rsidP="00C23E22">
            <w:pPr>
              <w:pStyle w:val="a3"/>
              <w:jc w:val="center"/>
              <w:rPr>
                <w:rFonts w:ascii="Arial" w:hAnsi="Arial" w:cs="Arial"/>
                <w:szCs w:val="24"/>
                <w:lang w:val="el-GR"/>
              </w:rPr>
            </w:pPr>
          </w:p>
        </w:tc>
        <w:tc>
          <w:tcPr>
            <w:tcW w:w="6095" w:type="dxa"/>
            <w:tcBorders>
              <w:top w:val="single" w:sz="4" w:space="0" w:color="auto"/>
              <w:left w:val="nil"/>
              <w:bottom w:val="nil"/>
              <w:right w:val="nil"/>
            </w:tcBorders>
          </w:tcPr>
          <w:p w14:paraId="452F67BF" w14:textId="77777777" w:rsidR="00C23E22" w:rsidRPr="004E4D74" w:rsidRDefault="00C23E22" w:rsidP="00C23E22">
            <w:pPr>
              <w:pStyle w:val="a3"/>
              <w:jc w:val="both"/>
              <w:rPr>
                <w:rFonts w:ascii="Arial" w:hAnsi="Arial" w:cs="Arial"/>
                <w:b/>
                <w:szCs w:val="24"/>
                <w:highlight w:val="yellow"/>
                <w:u w:val="single"/>
                <w:lang w:val="el-GR"/>
              </w:rPr>
            </w:pPr>
          </w:p>
        </w:tc>
      </w:tr>
      <w:tr w:rsidR="00C23E22" w:rsidRPr="004E4D74" w14:paraId="7D8DD9ED" w14:textId="77777777">
        <w:tc>
          <w:tcPr>
            <w:tcW w:w="1451" w:type="dxa"/>
            <w:tcBorders>
              <w:top w:val="nil"/>
              <w:left w:val="nil"/>
              <w:bottom w:val="nil"/>
              <w:right w:val="nil"/>
            </w:tcBorders>
            <w:vAlign w:val="center"/>
          </w:tcPr>
          <w:p w14:paraId="4AA47F26" w14:textId="77777777" w:rsidR="00C23E22" w:rsidRPr="004E4D74" w:rsidRDefault="00C23E22" w:rsidP="00C23E22">
            <w:pPr>
              <w:pStyle w:val="a3"/>
              <w:jc w:val="center"/>
              <w:rPr>
                <w:rFonts w:ascii="Arial" w:hAnsi="Arial" w:cs="Arial"/>
                <w:szCs w:val="24"/>
                <w:lang w:val="el-GR"/>
              </w:rPr>
            </w:pPr>
          </w:p>
        </w:tc>
        <w:tc>
          <w:tcPr>
            <w:tcW w:w="2660" w:type="dxa"/>
            <w:tcBorders>
              <w:top w:val="nil"/>
              <w:left w:val="nil"/>
              <w:bottom w:val="nil"/>
              <w:right w:val="nil"/>
            </w:tcBorders>
            <w:vAlign w:val="center"/>
          </w:tcPr>
          <w:p w14:paraId="2150BBB6" w14:textId="77777777" w:rsidR="00C23E22" w:rsidRPr="004E4D74" w:rsidRDefault="00C23E22" w:rsidP="00C23E22">
            <w:pPr>
              <w:pStyle w:val="a3"/>
              <w:jc w:val="center"/>
              <w:rPr>
                <w:rFonts w:ascii="Arial" w:hAnsi="Arial" w:cs="Arial"/>
                <w:szCs w:val="24"/>
                <w:lang w:val="el-GR"/>
              </w:rPr>
            </w:pPr>
          </w:p>
          <w:p w14:paraId="326F3A18" w14:textId="77777777" w:rsidR="00326FBB" w:rsidRPr="004E4D74" w:rsidRDefault="00326FBB" w:rsidP="00C23E22">
            <w:pPr>
              <w:pStyle w:val="a3"/>
              <w:jc w:val="center"/>
              <w:rPr>
                <w:rFonts w:ascii="Arial" w:hAnsi="Arial" w:cs="Arial"/>
                <w:szCs w:val="24"/>
                <w:lang w:val="el-GR"/>
              </w:rPr>
            </w:pPr>
          </w:p>
          <w:p w14:paraId="5CCF8366" w14:textId="77777777" w:rsidR="00326FBB" w:rsidRPr="004E4D74" w:rsidRDefault="00326FBB" w:rsidP="00C23E22">
            <w:pPr>
              <w:pStyle w:val="a3"/>
              <w:jc w:val="center"/>
              <w:rPr>
                <w:rFonts w:ascii="Arial" w:hAnsi="Arial" w:cs="Arial"/>
                <w:szCs w:val="24"/>
                <w:lang w:val="el-GR"/>
              </w:rPr>
            </w:pPr>
          </w:p>
          <w:p w14:paraId="23AEAD86" w14:textId="70147B6A" w:rsidR="00326FBB" w:rsidRPr="004E4D74" w:rsidRDefault="00326FBB" w:rsidP="00C23E22">
            <w:pPr>
              <w:pStyle w:val="a3"/>
              <w:jc w:val="center"/>
              <w:rPr>
                <w:rFonts w:ascii="Arial" w:hAnsi="Arial" w:cs="Arial"/>
                <w:szCs w:val="24"/>
                <w:lang w:val="el-GR"/>
              </w:rPr>
            </w:pPr>
          </w:p>
        </w:tc>
        <w:tc>
          <w:tcPr>
            <w:tcW w:w="6095" w:type="dxa"/>
            <w:tcBorders>
              <w:top w:val="nil"/>
              <w:left w:val="nil"/>
              <w:bottom w:val="nil"/>
              <w:right w:val="nil"/>
            </w:tcBorders>
          </w:tcPr>
          <w:p w14:paraId="7F43A38D" w14:textId="77777777" w:rsidR="00C23E22" w:rsidRPr="004E4D74" w:rsidRDefault="00C23E22" w:rsidP="00C23E22">
            <w:pPr>
              <w:pStyle w:val="a3"/>
              <w:jc w:val="both"/>
              <w:rPr>
                <w:rFonts w:ascii="Arial" w:hAnsi="Arial" w:cs="Arial"/>
                <w:b/>
                <w:szCs w:val="24"/>
                <w:highlight w:val="yellow"/>
                <w:u w:val="single"/>
                <w:lang w:val="el-GR"/>
              </w:rPr>
            </w:pPr>
          </w:p>
          <w:p w14:paraId="60E64910" w14:textId="77777777" w:rsidR="00FD365C" w:rsidRPr="004E4D74" w:rsidRDefault="00FD365C" w:rsidP="00C23E22">
            <w:pPr>
              <w:pStyle w:val="a3"/>
              <w:jc w:val="both"/>
              <w:rPr>
                <w:rFonts w:ascii="Arial" w:hAnsi="Arial" w:cs="Arial"/>
                <w:b/>
                <w:szCs w:val="24"/>
                <w:highlight w:val="yellow"/>
                <w:u w:val="single"/>
                <w:lang w:val="el-GR"/>
              </w:rPr>
            </w:pPr>
          </w:p>
        </w:tc>
      </w:tr>
      <w:tr w:rsidR="00C23E22" w:rsidRPr="004E4D74" w14:paraId="728CCC9C" w14:textId="77777777">
        <w:tc>
          <w:tcPr>
            <w:tcW w:w="1451" w:type="dxa"/>
            <w:tcBorders>
              <w:top w:val="nil"/>
              <w:left w:val="nil"/>
              <w:bottom w:val="nil"/>
              <w:right w:val="nil"/>
            </w:tcBorders>
            <w:vAlign w:val="center"/>
          </w:tcPr>
          <w:p w14:paraId="45EE679C" w14:textId="77777777" w:rsidR="00C23E22" w:rsidRPr="004E4D74" w:rsidRDefault="00C23E22" w:rsidP="00C23E22">
            <w:pPr>
              <w:pStyle w:val="a3"/>
              <w:jc w:val="center"/>
              <w:rPr>
                <w:rFonts w:ascii="Arial" w:hAnsi="Arial" w:cs="Arial"/>
                <w:szCs w:val="24"/>
                <w:lang w:val="el-GR"/>
              </w:rPr>
            </w:pPr>
          </w:p>
        </w:tc>
        <w:tc>
          <w:tcPr>
            <w:tcW w:w="2660" w:type="dxa"/>
            <w:tcBorders>
              <w:top w:val="nil"/>
              <w:left w:val="nil"/>
              <w:bottom w:val="nil"/>
              <w:right w:val="nil"/>
            </w:tcBorders>
            <w:vAlign w:val="center"/>
          </w:tcPr>
          <w:p w14:paraId="6609B817" w14:textId="77777777" w:rsidR="00C23E22" w:rsidRPr="004E4D74" w:rsidRDefault="00C23E22" w:rsidP="00C23E22">
            <w:pPr>
              <w:pStyle w:val="a3"/>
              <w:jc w:val="center"/>
              <w:rPr>
                <w:rFonts w:ascii="Arial" w:hAnsi="Arial" w:cs="Arial"/>
                <w:szCs w:val="24"/>
                <w:lang w:val="el-GR"/>
              </w:rPr>
            </w:pPr>
          </w:p>
        </w:tc>
        <w:tc>
          <w:tcPr>
            <w:tcW w:w="6095" w:type="dxa"/>
            <w:tcBorders>
              <w:top w:val="nil"/>
              <w:left w:val="nil"/>
              <w:bottom w:val="nil"/>
              <w:right w:val="nil"/>
            </w:tcBorders>
          </w:tcPr>
          <w:p w14:paraId="1DE84431" w14:textId="77777777" w:rsidR="00C23E22" w:rsidRPr="004E4D74" w:rsidRDefault="00C23E22" w:rsidP="00C23E22">
            <w:pPr>
              <w:pStyle w:val="a3"/>
              <w:jc w:val="both"/>
              <w:rPr>
                <w:rFonts w:ascii="Arial" w:hAnsi="Arial" w:cs="Arial"/>
                <w:b/>
                <w:szCs w:val="24"/>
                <w:highlight w:val="yellow"/>
                <w:u w:val="single"/>
                <w:lang w:val="el-GR"/>
              </w:rPr>
            </w:pPr>
          </w:p>
        </w:tc>
      </w:tr>
      <w:tr w:rsidR="00C23E22" w:rsidRPr="004E4D74" w14:paraId="1667C87F" w14:textId="77777777">
        <w:tc>
          <w:tcPr>
            <w:tcW w:w="1451" w:type="dxa"/>
            <w:tcBorders>
              <w:top w:val="nil"/>
              <w:left w:val="nil"/>
              <w:bottom w:val="single" w:sz="4" w:space="0" w:color="auto"/>
              <w:right w:val="nil"/>
            </w:tcBorders>
            <w:vAlign w:val="center"/>
          </w:tcPr>
          <w:p w14:paraId="1E928172" w14:textId="77777777" w:rsidR="00C23E22" w:rsidRPr="004E4D74" w:rsidRDefault="00C23E22" w:rsidP="00C23E22">
            <w:pPr>
              <w:pStyle w:val="a3"/>
              <w:jc w:val="center"/>
              <w:rPr>
                <w:rFonts w:ascii="Arial" w:hAnsi="Arial" w:cs="Arial"/>
                <w:szCs w:val="24"/>
                <w:lang w:val="el-GR"/>
              </w:rPr>
            </w:pPr>
          </w:p>
        </w:tc>
        <w:tc>
          <w:tcPr>
            <w:tcW w:w="2660" w:type="dxa"/>
            <w:tcBorders>
              <w:top w:val="nil"/>
              <w:left w:val="nil"/>
              <w:bottom w:val="single" w:sz="4" w:space="0" w:color="auto"/>
              <w:right w:val="nil"/>
            </w:tcBorders>
            <w:vAlign w:val="center"/>
          </w:tcPr>
          <w:p w14:paraId="757CC728" w14:textId="77777777" w:rsidR="00C23E22" w:rsidRPr="004E4D74" w:rsidRDefault="00C23E22" w:rsidP="00C23E22">
            <w:pPr>
              <w:pStyle w:val="a3"/>
              <w:jc w:val="center"/>
              <w:rPr>
                <w:rFonts w:ascii="Arial" w:hAnsi="Arial" w:cs="Arial"/>
                <w:szCs w:val="24"/>
                <w:lang w:val="el-GR"/>
              </w:rPr>
            </w:pPr>
          </w:p>
        </w:tc>
        <w:tc>
          <w:tcPr>
            <w:tcW w:w="6095" w:type="dxa"/>
            <w:tcBorders>
              <w:top w:val="nil"/>
              <w:left w:val="nil"/>
              <w:bottom w:val="single" w:sz="4" w:space="0" w:color="auto"/>
              <w:right w:val="nil"/>
            </w:tcBorders>
          </w:tcPr>
          <w:p w14:paraId="4EF13414" w14:textId="77777777" w:rsidR="00C23E22" w:rsidRPr="004E4D74" w:rsidRDefault="00C23E22" w:rsidP="00C23E22">
            <w:pPr>
              <w:pStyle w:val="a3"/>
              <w:jc w:val="both"/>
              <w:rPr>
                <w:rFonts w:ascii="Arial" w:hAnsi="Arial" w:cs="Arial"/>
                <w:b/>
                <w:szCs w:val="24"/>
                <w:highlight w:val="yellow"/>
                <w:u w:val="single"/>
                <w:lang w:val="el-GR"/>
              </w:rPr>
            </w:pPr>
          </w:p>
        </w:tc>
      </w:tr>
      <w:tr w:rsidR="00C23E22" w:rsidRPr="004E4D74" w14:paraId="7CF3875B" w14:textId="77777777">
        <w:tc>
          <w:tcPr>
            <w:tcW w:w="1451" w:type="dxa"/>
            <w:tcBorders>
              <w:top w:val="single" w:sz="4" w:space="0" w:color="auto"/>
              <w:left w:val="single" w:sz="4" w:space="0" w:color="auto"/>
              <w:bottom w:val="single" w:sz="4" w:space="0" w:color="auto"/>
              <w:right w:val="single" w:sz="4" w:space="0" w:color="auto"/>
            </w:tcBorders>
            <w:vAlign w:val="center"/>
          </w:tcPr>
          <w:p w14:paraId="268372D3" w14:textId="77777777" w:rsidR="00C23E22" w:rsidRPr="004E4D74" w:rsidRDefault="00C23E22" w:rsidP="00C23E22">
            <w:pPr>
              <w:pStyle w:val="a3"/>
              <w:jc w:val="center"/>
              <w:rPr>
                <w:rFonts w:ascii="Arial" w:hAnsi="Arial" w:cs="Arial"/>
                <w:b/>
                <w:bCs/>
                <w:szCs w:val="24"/>
                <w:lang w:val="el-GR"/>
              </w:rPr>
            </w:pPr>
            <w:r w:rsidRPr="004E4D74">
              <w:rPr>
                <w:rFonts w:ascii="Arial" w:hAnsi="Arial" w:cs="Arial"/>
                <w:b/>
                <w:bCs/>
                <w:szCs w:val="24"/>
                <w:lang w:val="el-GR"/>
              </w:rPr>
              <w:t>10</w:t>
            </w:r>
            <w:r w:rsidR="00A143C1" w:rsidRPr="004E4D74">
              <w:rPr>
                <w:rFonts w:ascii="Arial" w:hAnsi="Arial" w:cs="Arial"/>
                <w:b/>
                <w:bCs/>
                <w:szCs w:val="24"/>
                <w:lang w:val="el-GR"/>
              </w:rPr>
              <w:t>χλμ.</w:t>
            </w:r>
          </w:p>
        </w:tc>
        <w:tc>
          <w:tcPr>
            <w:tcW w:w="2660" w:type="dxa"/>
            <w:tcBorders>
              <w:top w:val="single" w:sz="4" w:space="0" w:color="auto"/>
              <w:left w:val="single" w:sz="4" w:space="0" w:color="auto"/>
              <w:bottom w:val="single" w:sz="4" w:space="0" w:color="auto"/>
              <w:right w:val="single" w:sz="4" w:space="0" w:color="auto"/>
            </w:tcBorders>
            <w:vAlign w:val="center"/>
          </w:tcPr>
          <w:p w14:paraId="1BD8D575" w14:textId="77777777" w:rsidR="00C23E22" w:rsidRPr="004E4D74" w:rsidRDefault="00C23E22" w:rsidP="00C23E22">
            <w:pPr>
              <w:pStyle w:val="a3"/>
              <w:jc w:val="center"/>
              <w:rPr>
                <w:rFonts w:ascii="Arial" w:hAnsi="Arial" w:cs="Arial"/>
                <w:szCs w:val="24"/>
                <w:lang w:val="el-GR"/>
              </w:rPr>
            </w:pPr>
            <w:r w:rsidRPr="004E4D74">
              <w:rPr>
                <w:rFonts w:ascii="Arial" w:hAnsi="Arial" w:cs="Arial"/>
                <w:szCs w:val="24"/>
                <w:lang w:val="el-GR"/>
              </w:rPr>
              <w:t>ΑΝΔΡΩΝ</w:t>
            </w:r>
            <w:r w:rsidR="0024456A" w:rsidRPr="004E4D74">
              <w:rPr>
                <w:rFonts w:ascii="Arial" w:hAnsi="Arial" w:cs="Arial"/>
                <w:b/>
                <w:bCs/>
                <w:szCs w:val="24"/>
                <w:lang w:val="el-GR"/>
              </w:rPr>
              <w:t>*</w:t>
            </w:r>
          </w:p>
        </w:tc>
        <w:tc>
          <w:tcPr>
            <w:tcW w:w="6095" w:type="dxa"/>
            <w:tcBorders>
              <w:top w:val="single" w:sz="4" w:space="0" w:color="auto"/>
              <w:left w:val="single" w:sz="4" w:space="0" w:color="auto"/>
              <w:bottom w:val="single" w:sz="4" w:space="0" w:color="auto"/>
              <w:right w:val="single" w:sz="4" w:space="0" w:color="auto"/>
            </w:tcBorders>
          </w:tcPr>
          <w:p w14:paraId="6881A3F2" w14:textId="77777777" w:rsidR="00C23E22" w:rsidRPr="004E4D74" w:rsidRDefault="00C23E22" w:rsidP="00C23E22">
            <w:pPr>
              <w:pStyle w:val="a3"/>
              <w:jc w:val="both"/>
              <w:rPr>
                <w:rFonts w:ascii="Arial" w:hAnsi="Arial" w:cs="Arial"/>
                <w:b/>
                <w:szCs w:val="24"/>
                <w:u w:val="single"/>
                <w:lang w:val="el-GR"/>
              </w:rPr>
            </w:pPr>
            <w:r w:rsidRPr="004E4D74">
              <w:rPr>
                <w:rFonts w:ascii="Arial" w:hAnsi="Arial" w:cs="Arial"/>
                <w:b/>
                <w:szCs w:val="24"/>
                <w:u w:val="single"/>
                <w:lang w:val="el-GR"/>
              </w:rPr>
              <w:t>Γεν. 199</w:t>
            </w:r>
            <w:r w:rsidR="0052593F" w:rsidRPr="004E4D74">
              <w:rPr>
                <w:rFonts w:ascii="Arial" w:hAnsi="Arial" w:cs="Arial"/>
                <w:b/>
                <w:szCs w:val="24"/>
                <w:u w:val="single"/>
                <w:lang w:val="el-GR"/>
              </w:rPr>
              <w:t>8</w:t>
            </w:r>
            <w:r w:rsidRPr="004E4D74">
              <w:rPr>
                <w:rFonts w:ascii="Arial" w:hAnsi="Arial" w:cs="Arial"/>
                <w:b/>
                <w:szCs w:val="24"/>
                <w:u w:val="single"/>
                <w:lang w:val="el-GR"/>
              </w:rPr>
              <w:t xml:space="preserve"> μέχρι 198</w:t>
            </w:r>
            <w:r w:rsidR="0065215A" w:rsidRPr="004E4D74">
              <w:rPr>
                <w:rFonts w:ascii="Arial" w:hAnsi="Arial" w:cs="Arial"/>
                <w:b/>
                <w:szCs w:val="24"/>
                <w:u w:val="single"/>
                <w:lang w:val="el-GR"/>
              </w:rPr>
              <w:t>6</w:t>
            </w:r>
          </w:p>
          <w:p w14:paraId="507B6ED4" w14:textId="77777777" w:rsidR="00C23E22" w:rsidRPr="004E4D74" w:rsidRDefault="00C23E22" w:rsidP="00C23E22">
            <w:pPr>
              <w:pStyle w:val="a3"/>
              <w:jc w:val="both"/>
              <w:rPr>
                <w:rFonts w:ascii="Arial" w:hAnsi="Arial" w:cs="Arial"/>
                <w:szCs w:val="24"/>
                <w:lang w:val="el-GR"/>
              </w:rPr>
            </w:pPr>
            <w:r w:rsidRPr="004E4D74">
              <w:rPr>
                <w:rFonts w:ascii="Arial" w:hAnsi="Arial" w:cs="Arial"/>
                <w:szCs w:val="24"/>
                <w:lang w:val="el-GR"/>
              </w:rPr>
              <w:t>Επιπλέον έχουν δικαίωμα συμμετοχής και οι μεγαλύτεροι αθλητές (198</w:t>
            </w:r>
            <w:r w:rsidR="0012220A" w:rsidRPr="004E4D74">
              <w:rPr>
                <w:rFonts w:ascii="Arial" w:hAnsi="Arial" w:cs="Arial"/>
                <w:szCs w:val="24"/>
                <w:lang w:val="el-GR"/>
              </w:rPr>
              <w:t>5</w:t>
            </w:r>
            <w:r w:rsidRPr="004E4D74">
              <w:rPr>
                <w:rFonts w:ascii="Arial" w:hAnsi="Arial" w:cs="Arial"/>
                <w:szCs w:val="24"/>
                <w:lang w:val="el-GR"/>
              </w:rPr>
              <w:t>–8</w:t>
            </w:r>
            <w:r w:rsidR="0012220A" w:rsidRPr="004E4D74">
              <w:rPr>
                <w:rFonts w:ascii="Arial" w:hAnsi="Arial" w:cs="Arial"/>
                <w:szCs w:val="24"/>
                <w:lang w:val="el-GR"/>
              </w:rPr>
              <w:t>4</w:t>
            </w:r>
            <w:r w:rsidRPr="004E4D74">
              <w:rPr>
                <w:rFonts w:ascii="Arial" w:hAnsi="Arial" w:cs="Arial"/>
                <w:szCs w:val="24"/>
                <w:lang w:val="el-GR"/>
              </w:rPr>
              <w:t>-8</w:t>
            </w:r>
            <w:r w:rsidR="0012220A" w:rsidRPr="004E4D74">
              <w:rPr>
                <w:rFonts w:ascii="Arial" w:hAnsi="Arial" w:cs="Arial"/>
                <w:szCs w:val="24"/>
                <w:lang w:val="el-GR"/>
              </w:rPr>
              <w:t>3</w:t>
            </w:r>
            <w:r w:rsidRPr="004E4D74">
              <w:rPr>
                <w:rFonts w:ascii="Arial" w:hAnsi="Arial" w:cs="Arial"/>
                <w:szCs w:val="24"/>
                <w:lang w:val="el-GR"/>
              </w:rPr>
              <w:t>κ.λ.π), με την προϋπόθεση να έχουν πετύχει τα έτη 201</w:t>
            </w:r>
            <w:r w:rsidR="0012220A" w:rsidRPr="004E4D74">
              <w:rPr>
                <w:rFonts w:ascii="Arial" w:hAnsi="Arial" w:cs="Arial"/>
                <w:szCs w:val="24"/>
                <w:lang w:val="el-GR"/>
              </w:rPr>
              <w:t>9 ή 2020</w:t>
            </w:r>
            <w:r w:rsidRPr="004E4D74">
              <w:rPr>
                <w:rFonts w:ascii="Arial" w:hAnsi="Arial" w:cs="Arial"/>
                <w:szCs w:val="24"/>
                <w:lang w:val="el-GR"/>
              </w:rPr>
              <w:t xml:space="preserve"> σε ένα από αγωνίσματα: </w:t>
            </w:r>
          </w:p>
          <w:p w14:paraId="2A5794C8" w14:textId="55E9AD0A" w:rsidR="00C23E22" w:rsidRPr="004E4D74" w:rsidRDefault="00C23E22" w:rsidP="00C23E22">
            <w:pPr>
              <w:pStyle w:val="a3"/>
              <w:jc w:val="both"/>
              <w:rPr>
                <w:rFonts w:ascii="Arial" w:hAnsi="Arial" w:cs="Arial"/>
                <w:b/>
                <w:szCs w:val="24"/>
                <w:lang w:val="el-GR"/>
              </w:rPr>
            </w:pPr>
            <w:r w:rsidRPr="004E4D74">
              <w:rPr>
                <w:rFonts w:ascii="Arial" w:hAnsi="Arial" w:cs="Arial"/>
                <w:szCs w:val="24"/>
                <w:lang w:val="el-GR"/>
              </w:rPr>
              <w:t>800μ. – 1.500μ. - 3.000μ. – 5.000μ. – 10.000μ. – Ημιμαραθώνιο - Μαραθώνιο και 3.000</w:t>
            </w:r>
            <w:r w:rsidR="00E66548">
              <w:rPr>
                <w:rFonts w:ascii="Arial" w:hAnsi="Arial" w:cs="Arial"/>
                <w:szCs w:val="24"/>
                <w:lang w:val="el-GR"/>
              </w:rPr>
              <w:t>μ.</w:t>
            </w:r>
            <w:r w:rsidRPr="004E4D74">
              <w:rPr>
                <w:rFonts w:ascii="Arial" w:hAnsi="Arial" w:cs="Arial"/>
                <w:szCs w:val="24"/>
                <w:lang w:val="el-GR"/>
              </w:rPr>
              <w:t xml:space="preserve"> με Φ.Ε., επίδοση που να είναι μέσα στις </w:t>
            </w:r>
            <w:r w:rsidRPr="004E4D74">
              <w:rPr>
                <w:rFonts w:ascii="Arial" w:hAnsi="Arial" w:cs="Arial"/>
                <w:b/>
                <w:szCs w:val="24"/>
                <w:u w:val="single"/>
                <w:lang w:val="el-GR"/>
              </w:rPr>
              <w:t>50 καλύτερες επιδόσει</w:t>
            </w:r>
            <w:r w:rsidRPr="004E4D74">
              <w:rPr>
                <w:rFonts w:ascii="Arial" w:hAnsi="Arial" w:cs="Arial"/>
                <w:szCs w:val="24"/>
                <w:lang w:val="el-GR"/>
              </w:rPr>
              <w:t xml:space="preserve">ς της αντίστοιχης ετήσιας κατάταξης, σύμφωνα με τα επίσημα στοιχεία του Σ.Ε.Γ.Α.Σ. ή να τερμάτισαν μέχρι και την </w:t>
            </w:r>
            <w:r w:rsidRPr="004E4D74">
              <w:rPr>
                <w:rFonts w:ascii="Arial" w:hAnsi="Arial" w:cs="Arial"/>
                <w:b/>
                <w:szCs w:val="24"/>
                <w:lang w:val="el-GR"/>
              </w:rPr>
              <w:t>25</w:t>
            </w:r>
            <w:r w:rsidRPr="004E4D74">
              <w:rPr>
                <w:rFonts w:ascii="Arial" w:hAnsi="Arial" w:cs="Arial"/>
                <w:b/>
                <w:szCs w:val="24"/>
                <w:vertAlign w:val="superscript"/>
                <w:lang w:val="el-GR"/>
              </w:rPr>
              <w:t>η</w:t>
            </w:r>
            <w:r w:rsidRPr="004E4D74">
              <w:rPr>
                <w:rFonts w:ascii="Arial" w:hAnsi="Arial" w:cs="Arial"/>
                <w:b/>
                <w:szCs w:val="24"/>
                <w:lang w:val="el-GR"/>
              </w:rPr>
              <w:t xml:space="preserve"> θέση</w:t>
            </w:r>
            <w:r w:rsidRPr="004E4D74">
              <w:rPr>
                <w:rFonts w:ascii="Arial" w:hAnsi="Arial" w:cs="Arial"/>
                <w:szCs w:val="24"/>
                <w:lang w:val="el-GR"/>
              </w:rPr>
              <w:t xml:space="preserve"> στο Πανελλήνιο Πρωτάθλημα </w:t>
            </w:r>
            <w:r w:rsidR="0012220A" w:rsidRPr="004E4D74">
              <w:rPr>
                <w:rFonts w:ascii="Arial" w:hAnsi="Arial" w:cs="Arial"/>
                <w:szCs w:val="24"/>
                <w:lang w:val="el-GR"/>
              </w:rPr>
              <w:t>Δρόμου σε Ανώμαλο Έδαφος του 2020</w:t>
            </w:r>
            <w:r w:rsidRPr="004E4D74">
              <w:rPr>
                <w:rFonts w:ascii="Arial" w:hAnsi="Arial" w:cs="Arial"/>
                <w:szCs w:val="24"/>
                <w:lang w:val="el-GR"/>
              </w:rPr>
              <w:t>.</w:t>
            </w:r>
          </w:p>
        </w:tc>
      </w:tr>
      <w:tr w:rsidR="006C2CEA" w:rsidRPr="004E4D74" w14:paraId="075D8F57" w14:textId="77777777">
        <w:tc>
          <w:tcPr>
            <w:tcW w:w="1451" w:type="dxa"/>
            <w:tcBorders>
              <w:top w:val="single" w:sz="4" w:space="0" w:color="auto"/>
              <w:left w:val="single" w:sz="4" w:space="0" w:color="auto"/>
              <w:bottom w:val="single" w:sz="4" w:space="0" w:color="auto"/>
              <w:right w:val="single" w:sz="4" w:space="0" w:color="auto"/>
            </w:tcBorders>
            <w:vAlign w:val="center"/>
          </w:tcPr>
          <w:p w14:paraId="259CB1EF" w14:textId="77777777" w:rsidR="006C2CEA" w:rsidRPr="004E4D74" w:rsidRDefault="006C2CEA" w:rsidP="006C2CEA">
            <w:pPr>
              <w:pStyle w:val="a3"/>
              <w:jc w:val="center"/>
              <w:rPr>
                <w:rFonts w:ascii="Arial" w:hAnsi="Arial" w:cs="Arial"/>
                <w:b/>
                <w:bCs/>
                <w:szCs w:val="24"/>
                <w:lang w:val="el-GR"/>
              </w:rPr>
            </w:pPr>
          </w:p>
          <w:p w14:paraId="0762EBAE" w14:textId="77777777" w:rsidR="006C2CEA" w:rsidRPr="004E4D74" w:rsidRDefault="006C2CEA" w:rsidP="006C2CEA">
            <w:pPr>
              <w:pStyle w:val="a3"/>
              <w:jc w:val="center"/>
              <w:rPr>
                <w:rFonts w:ascii="Arial" w:hAnsi="Arial" w:cs="Arial"/>
                <w:b/>
                <w:bCs/>
                <w:szCs w:val="24"/>
                <w:lang w:val="el-GR"/>
              </w:rPr>
            </w:pPr>
            <w:r w:rsidRPr="004E4D74">
              <w:rPr>
                <w:rFonts w:ascii="Arial" w:hAnsi="Arial" w:cs="Arial"/>
                <w:b/>
                <w:bCs/>
                <w:szCs w:val="24"/>
                <w:lang w:val="el-GR"/>
              </w:rPr>
              <w:t>8</w:t>
            </w:r>
            <w:r w:rsidR="00A143C1" w:rsidRPr="004E4D74">
              <w:rPr>
                <w:rFonts w:ascii="Arial" w:hAnsi="Arial" w:cs="Arial"/>
                <w:b/>
                <w:bCs/>
                <w:szCs w:val="24"/>
                <w:lang w:val="el-GR"/>
              </w:rPr>
              <w:t>χλμ.</w:t>
            </w:r>
          </w:p>
        </w:tc>
        <w:tc>
          <w:tcPr>
            <w:tcW w:w="2660" w:type="dxa"/>
            <w:tcBorders>
              <w:top w:val="single" w:sz="4" w:space="0" w:color="auto"/>
              <w:left w:val="single" w:sz="4" w:space="0" w:color="auto"/>
              <w:bottom w:val="single" w:sz="4" w:space="0" w:color="auto"/>
              <w:right w:val="single" w:sz="4" w:space="0" w:color="auto"/>
            </w:tcBorders>
            <w:vAlign w:val="center"/>
          </w:tcPr>
          <w:p w14:paraId="78F81B1E" w14:textId="77777777" w:rsidR="006C2CEA" w:rsidRPr="004E4D74" w:rsidRDefault="006C2CEA" w:rsidP="006C2CEA">
            <w:pPr>
              <w:pStyle w:val="a3"/>
              <w:jc w:val="center"/>
              <w:rPr>
                <w:rFonts w:ascii="Arial" w:hAnsi="Arial" w:cs="Arial"/>
                <w:szCs w:val="24"/>
                <w:lang w:val="el-GR"/>
              </w:rPr>
            </w:pPr>
          </w:p>
          <w:p w14:paraId="613554D8" w14:textId="77777777" w:rsidR="006C2CEA" w:rsidRPr="004E4D74" w:rsidRDefault="006C2CEA" w:rsidP="006C2CEA">
            <w:pPr>
              <w:pStyle w:val="a3"/>
              <w:jc w:val="center"/>
              <w:rPr>
                <w:rFonts w:ascii="Arial" w:hAnsi="Arial" w:cs="Arial"/>
                <w:szCs w:val="24"/>
                <w:lang w:val="el-GR"/>
              </w:rPr>
            </w:pPr>
            <w:r w:rsidRPr="004E4D74">
              <w:rPr>
                <w:rFonts w:ascii="Arial" w:hAnsi="Arial" w:cs="Arial"/>
                <w:szCs w:val="24"/>
                <w:lang w:val="el-GR"/>
              </w:rPr>
              <w:t>ΓΥΝΑΙΚΩΝ</w:t>
            </w:r>
            <w:r w:rsidR="0024456A" w:rsidRPr="004E4D74">
              <w:rPr>
                <w:rFonts w:ascii="Arial" w:hAnsi="Arial" w:cs="Arial"/>
                <w:b/>
                <w:bCs/>
                <w:szCs w:val="24"/>
                <w:lang w:val="el-GR"/>
              </w:rPr>
              <w:t>*</w:t>
            </w:r>
          </w:p>
        </w:tc>
        <w:tc>
          <w:tcPr>
            <w:tcW w:w="6095" w:type="dxa"/>
            <w:tcBorders>
              <w:top w:val="single" w:sz="4" w:space="0" w:color="auto"/>
              <w:left w:val="single" w:sz="4" w:space="0" w:color="auto"/>
              <w:bottom w:val="single" w:sz="4" w:space="0" w:color="auto"/>
              <w:right w:val="single" w:sz="4" w:space="0" w:color="auto"/>
            </w:tcBorders>
          </w:tcPr>
          <w:p w14:paraId="5604C18D" w14:textId="77777777" w:rsidR="006C2CEA" w:rsidRPr="004E4D74" w:rsidRDefault="006C2CEA" w:rsidP="006C2CEA">
            <w:pPr>
              <w:pStyle w:val="a3"/>
              <w:jc w:val="both"/>
              <w:rPr>
                <w:rFonts w:ascii="Arial" w:hAnsi="Arial" w:cs="Arial"/>
                <w:b/>
                <w:szCs w:val="24"/>
                <w:u w:val="single"/>
                <w:lang w:val="el-GR"/>
              </w:rPr>
            </w:pPr>
            <w:r w:rsidRPr="004E4D74">
              <w:rPr>
                <w:rFonts w:ascii="Arial" w:hAnsi="Arial" w:cs="Arial"/>
                <w:b/>
                <w:szCs w:val="24"/>
                <w:u w:val="single"/>
                <w:lang w:val="el-GR"/>
              </w:rPr>
              <w:t>Γεν. 199</w:t>
            </w:r>
            <w:r w:rsidR="0052593F" w:rsidRPr="004E4D74">
              <w:rPr>
                <w:rFonts w:ascii="Arial" w:hAnsi="Arial" w:cs="Arial"/>
                <w:b/>
                <w:szCs w:val="24"/>
                <w:u w:val="single"/>
                <w:lang w:val="el-GR"/>
              </w:rPr>
              <w:t>8</w:t>
            </w:r>
            <w:r w:rsidRPr="004E4D74">
              <w:rPr>
                <w:rFonts w:ascii="Arial" w:hAnsi="Arial" w:cs="Arial"/>
                <w:b/>
                <w:szCs w:val="24"/>
                <w:u w:val="single"/>
                <w:lang w:val="el-GR"/>
              </w:rPr>
              <w:t xml:space="preserve"> μέχρι 198</w:t>
            </w:r>
            <w:r w:rsidR="0024456A" w:rsidRPr="004E4D74">
              <w:rPr>
                <w:rFonts w:ascii="Arial" w:hAnsi="Arial" w:cs="Arial"/>
                <w:b/>
                <w:szCs w:val="24"/>
                <w:u w:val="single"/>
                <w:lang w:val="el-GR"/>
              </w:rPr>
              <w:t>6</w:t>
            </w:r>
          </w:p>
          <w:p w14:paraId="0F822B52" w14:textId="77777777" w:rsidR="006C2CEA" w:rsidRPr="004E4D74" w:rsidRDefault="006C2CEA" w:rsidP="006C2CEA">
            <w:pPr>
              <w:pStyle w:val="a3"/>
              <w:jc w:val="both"/>
              <w:rPr>
                <w:rFonts w:ascii="Arial" w:hAnsi="Arial" w:cs="Arial"/>
                <w:szCs w:val="24"/>
                <w:lang w:val="el-GR"/>
              </w:rPr>
            </w:pPr>
            <w:r w:rsidRPr="004E4D74">
              <w:rPr>
                <w:rFonts w:ascii="Arial" w:hAnsi="Arial" w:cs="Arial"/>
                <w:szCs w:val="24"/>
                <w:lang w:val="el-GR"/>
              </w:rPr>
              <w:t xml:space="preserve">Επιπλέον έχουν δικαίωμα συμμετοχής </w:t>
            </w:r>
            <w:r w:rsidR="0012220A" w:rsidRPr="004E4D74">
              <w:rPr>
                <w:rFonts w:ascii="Arial" w:hAnsi="Arial" w:cs="Arial"/>
                <w:szCs w:val="24"/>
                <w:lang w:val="el-GR"/>
              </w:rPr>
              <w:t>και οι μεγαλύτεροι αθλητές (1985–84-83</w:t>
            </w:r>
            <w:r w:rsidRPr="004E4D74">
              <w:rPr>
                <w:rFonts w:ascii="Arial" w:hAnsi="Arial" w:cs="Arial"/>
                <w:szCs w:val="24"/>
                <w:lang w:val="el-GR"/>
              </w:rPr>
              <w:t>κ.λ.π), με την προϋπόθ</w:t>
            </w:r>
            <w:r w:rsidR="0012220A" w:rsidRPr="004E4D74">
              <w:rPr>
                <w:rFonts w:ascii="Arial" w:hAnsi="Arial" w:cs="Arial"/>
                <w:szCs w:val="24"/>
                <w:lang w:val="el-GR"/>
              </w:rPr>
              <w:t>εση να έχουν πετύχει τα έτη 2019 ή 2020</w:t>
            </w:r>
            <w:r w:rsidRPr="004E4D74">
              <w:rPr>
                <w:rFonts w:ascii="Arial" w:hAnsi="Arial" w:cs="Arial"/>
                <w:szCs w:val="24"/>
                <w:lang w:val="el-GR"/>
              </w:rPr>
              <w:t xml:space="preserve"> σε ένα από αγωνίσματα: </w:t>
            </w:r>
          </w:p>
          <w:p w14:paraId="0FC4AE40" w14:textId="1C83A038" w:rsidR="006C2CEA" w:rsidRPr="004E4D74" w:rsidRDefault="006C2CEA" w:rsidP="006C2CEA">
            <w:pPr>
              <w:pStyle w:val="a3"/>
              <w:jc w:val="both"/>
              <w:rPr>
                <w:rFonts w:ascii="Arial" w:hAnsi="Arial" w:cs="Arial"/>
                <w:b/>
                <w:szCs w:val="24"/>
                <w:lang w:val="el-GR"/>
              </w:rPr>
            </w:pPr>
            <w:r w:rsidRPr="004E4D74">
              <w:rPr>
                <w:rFonts w:ascii="Arial" w:hAnsi="Arial" w:cs="Arial"/>
                <w:szCs w:val="24"/>
                <w:lang w:val="el-GR"/>
              </w:rPr>
              <w:t>800μ. – 1.500μ. - 3.000μ. – 5.000μ. – 10.000μ. – Ημιμαραθώνιο - Μαραθώνιο και 3.000</w:t>
            </w:r>
            <w:r w:rsidR="00E66548">
              <w:rPr>
                <w:rFonts w:ascii="Arial" w:hAnsi="Arial" w:cs="Arial"/>
                <w:szCs w:val="24"/>
                <w:lang w:val="el-GR"/>
              </w:rPr>
              <w:t>μ.</w:t>
            </w:r>
            <w:r w:rsidRPr="004E4D74">
              <w:rPr>
                <w:rFonts w:ascii="Arial" w:hAnsi="Arial" w:cs="Arial"/>
                <w:szCs w:val="24"/>
                <w:lang w:val="el-GR"/>
              </w:rPr>
              <w:t xml:space="preserve"> με Φ.Ε., επίδοση που να είναι μέσα στις </w:t>
            </w:r>
            <w:r w:rsidRPr="004E4D74">
              <w:rPr>
                <w:rFonts w:ascii="Arial" w:hAnsi="Arial" w:cs="Arial"/>
                <w:b/>
                <w:szCs w:val="24"/>
                <w:u w:val="single"/>
                <w:lang w:val="el-GR"/>
              </w:rPr>
              <w:t>50 καλύτερες επιδόσει</w:t>
            </w:r>
            <w:r w:rsidRPr="004E4D74">
              <w:rPr>
                <w:rFonts w:ascii="Arial" w:hAnsi="Arial" w:cs="Arial"/>
                <w:szCs w:val="24"/>
                <w:lang w:val="el-GR"/>
              </w:rPr>
              <w:t xml:space="preserve">ς της αντίστοιχης ετήσιας κατάταξης, σύμφωνα με τα επίσημα στοιχεία του Σ.Ε.Γ.Α.Σ. ή να τερμάτισαν μέχρι και την </w:t>
            </w:r>
            <w:r w:rsidRPr="004E4D74">
              <w:rPr>
                <w:rFonts w:ascii="Arial" w:hAnsi="Arial" w:cs="Arial"/>
                <w:b/>
                <w:szCs w:val="24"/>
                <w:lang w:val="el-GR"/>
              </w:rPr>
              <w:t>25</w:t>
            </w:r>
            <w:r w:rsidRPr="004E4D74">
              <w:rPr>
                <w:rFonts w:ascii="Arial" w:hAnsi="Arial" w:cs="Arial"/>
                <w:b/>
                <w:szCs w:val="24"/>
                <w:vertAlign w:val="superscript"/>
                <w:lang w:val="el-GR"/>
              </w:rPr>
              <w:t>η</w:t>
            </w:r>
            <w:r w:rsidRPr="004E4D74">
              <w:rPr>
                <w:rFonts w:ascii="Arial" w:hAnsi="Arial" w:cs="Arial"/>
                <w:b/>
                <w:szCs w:val="24"/>
                <w:lang w:val="el-GR"/>
              </w:rPr>
              <w:t xml:space="preserve"> θέση</w:t>
            </w:r>
            <w:r w:rsidRPr="004E4D74">
              <w:rPr>
                <w:rFonts w:ascii="Arial" w:hAnsi="Arial" w:cs="Arial"/>
                <w:szCs w:val="24"/>
                <w:lang w:val="el-GR"/>
              </w:rPr>
              <w:t xml:space="preserve"> στο Πανελλήνιο Πρωτάθλημα Δ</w:t>
            </w:r>
            <w:r w:rsidR="0012220A" w:rsidRPr="004E4D74">
              <w:rPr>
                <w:rFonts w:ascii="Arial" w:hAnsi="Arial" w:cs="Arial"/>
                <w:szCs w:val="24"/>
                <w:lang w:val="el-GR"/>
              </w:rPr>
              <w:t>ρόμου σε Ανώμαλο Έδαφος του 2020</w:t>
            </w:r>
            <w:r w:rsidRPr="004E4D74">
              <w:rPr>
                <w:rFonts w:ascii="Arial" w:hAnsi="Arial" w:cs="Arial"/>
                <w:szCs w:val="24"/>
                <w:lang w:val="el-GR"/>
              </w:rPr>
              <w:t>.</w:t>
            </w:r>
          </w:p>
        </w:tc>
      </w:tr>
    </w:tbl>
    <w:p w14:paraId="2B50B806" w14:textId="77777777" w:rsidR="00F3057C" w:rsidRPr="004E4D74" w:rsidRDefault="00F3057C" w:rsidP="00817822">
      <w:pPr>
        <w:pStyle w:val="a3"/>
        <w:jc w:val="both"/>
        <w:rPr>
          <w:rFonts w:ascii="Arial" w:hAnsi="Arial" w:cs="Arial"/>
          <w:i/>
          <w:szCs w:val="24"/>
          <w:lang w:val="el-GR"/>
        </w:rPr>
      </w:pPr>
    </w:p>
    <w:p w14:paraId="52B09997" w14:textId="77777777" w:rsidR="00F3057C" w:rsidRPr="004E4D74" w:rsidRDefault="00F3057C" w:rsidP="00817822">
      <w:pPr>
        <w:pStyle w:val="a3"/>
        <w:jc w:val="both"/>
        <w:rPr>
          <w:rFonts w:ascii="Arial" w:hAnsi="Arial" w:cs="Arial"/>
          <w:szCs w:val="24"/>
          <w:lang w:val="el-GR"/>
        </w:rPr>
      </w:pPr>
      <w:r w:rsidRPr="004E4D74">
        <w:rPr>
          <w:rFonts w:ascii="Arial" w:hAnsi="Arial" w:cs="Arial"/>
          <w:szCs w:val="24"/>
          <w:lang w:val="el-GR"/>
        </w:rPr>
        <w:t xml:space="preserve">* Στην κατηγορία </w:t>
      </w:r>
      <w:r w:rsidRPr="004E4D74">
        <w:rPr>
          <w:rFonts w:ascii="Arial" w:hAnsi="Arial" w:cs="Arial"/>
          <w:b/>
          <w:szCs w:val="24"/>
          <w:lang w:val="el-GR"/>
        </w:rPr>
        <w:t>ΑΝΔΡΩΝ – ΓΥΝΑΙΚΩΝ ΕΠΙΤΡΕΠΕΤΑ</w:t>
      </w:r>
      <w:r w:rsidRPr="004E4D74">
        <w:rPr>
          <w:rFonts w:ascii="Arial" w:hAnsi="Arial" w:cs="Arial"/>
          <w:szCs w:val="24"/>
          <w:lang w:val="el-GR"/>
        </w:rPr>
        <w:t>Ι η συμμετοχή και των  αθλητών – τριών που γεννήθηκαν τα έτη 199</w:t>
      </w:r>
      <w:r w:rsidR="0052593F" w:rsidRPr="004E4D74">
        <w:rPr>
          <w:rFonts w:ascii="Arial" w:hAnsi="Arial" w:cs="Arial"/>
          <w:szCs w:val="24"/>
          <w:lang w:val="el-GR"/>
        </w:rPr>
        <w:t>9</w:t>
      </w:r>
      <w:r w:rsidRPr="004E4D74">
        <w:rPr>
          <w:rFonts w:ascii="Arial" w:hAnsi="Arial" w:cs="Arial"/>
          <w:szCs w:val="24"/>
          <w:lang w:val="el-GR"/>
        </w:rPr>
        <w:t xml:space="preserve"> – </w:t>
      </w:r>
      <w:r w:rsidR="0052593F" w:rsidRPr="004E4D74">
        <w:rPr>
          <w:rFonts w:ascii="Arial" w:hAnsi="Arial" w:cs="Arial"/>
          <w:szCs w:val="24"/>
          <w:lang w:val="el-GR"/>
        </w:rPr>
        <w:t>2000</w:t>
      </w:r>
      <w:r w:rsidRPr="004E4D74">
        <w:rPr>
          <w:rFonts w:ascii="Arial" w:hAnsi="Arial" w:cs="Arial"/>
          <w:szCs w:val="24"/>
          <w:lang w:val="el-GR"/>
        </w:rPr>
        <w:t xml:space="preserve"> – </w:t>
      </w:r>
      <w:r w:rsidR="00A143C1" w:rsidRPr="004E4D74">
        <w:rPr>
          <w:rFonts w:ascii="Arial" w:hAnsi="Arial" w:cs="Arial"/>
          <w:szCs w:val="24"/>
          <w:lang w:val="el-GR"/>
        </w:rPr>
        <w:t>200</w:t>
      </w:r>
      <w:r w:rsidR="0052593F" w:rsidRPr="004E4D74">
        <w:rPr>
          <w:rFonts w:ascii="Arial" w:hAnsi="Arial" w:cs="Arial"/>
          <w:szCs w:val="24"/>
          <w:lang w:val="el-GR"/>
        </w:rPr>
        <w:t>1</w:t>
      </w:r>
      <w:r w:rsidRPr="004E4D74">
        <w:rPr>
          <w:rFonts w:ascii="Arial" w:hAnsi="Arial" w:cs="Arial"/>
          <w:szCs w:val="24"/>
          <w:lang w:val="el-GR"/>
        </w:rPr>
        <w:t xml:space="preserve">, εφ’ όσον οι σύλλογοί τους δεν επιθυμούν να τους δηλώσουν στην κατηγορία </w:t>
      </w:r>
      <w:r w:rsidR="00A143C1" w:rsidRPr="004E4D74">
        <w:rPr>
          <w:rFonts w:ascii="Arial" w:hAnsi="Arial" w:cs="Arial"/>
          <w:szCs w:val="24"/>
          <w:lang w:val="el-GR"/>
        </w:rPr>
        <w:t>Κ23</w:t>
      </w:r>
      <w:r w:rsidRPr="004E4D74">
        <w:rPr>
          <w:rFonts w:ascii="Arial" w:hAnsi="Arial" w:cs="Arial"/>
          <w:szCs w:val="24"/>
          <w:lang w:val="el-GR"/>
        </w:rPr>
        <w:t>.</w:t>
      </w:r>
    </w:p>
    <w:p w14:paraId="5C0126C5" w14:textId="77777777" w:rsidR="00F3057C" w:rsidRPr="004E4D74" w:rsidRDefault="00F3057C" w:rsidP="00817822">
      <w:pPr>
        <w:pStyle w:val="a3"/>
        <w:jc w:val="both"/>
        <w:rPr>
          <w:rFonts w:ascii="Arial" w:hAnsi="Arial" w:cs="Arial"/>
          <w:szCs w:val="24"/>
          <w:lang w:val="el-GR"/>
        </w:rPr>
      </w:pPr>
    </w:p>
    <w:p w14:paraId="33394981" w14:textId="77777777" w:rsidR="00F3057C" w:rsidRPr="004E4D74" w:rsidRDefault="00F3057C" w:rsidP="00817822">
      <w:pPr>
        <w:pStyle w:val="a3"/>
        <w:jc w:val="both"/>
        <w:rPr>
          <w:rFonts w:ascii="Arial" w:hAnsi="Arial" w:cs="Arial"/>
          <w:szCs w:val="24"/>
          <w:lang w:val="el-GR"/>
        </w:rPr>
      </w:pPr>
      <w:r w:rsidRPr="004E4D74">
        <w:rPr>
          <w:rFonts w:ascii="Arial" w:hAnsi="Arial" w:cs="Arial"/>
          <w:b/>
          <w:szCs w:val="24"/>
          <w:lang w:val="el-GR"/>
        </w:rPr>
        <w:t xml:space="preserve">3. </w:t>
      </w:r>
      <w:r w:rsidRPr="004E4D74">
        <w:rPr>
          <w:rFonts w:ascii="Arial" w:hAnsi="Arial" w:cs="Arial"/>
          <w:b/>
          <w:szCs w:val="24"/>
          <w:u w:val="single"/>
          <w:lang w:val="el-GR"/>
        </w:rPr>
        <w:t>ΔΙΚΑΙΩΜΑ  ΣΥΜΜΕΤΟΧΗΣ:</w:t>
      </w:r>
    </w:p>
    <w:p w14:paraId="37C5AFF5" w14:textId="77777777" w:rsidR="00F3057C" w:rsidRPr="004E4D74" w:rsidRDefault="00F3057C" w:rsidP="00B15B34">
      <w:pPr>
        <w:pStyle w:val="a3"/>
        <w:numPr>
          <w:ilvl w:val="12"/>
          <w:numId w:val="0"/>
        </w:numPr>
        <w:ind w:left="720"/>
        <w:jc w:val="both"/>
        <w:rPr>
          <w:rFonts w:ascii="Arial" w:hAnsi="Arial" w:cs="Arial"/>
          <w:szCs w:val="24"/>
          <w:lang w:val="el-GR"/>
        </w:rPr>
      </w:pPr>
      <w:r w:rsidRPr="004E4D74">
        <w:rPr>
          <w:rFonts w:ascii="Arial" w:hAnsi="Arial" w:cs="Arial"/>
          <w:b/>
          <w:szCs w:val="24"/>
          <w:lang w:val="el-GR"/>
        </w:rPr>
        <w:t>3.1</w:t>
      </w:r>
      <w:r w:rsidRPr="004E4D74">
        <w:rPr>
          <w:rFonts w:ascii="Arial" w:hAnsi="Arial" w:cs="Arial"/>
          <w:szCs w:val="24"/>
          <w:lang w:val="el-GR"/>
        </w:rPr>
        <w:t xml:space="preserve"> Στους  αγώνες έχουν δικαίωμα  συμμετοχής (σύμφωνα  με όσα αναφέρονται και στην παράγραφο 3)  οι αθλητές  - αθλήτριες που ανήκουν στα σωματεία - μέλη του Σ.Ε.Γ.Α.Σ. όπως ορίζεται στην τελευταία υπουργική απόφαση και στους οποίους - ες έχει εκδοθεί </w:t>
      </w:r>
      <w:r w:rsidRPr="004E4D74">
        <w:rPr>
          <w:rFonts w:ascii="Arial" w:hAnsi="Arial" w:cs="Arial"/>
          <w:b/>
          <w:szCs w:val="24"/>
          <w:lang w:val="el-GR"/>
        </w:rPr>
        <w:t>ΔΕΛΤΙΟ ΑΘΛΗΤΙΚΗΣ ΙΔΙΟΤΗΤΑΣ</w:t>
      </w:r>
      <w:r w:rsidRPr="004E4D74">
        <w:rPr>
          <w:rFonts w:ascii="Arial" w:hAnsi="Arial" w:cs="Arial"/>
          <w:szCs w:val="24"/>
          <w:lang w:val="el-GR"/>
        </w:rPr>
        <w:t>.</w:t>
      </w:r>
    </w:p>
    <w:p w14:paraId="35FC1888" w14:textId="0AD01AEC" w:rsidR="00F3057C" w:rsidRPr="004E4D74" w:rsidRDefault="00F3057C" w:rsidP="00B15B34">
      <w:pPr>
        <w:pStyle w:val="a3"/>
        <w:numPr>
          <w:ilvl w:val="12"/>
          <w:numId w:val="0"/>
        </w:numPr>
        <w:ind w:left="720"/>
        <w:jc w:val="both"/>
        <w:rPr>
          <w:rFonts w:ascii="Arial" w:hAnsi="Arial" w:cs="Arial"/>
          <w:szCs w:val="24"/>
          <w:lang w:val="el-GR"/>
        </w:rPr>
      </w:pPr>
      <w:r w:rsidRPr="004E4D74">
        <w:rPr>
          <w:rFonts w:ascii="Arial" w:hAnsi="Arial" w:cs="Arial"/>
          <w:b/>
          <w:szCs w:val="24"/>
          <w:lang w:val="el-GR"/>
        </w:rPr>
        <w:t>3.2</w:t>
      </w:r>
      <w:r w:rsidR="003D52C0" w:rsidRPr="004E4D74">
        <w:rPr>
          <w:rFonts w:ascii="Arial" w:hAnsi="Arial" w:cs="Arial"/>
          <w:b/>
          <w:szCs w:val="24"/>
          <w:lang w:val="el-GR"/>
        </w:rPr>
        <w:t xml:space="preserve"> </w:t>
      </w:r>
      <w:r w:rsidRPr="004E4D74">
        <w:rPr>
          <w:rFonts w:ascii="Arial" w:hAnsi="Arial" w:cs="Arial"/>
          <w:b/>
          <w:szCs w:val="24"/>
          <w:lang w:val="el-GR"/>
        </w:rPr>
        <w:t>ΓΙΑ ΤΗ ΣΥΜΜΕΤΟΧΗ ΣΤΟ ΠΑΝΕΛΛΗΝΙΟ ΠΡΩΤΑΘΛΗΜΑ ΔΡΟΜΟΥ ΣΕ ΑΝΩΜΑΛΟ ΕΔΑΦΟΣ ΔΕΝ ΥΠΑΡΧΕΙ ΔΙΑΔΙΚΑΣΙΑ ΠΡΟΚΡΙΣΗΣ</w:t>
      </w:r>
      <w:r w:rsidRPr="004E4D74">
        <w:rPr>
          <w:rFonts w:ascii="Arial" w:hAnsi="Arial" w:cs="Arial"/>
          <w:szCs w:val="24"/>
          <w:lang w:val="el-GR"/>
        </w:rPr>
        <w:t>. Η συμμετοχή επομένως (με τις προϋποθέσεις που αναφέρονται στις παραγράφους 3</w:t>
      </w:r>
      <w:r w:rsidR="00FC4015" w:rsidRPr="004E4D74">
        <w:rPr>
          <w:rFonts w:ascii="Arial" w:hAnsi="Arial" w:cs="Arial"/>
          <w:szCs w:val="24"/>
          <w:lang w:val="el-GR"/>
        </w:rPr>
        <w:t>.3</w:t>
      </w:r>
      <w:r w:rsidRPr="004E4D74">
        <w:rPr>
          <w:rFonts w:ascii="Arial" w:hAnsi="Arial" w:cs="Arial"/>
          <w:szCs w:val="24"/>
          <w:lang w:val="el-GR"/>
        </w:rPr>
        <w:t xml:space="preserve"> και </w:t>
      </w:r>
      <w:r w:rsidR="00FC4015" w:rsidRPr="004E4D74">
        <w:rPr>
          <w:rFonts w:ascii="Arial" w:hAnsi="Arial" w:cs="Arial"/>
          <w:szCs w:val="24"/>
          <w:lang w:val="el-GR"/>
        </w:rPr>
        <w:t>3.</w:t>
      </w:r>
      <w:r w:rsidRPr="004E4D74">
        <w:rPr>
          <w:rFonts w:ascii="Arial" w:hAnsi="Arial" w:cs="Arial"/>
          <w:szCs w:val="24"/>
          <w:lang w:val="el-GR"/>
        </w:rPr>
        <w:t>4) των  αθλητών – τριών είναι ελεύθερη.</w:t>
      </w:r>
    </w:p>
    <w:p w14:paraId="2345DAAC" w14:textId="77777777" w:rsidR="00F3057C" w:rsidRPr="004E4D74" w:rsidRDefault="00F3057C" w:rsidP="00B15B34">
      <w:pPr>
        <w:ind w:firstLine="720"/>
        <w:jc w:val="both"/>
        <w:rPr>
          <w:rFonts w:ascii="Arial" w:hAnsi="Arial" w:cs="Arial"/>
          <w:b/>
          <w:sz w:val="24"/>
          <w:szCs w:val="24"/>
          <w:u w:val="single"/>
        </w:rPr>
      </w:pPr>
      <w:r w:rsidRPr="004E4D74">
        <w:rPr>
          <w:rFonts w:ascii="Arial" w:hAnsi="Arial" w:cs="Arial"/>
          <w:b/>
          <w:sz w:val="24"/>
          <w:szCs w:val="24"/>
          <w:u w:val="single"/>
        </w:rPr>
        <w:t xml:space="preserve">3.3 </w:t>
      </w:r>
      <w:r w:rsidRPr="004E4D74">
        <w:rPr>
          <w:rFonts w:ascii="Arial" w:hAnsi="Arial" w:cs="Arial"/>
          <w:sz w:val="24"/>
          <w:szCs w:val="24"/>
          <w:u w:val="single"/>
        </w:rPr>
        <w:t xml:space="preserve">Όλοι οι αθλητές-τριες έχουν δικαίωμα συμμετοχής </w:t>
      </w:r>
      <w:r w:rsidRPr="004E4D74">
        <w:rPr>
          <w:rFonts w:ascii="Arial" w:hAnsi="Arial" w:cs="Arial"/>
          <w:b/>
          <w:sz w:val="24"/>
          <w:szCs w:val="24"/>
          <w:u w:val="single"/>
        </w:rPr>
        <w:t>ΣΕ ΕΝΑ ΜΟΝΟ ΑΓΩΝΙΣΜΑ.</w:t>
      </w:r>
    </w:p>
    <w:p w14:paraId="49E2B3FA" w14:textId="77777777" w:rsidR="00F3057C" w:rsidRPr="004E4D74" w:rsidRDefault="00F3057C" w:rsidP="00B15B34">
      <w:pPr>
        <w:pStyle w:val="a3"/>
        <w:ind w:left="720"/>
        <w:jc w:val="both"/>
        <w:rPr>
          <w:rFonts w:ascii="Arial" w:hAnsi="Arial" w:cs="Arial"/>
          <w:b/>
          <w:szCs w:val="24"/>
          <w:lang w:val="el-GR"/>
        </w:rPr>
      </w:pPr>
      <w:r w:rsidRPr="004E4D74">
        <w:rPr>
          <w:rFonts w:ascii="Arial" w:hAnsi="Arial" w:cs="Arial"/>
          <w:b/>
          <w:szCs w:val="24"/>
          <w:lang w:val="el-GR"/>
        </w:rPr>
        <w:t xml:space="preserve">3.4 Στους αγώνες δεν έχει δικαίωμα συμμετοχής </w:t>
      </w:r>
      <w:r w:rsidRPr="004E4D74">
        <w:rPr>
          <w:rFonts w:ascii="Arial" w:hAnsi="Arial" w:cs="Arial"/>
          <w:b/>
          <w:szCs w:val="24"/>
          <w:u w:val="single"/>
          <w:lang w:val="el-GR"/>
        </w:rPr>
        <w:t>ΕΚΤΟΣ ΣΥΝΑΓΩΝΙΣΜΟΥ</w:t>
      </w:r>
      <w:r w:rsidRPr="004E4D74">
        <w:rPr>
          <w:rFonts w:ascii="Arial" w:hAnsi="Arial" w:cs="Arial"/>
          <w:b/>
          <w:szCs w:val="24"/>
          <w:lang w:val="el-GR"/>
        </w:rPr>
        <w:t xml:space="preserve">, κανένας αθλητής – τρια και για κανένα λόγο. </w:t>
      </w:r>
    </w:p>
    <w:p w14:paraId="748CB103" w14:textId="77777777" w:rsidR="009500FB" w:rsidRPr="004E4D74" w:rsidRDefault="009500FB" w:rsidP="00817822">
      <w:pPr>
        <w:pStyle w:val="a3"/>
        <w:jc w:val="both"/>
        <w:rPr>
          <w:rFonts w:ascii="Arial" w:hAnsi="Arial" w:cs="Arial"/>
          <w:b/>
          <w:szCs w:val="24"/>
          <w:lang w:val="el-GR"/>
        </w:rPr>
      </w:pPr>
    </w:p>
    <w:p w14:paraId="546FC6BD" w14:textId="77777777" w:rsidR="00F3057C" w:rsidRPr="004E4D74" w:rsidRDefault="00F3057C" w:rsidP="00817822">
      <w:pPr>
        <w:pStyle w:val="a3"/>
        <w:jc w:val="both"/>
        <w:rPr>
          <w:rFonts w:ascii="Arial" w:hAnsi="Arial" w:cs="Arial"/>
          <w:b/>
          <w:szCs w:val="24"/>
          <w:lang w:val="el-GR"/>
        </w:rPr>
      </w:pPr>
      <w:r w:rsidRPr="004E4D74">
        <w:rPr>
          <w:rFonts w:ascii="Arial" w:hAnsi="Arial" w:cs="Arial"/>
          <w:b/>
          <w:szCs w:val="24"/>
          <w:lang w:val="el-GR"/>
        </w:rPr>
        <w:t xml:space="preserve">4. </w:t>
      </w:r>
      <w:r w:rsidRPr="004E4D74">
        <w:rPr>
          <w:rFonts w:ascii="Arial" w:hAnsi="Arial" w:cs="Arial"/>
          <w:b/>
          <w:szCs w:val="24"/>
          <w:u w:val="single"/>
          <w:lang w:val="el-GR"/>
        </w:rPr>
        <w:t>ΔΗΛΩΣΕΙΣ  ΣΥΜΜΕΤΟΧΗΣ:</w:t>
      </w:r>
    </w:p>
    <w:p w14:paraId="5F281ACC" w14:textId="2FCB5BE5" w:rsidR="00F3057C" w:rsidRPr="004E4D74" w:rsidRDefault="00F3057C" w:rsidP="00B15B34">
      <w:pPr>
        <w:autoSpaceDE w:val="0"/>
        <w:autoSpaceDN w:val="0"/>
        <w:adjustRightInd w:val="0"/>
        <w:ind w:left="720"/>
        <w:jc w:val="both"/>
        <w:rPr>
          <w:rFonts w:ascii="Arial" w:hAnsi="Arial" w:cs="Arial"/>
          <w:sz w:val="24"/>
          <w:szCs w:val="24"/>
        </w:rPr>
      </w:pPr>
      <w:r w:rsidRPr="004E4D74">
        <w:rPr>
          <w:rFonts w:ascii="Arial" w:hAnsi="Arial" w:cs="Arial"/>
          <w:b/>
          <w:sz w:val="24"/>
          <w:szCs w:val="24"/>
        </w:rPr>
        <w:t>4.1 Οι δηλώσεις συμμετοχής πρέπει να σταλούν στο</w:t>
      </w:r>
      <w:r w:rsidR="008022FB" w:rsidRPr="004E4D74">
        <w:rPr>
          <w:rFonts w:ascii="Arial" w:hAnsi="Arial" w:cs="Arial"/>
          <w:b/>
          <w:sz w:val="24"/>
          <w:szCs w:val="24"/>
        </w:rPr>
        <w:t>ν</w:t>
      </w:r>
      <w:r w:rsidRPr="004E4D74">
        <w:rPr>
          <w:rFonts w:ascii="Arial" w:hAnsi="Arial" w:cs="Arial"/>
          <w:b/>
          <w:sz w:val="24"/>
          <w:szCs w:val="24"/>
        </w:rPr>
        <w:t xml:space="preserve"> Σ.Ε.Γ.Α.Σ. με </w:t>
      </w:r>
      <w:r w:rsidRPr="004E4D74">
        <w:rPr>
          <w:rFonts w:ascii="Arial" w:hAnsi="Arial" w:cs="Arial"/>
          <w:b/>
          <w:sz w:val="24"/>
          <w:szCs w:val="24"/>
          <w:lang w:val="en-US"/>
        </w:rPr>
        <w:t>email</w:t>
      </w:r>
      <w:r w:rsidR="00966BF2" w:rsidRPr="004E4D74">
        <w:rPr>
          <w:rFonts w:ascii="Arial" w:hAnsi="Arial" w:cs="Arial"/>
          <w:b/>
          <w:sz w:val="24"/>
          <w:szCs w:val="24"/>
        </w:rPr>
        <w:t xml:space="preserve"> </w:t>
      </w:r>
      <w:r w:rsidRPr="004E4D74">
        <w:rPr>
          <w:rFonts w:ascii="Arial" w:hAnsi="Arial" w:cs="Arial"/>
          <w:b/>
          <w:bCs/>
          <w:sz w:val="24"/>
          <w:szCs w:val="24"/>
        </w:rPr>
        <w:t xml:space="preserve">το αργότερο μέχρι και τη </w:t>
      </w:r>
      <w:r w:rsidRPr="004E4D74">
        <w:rPr>
          <w:rFonts w:ascii="Arial" w:hAnsi="Arial" w:cs="Arial"/>
          <w:b/>
          <w:bCs/>
          <w:sz w:val="24"/>
          <w:szCs w:val="24"/>
          <w:u w:val="single"/>
        </w:rPr>
        <w:t>Δευτέρα 1</w:t>
      </w:r>
      <w:r w:rsidR="009D0EEB" w:rsidRPr="004E4D74">
        <w:rPr>
          <w:rFonts w:ascii="Arial" w:hAnsi="Arial" w:cs="Arial"/>
          <w:b/>
          <w:bCs/>
          <w:sz w:val="24"/>
          <w:szCs w:val="24"/>
          <w:u w:val="single"/>
        </w:rPr>
        <w:t>8</w:t>
      </w:r>
      <w:r w:rsidR="00966BF2" w:rsidRPr="004E4D74">
        <w:rPr>
          <w:rFonts w:ascii="Arial" w:hAnsi="Arial" w:cs="Arial"/>
          <w:b/>
          <w:bCs/>
          <w:sz w:val="24"/>
          <w:szCs w:val="24"/>
          <w:u w:val="single"/>
        </w:rPr>
        <w:t xml:space="preserve"> </w:t>
      </w:r>
      <w:r w:rsidR="008626A3" w:rsidRPr="004E4D74">
        <w:rPr>
          <w:rFonts w:ascii="Arial" w:hAnsi="Arial" w:cs="Arial"/>
          <w:b/>
          <w:bCs/>
          <w:sz w:val="24"/>
          <w:szCs w:val="24"/>
          <w:u w:val="single"/>
        </w:rPr>
        <w:t xml:space="preserve">Οκτωβρίου </w:t>
      </w:r>
      <w:r w:rsidRPr="004E4D74">
        <w:rPr>
          <w:rFonts w:ascii="Arial" w:hAnsi="Arial" w:cs="Arial"/>
          <w:b/>
          <w:bCs/>
          <w:sz w:val="24"/>
          <w:szCs w:val="24"/>
          <w:u w:val="single"/>
        </w:rPr>
        <w:t>20</w:t>
      </w:r>
      <w:r w:rsidR="007F3DC4" w:rsidRPr="004E4D74">
        <w:rPr>
          <w:rFonts w:ascii="Arial" w:hAnsi="Arial" w:cs="Arial"/>
          <w:b/>
          <w:bCs/>
          <w:sz w:val="24"/>
          <w:szCs w:val="24"/>
          <w:u w:val="single"/>
        </w:rPr>
        <w:t>2</w:t>
      </w:r>
      <w:r w:rsidR="009D0EEB" w:rsidRPr="004E4D74">
        <w:rPr>
          <w:rFonts w:ascii="Arial" w:hAnsi="Arial" w:cs="Arial"/>
          <w:b/>
          <w:bCs/>
          <w:sz w:val="24"/>
          <w:szCs w:val="24"/>
          <w:u w:val="single"/>
        </w:rPr>
        <w:t>1</w:t>
      </w:r>
      <w:r w:rsidR="00966BF2" w:rsidRPr="004E4D74">
        <w:rPr>
          <w:rFonts w:ascii="Arial" w:hAnsi="Arial" w:cs="Arial"/>
          <w:b/>
          <w:bCs/>
          <w:sz w:val="24"/>
          <w:szCs w:val="24"/>
        </w:rPr>
        <w:t xml:space="preserve"> </w:t>
      </w:r>
      <w:r w:rsidRPr="004E4D74">
        <w:rPr>
          <w:rFonts w:ascii="Arial" w:hAnsi="Arial" w:cs="Arial"/>
          <w:sz w:val="24"/>
          <w:szCs w:val="24"/>
        </w:rPr>
        <w:t xml:space="preserve">και </w:t>
      </w:r>
      <w:r w:rsidRPr="004E4D74">
        <w:rPr>
          <w:rFonts w:ascii="Arial" w:hAnsi="Arial" w:cs="Arial"/>
          <w:b/>
          <w:bCs/>
          <w:sz w:val="24"/>
          <w:szCs w:val="24"/>
        </w:rPr>
        <w:t>ώρα 14</w:t>
      </w:r>
      <w:r w:rsidR="00182E22" w:rsidRPr="004E4D74">
        <w:rPr>
          <w:rFonts w:ascii="Arial" w:hAnsi="Arial" w:cs="Arial"/>
          <w:b/>
          <w:bCs/>
          <w:sz w:val="24"/>
          <w:szCs w:val="24"/>
        </w:rPr>
        <w:t>:</w:t>
      </w:r>
      <w:r w:rsidRPr="004E4D74">
        <w:rPr>
          <w:rFonts w:ascii="Arial" w:hAnsi="Arial" w:cs="Arial"/>
          <w:b/>
          <w:bCs/>
          <w:sz w:val="24"/>
          <w:szCs w:val="24"/>
        </w:rPr>
        <w:t>00</w:t>
      </w:r>
      <w:r w:rsidRPr="004E4D74">
        <w:rPr>
          <w:rFonts w:ascii="Arial" w:hAnsi="Arial" w:cs="Arial"/>
          <w:b/>
          <w:sz w:val="24"/>
          <w:szCs w:val="24"/>
        </w:rPr>
        <w:t xml:space="preserve"> στην ηλεκτρονική διεύθυνση</w:t>
      </w:r>
      <w:r w:rsidR="00966BF2" w:rsidRPr="004E4D74">
        <w:rPr>
          <w:rFonts w:ascii="Arial" w:hAnsi="Arial" w:cs="Arial"/>
          <w:b/>
          <w:sz w:val="24"/>
          <w:szCs w:val="24"/>
        </w:rPr>
        <w:t xml:space="preserve"> </w:t>
      </w:r>
      <w:hyperlink r:id="rId8" w:history="1">
        <w:r w:rsidR="00966BF2" w:rsidRPr="004E4D74">
          <w:rPr>
            <w:rStyle w:val="-"/>
            <w:rFonts w:ascii="Arial" w:hAnsi="Arial" w:cs="Arial"/>
            <w:b/>
            <w:color w:val="auto"/>
            <w:sz w:val="24"/>
            <w:szCs w:val="24"/>
            <w:lang w:val="en-US"/>
          </w:rPr>
          <w:t>entries</w:t>
        </w:r>
        <w:r w:rsidR="00966BF2" w:rsidRPr="004E4D74">
          <w:rPr>
            <w:rStyle w:val="-"/>
            <w:rFonts w:ascii="Arial" w:hAnsi="Arial" w:cs="Arial"/>
            <w:b/>
            <w:color w:val="auto"/>
            <w:sz w:val="24"/>
            <w:szCs w:val="24"/>
          </w:rPr>
          <w:t>@</w:t>
        </w:r>
        <w:r w:rsidR="00966BF2" w:rsidRPr="004E4D74">
          <w:rPr>
            <w:rStyle w:val="-"/>
            <w:rFonts w:ascii="Arial" w:hAnsi="Arial" w:cs="Arial"/>
            <w:b/>
            <w:color w:val="auto"/>
            <w:sz w:val="24"/>
            <w:szCs w:val="24"/>
            <w:lang w:val="en-US"/>
          </w:rPr>
          <w:t>segas</w:t>
        </w:r>
        <w:r w:rsidR="00966BF2" w:rsidRPr="004E4D74">
          <w:rPr>
            <w:rStyle w:val="-"/>
            <w:rFonts w:ascii="Arial" w:hAnsi="Arial" w:cs="Arial"/>
            <w:b/>
            <w:color w:val="auto"/>
            <w:sz w:val="24"/>
            <w:szCs w:val="24"/>
          </w:rPr>
          <w:t>.</w:t>
        </w:r>
        <w:r w:rsidR="00966BF2" w:rsidRPr="004E4D74">
          <w:rPr>
            <w:rStyle w:val="-"/>
            <w:rFonts w:ascii="Arial" w:hAnsi="Arial" w:cs="Arial"/>
            <w:b/>
            <w:color w:val="auto"/>
            <w:sz w:val="24"/>
            <w:szCs w:val="24"/>
            <w:lang w:val="en-US"/>
          </w:rPr>
          <w:t>gr</w:t>
        </w:r>
      </w:hyperlink>
      <w:r w:rsidRPr="004E4D74">
        <w:rPr>
          <w:rFonts w:ascii="Arial" w:hAnsi="Arial" w:cs="Arial"/>
          <w:b/>
          <w:sz w:val="24"/>
          <w:szCs w:val="24"/>
        </w:rPr>
        <w:t xml:space="preserve">. </w:t>
      </w:r>
    </w:p>
    <w:p w14:paraId="2098F1A8" w14:textId="4303C9A4" w:rsidR="00F3057C" w:rsidRPr="004E4D74" w:rsidRDefault="00F3057C" w:rsidP="00B15B34">
      <w:pPr>
        <w:pStyle w:val="a6"/>
        <w:ind w:left="720"/>
        <w:rPr>
          <w:rFonts w:ascii="Arial" w:hAnsi="Arial" w:cs="Arial"/>
          <w:b/>
          <w:szCs w:val="24"/>
        </w:rPr>
      </w:pPr>
      <w:r w:rsidRPr="004E4D74">
        <w:rPr>
          <w:rFonts w:ascii="Arial" w:hAnsi="Arial" w:cs="Arial"/>
          <w:b/>
          <w:szCs w:val="24"/>
        </w:rPr>
        <w:t xml:space="preserve">Μετά την παρέλευση αυτής της προθεσμίας δεν θα γίνεται δεκτή </w:t>
      </w:r>
      <w:r w:rsidR="009D0EEB" w:rsidRPr="004E4D74">
        <w:rPr>
          <w:rFonts w:ascii="Arial" w:hAnsi="Arial" w:cs="Arial"/>
          <w:b/>
          <w:szCs w:val="24"/>
        </w:rPr>
        <w:t>κα</w:t>
      </w:r>
      <w:r w:rsidR="002465F9" w:rsidRPr="004E4D74">
        <w:rPr>
          <w:rFonts w:ascii="Arial" w:hAnsi="Arial" w:cs="Arial"/>
          <w:b/>
          <w:szCs w:val="24"/>
        </w:rPr>
        <w:t>μ</w:t>
      </w:r>
      <w:r w:rsidR="009D0EEB" w:rsidRPr="004E4D74">
        <w:rPr>
          <w:rFonts w:ascii="Arial" w:hAnsi="Arial" w:cs="Arial"/>
          <w:b/>
          <w:szCs w:val="24"/>
        </w:rPr>
        <w:t>μία</w:t>
      </w:r>
      <w:r w:rsidRPr="004E4D74">
        <w:rPr>
          <w:rFonts w:ascii="Arial" w:hAnsi="Arial" w:cs="Arial"/>
          <w:b/>
          <w:szCs w:val="24"/>
        </w:rPr>
        <w:t xml:space="preserve"> δήλωση συμμετοχής.</w:t>
      </w:r>
    </w:p>
    <w:p w14:paraId="267B82F0" w14:textId="035B5E1E" w:rsidR="00F3057C" w:rsidRPr="004E4D74" w:rsidRDefault="00F3057C" w:rsidP="00B15B34">
      <w:pPr>
        <w:pStyle w:val="a6"/>
        <w:ind w:left="720"/>
        <w:rPr>
          <w:rFonts w:ascii="Arial" w:hAnsi="Arial" w:cs="Arial"/>
          <w:b/>
          <w:szCs w:val="24"/>
        </w:rPr>
      </w:pPr>
      <w:r w:rsidRPr="004E4D74">
        <w:rPr>
          <w:rFonts w:ascii="Arial" w:hAnsi="Arial" w:cs="Arial"/>
          <w:b/>
          <w:szCs w:val="24"/>
          <w:u w:val="single"/>
        </w:rPr>
        <w:t xml:space="preserve">Σημείωση: </w:t>
      </w:r>
      <w:r w:rsidRPr="004E4D74">
        <w:rPr>
          <w:rFonts w:ascii="Arial" w:hAnsi="Arial" w:cs="Arial"/>
          <w:szCs w:val="24"/>
        </w:rPr>
        <w:t>σε περίπτωση προβλήματος θα πρέπει να επικοινωνήσετε με την κ. Φωτεινή Κασίδη στο τηλέφωνο</w:t>
      </w:r>
      <w:r w:rsidR="002465F9" w:rsidRPr="004E4D74">
        <w:rPr>
          <w:rFonts w:ascii="Arial" w:hAnsi="Arial" w:cs="Arial"/>
          <w:szCs w:val="24"/>
        </w:rPr>
        <w:t xml:space="preserve"> </w:t>
      </w:r>
      <w:r w:rsidRPr="004E4D74">
        <w:rPr>
          <w:rFonts w:ascii="Arial" w:hAnsi="Arial" w:cs="Arial"/>
          <w:b/>
          <w:szCs w:val="24"/>
        </w:rPr>
        <w:t>211-18.77.735.</w:t>
      </w:r>
    </w:p>
    <w:p w14:paraId="6B5B00E9" w14:textId="77777777" w:rsidR="00F3057C" w:rsidRPr="004E4D74" w:rsidRDefault="00F3057C" w:rsidP="00B15B34">
      <w:pPr>
        <w:ind w:left="720"/>
        <w:jc w:val="both"/>
        <w:rPr>
          <w:rFonts w:ascii="Arial" w:hAnsi="Arial" w:cs="Arial"/>
          <w:sz w:val="24"/>
          <w:szCs w:val="24"/>
        </w:rPr>
      </w:pPr>
      <w:r w:rsidRPr="004E4D74">
        <w:rPr>
          <w:rFonts w:ascii="Arial" w:hAnsi="Arial" w:cs="Arial"/>
          <w:b/>
          <w:sz w:val="24"/>
          <w:szCs w:val="24"/>
        </w:rPr>
        <w:lastRenderedPageBreak/>
        <w:t>4.2</w:t>
      </w:r>
      <w:r w:rsidRPr="004E4D74">
        <w:rPr>
          <w:rFonts w:ascii="Arial" w:hAnsi="Arial" w:cs="Arial"/>
          <w:sz w:val="24"/>
          <w:szCs w:val="24"/>
        </w:rPr>
        <w:t xml:space="preserve"> Η υποβολή της δήλωσης θα γίνεται </w:t>
      </w:r>
      <w:r w:rsidRPr="004E4D74">
        <w:rPr>
          <w:rFonts w:ascii="Arial" w:hAnsi="Arial" w:cs="Arial"/>
          <w:b/>
          <w:sz w:val="24"/>
          <w:szCs w:val="24"/>
          <w:u w:val="single"/>
        </w:rPr>
        <w:t>αποκλειστικά ηλεκτρονικά</w:t>
      </w:r>
      <w:r w:rsidRPr="004E4D74">
        <w:rPr>
          <w:rFonts w:ascii="Arial" w:hAnsi="Arial" w:cs="Arial"/>
          <w:sz w:val="24"/>
          <w:szCs w:val="24"/>
        </w:rPr>
        <w:t xml:space="preserve"> στη συνημμένη φόρμα εγγραφής (</w:t>
      </w:r>
      <w:r w:rsidRPr="004E4D74">
        <w:rPr>
          <w:rFonts w:ascii="Arial" w:hAnsi="Arial" w:cs="Arial"/>
          <w:sz w:val="24"/>
          <w:szCs w:val="24"/>
          <w:lang w:val="en-US"/>
        </w:rPr>
        <w:t>Excel</w:t>
      </w:r>
      <w:r w:rsidRPr="004E4D74">
        <w:rPr>
          <w:rFonts w:ascii="Arial" w:hAnsi="Arial" w:cs="Arial"/>
          <w:sz w:val="24"/>
          <w:szCs w:val="24"/>
        </w:rPr>
        <w:t xml:space="preserve">) που έχει αναρτηθεί στο </w:t>
      </w:r>
      <w:r w:rsidRPr="004E4D74">
        <w:rPr>
          <w:rFonts w:ascii="Arial" w:hAnsi="Arial" w:cs="Arial"/>
          <w:sz w:val="24"/>
          <w:szCs w:val="24"/>
          <w:lang w:val="en-US"/>
        </w:rPr>
        <w:t>site</w:t>
      </w:r>
      <w:r w:rsidRPr="004E4D74">
        <w:rPr>
          <w:rFonts w:ascii="Arial" w:hAnsi="Arial" w:cs="Arial"/>
          <w:sz w:val="24"/>
          <w:szCs w:val="24"/>
        </w:rPr>
        <w:t xml:space="preserve"> της Ομοσπονδίας.</w:t>
      </w:r>
    </w:p>
    <w:p w14:paraId="1D3ECEAD" w14:textId="77777777" w:rsidR="00F3057C" w:rsidRPr="004E4D74" w:rsidRDefault="00F3057C" w:rsidP="00B15B34">
      <w:pPr>
        <w:ind w:left="720"/>
        <w:jc w:val="both"/>
        <w:rPr>
          <w:rFonts w:ascii="Arial" w:hAnsi="Arial" w:cs="Arial"/>
          <w:sz w:val="24"/>
          <w:szCs w:val="24"/>
        </w:rPr>
      </w:pPr>
      <w:r w:rsidRPr="004E4D74">
        <w:rPr>
          <w:rFonts w:ascii="Arial" w:hAnsi="Arial" w:cs="Arial"/>
          <w:b/>
          <w:sz w:val="24"/>
          <w:szCs w:val="24"/>
        </w:rPr>
        <w:t>4.3</w:t>
      </w:r>
      <w:r w:rsidRPr="004E4D74">
        <w:rPr>
          <w:rFonts w:ascii="Arial" w:hAnsi="Arial" w:cs="Arial"/>
          <w:sz w:val="24"/>
          <w:szCs w:val="24"/>
        </w:rPr>
        <w:t xml:space="preserve"> Ταυτόχρονα με την υποβολή της δήλωσης συμμετοχής το σωματείο δηλώνει </w:t>
      </w:r>
      <w:r w:rsidRPr="004E4D74">
        <w:rPr>
          <w:rFonts w:ascii="Arial" w:hAnsi="Arial" w:cs="Arial"/>
          <w:b/>
          <w:sz w:val="24"/>
          <w:szCs w:val="24"/>
          <w:u w:val="single"/>
        </w:rPr>
        <w:t>ΑΝΕΠΙΦΥΛΑΚΤΑ</w:t>
      </w:r>
      <w:r w:rsidRPr="004E4D74">
        <w:rPr>
          <w:rFonts w:ascii="Arial" w:hAnsi="Arial" w:cs="Arial"/>
          <w:sz w:val="24"/>
          <w:szCs w:val="24"/>
        </w:rPr>
        <w:t xml:space="preserve"> ότι αποδέχεται τους όρους της Γενικής και Ειδικής  Προκήρυξης του Πρωταθλήματος και την εφαρμογή των Κανονισμών του Σ.Ε.Γ.Α.Σ.</w:t>
      </w:r>
    </w:p>
    <w:p w14:paraId="0D8B8935" w14:textId="77777777" w:rsidR="00F3057C" w:rsidRPr="004E4D74" w:rsidRDefault="00F3057C" w:rsidP="00B15B34">
      <w:pPr>
        <w:ind w:left="720"/>
        <w:jc w:val="both"/>
        <w:rPr>
          <w:rFonts w:ascii="Arial" w:hAnsi="Arial" w:cs="Arial"/>
          <w:sz w:val="24"/>
          <w:szCs w:val="24"/>
        </w:rPr>
      </w:pPr>
      <w:r w:rsidRPr="004E4D74">
        <w:rPr>
          <w:rFonts w:ascii="Arial" w:hAnsi="Arial" w:cs="Arial"/>
          <w:b/>
          <w:sz w:val="24"/>
          <w:szCs w:val="24"/>
        </w:rPr>
        <w:t xml:space="preserve">4.4 </w:t>
      </w:r>
      <w:r w:rsidRPr="004E4D74">
        <w:rPr>
          <w:rFonts w:ascii="Arial" w:hAnsi="Arial" w:cs="Arial"/>
          <w:sz w:val="24"/>
          <w:szCs w:val="24"/>
        </w:rPr>
        <w:t xml:space="preserve">Όλα  τα  στοιχεία   που αναφέρονται στη συνημμένη δήλωση συμμετοχής θα  πρέπει  να  είναι  </w:t>
      </w:r>
      <w:r w:rsidRPr="004E4D74">
        <w:rPr>
          <w:rFonts w:ascii="Arial" w:hAnsi="Arial" w:cs="Arial"/>
          <w:b/>
          <w:sz w:val="24"/>
          <w:szCs w:val="24"/>
          <w:u w:val="single"/>
        </w:rPr>
        <w:t>πλήρως συμπληρωμένα.</w:t>
      </w:r>
    </w:p>
    <w:p w14:paraId="3D1B7F3C" w14:textId="34654984" w:rsidR="00F3057C" w:rsidRPr="004E4D74" w:rsidRDefault="00F3057C" w:rsidP="00B15B34">
      <w:pPr>
        <w:pStyle w:val="a3"/>
        <w:ind w:left="720"/>
        <w:jc w:val="both"/>
        <w:rPr>
          <w:rFonts w:ascii="Arial" w:hAnsi="Arial" w:cs="Arial"/>
          <w:szCs w:val="24"/>
          <w:lang w:val="el-GR"/>
        </w:rPr>
      </w:pPr>
      <w:r w:rsidRPr="004E4D74">
        <w:rPr>
          <w:rFonts w:ascii="Arial" w:hAnsi="Arial" w:cs="Arial"/>
          <w:b/>
          <w:szCs w:val="24"/>
          <w:lang w:val="el-GR"/>
        </w:rPr>
        <w:t>4.5</w:t>
      </w:r>
      <w:r w:rsidR="002465F9" w:rsidRPr="004E4D74">
        <w:rPr>
          <w:rFonts w:ascii="Arial" w:hAnsi="Arial" w:cs="Arial"/>
          <w:b/>
          <w:szCs w:val="24"/>
          <w:lang w:val="el-GR"/>
        </w:rPr>
        <w:t xml:space="preserve"> </w:t>
      </w:r>
      <w:r w:rsidRPr="004E4D74">
        <w:rPr>
          <w:rFonts w:ascii="Arial" w:hAnsi="Arial" w:cs="Arial"/>
          <w:szCs w:val="24"/>
          <w:lang w:val="el-GR"/>
        </w:rPr>
        <w:t xml:space="preserve">Οι σύλλογοι θα πρέπει στις δηλώσεις συμμετοχής να αναφέρουν το </w:t>
      </w:r>
      <w:r w:rsidRPr="004E4D74">
        <w:rPr>
          <w:rFonts w:ascii="Arial" w:hAnsi="Arial" w:cs="Arial"/>
          <w:b/>
          <w:szCs w:val="24"/>
          <w:lang w:val="el-GR"/>
        </w:rPr>
        <w:t>ΟΝΟΜΑΤΕΠΩΝΥΜΟ</w:t>
      </w:r>
      <w:r w:rsidRPr="004E4D74">
        <w:rPr>
          <w:rFonts w:ascii="Arial" w:hAnsi="Arial" w:cs="Arial"/>
          <w:szCs w:val="24"/>
          <w:lang w:val="el-GR"/>
        </w:rPr>
        <w:t xml:space="preserve"> των αθλητών – τριών (όπως ακριβώς αναγράφεται στο δελτίο), το </w:t>
      </w:r>
      <w:r w:rsidRPr="004E4D74">
        <w:rPr>
          <w:rFonts w:ascii="Arial" w:hAnsi="Arial" w:cs="Arial"/>
          <w:b/>
          <w:szCs w:val="24"/>
          <w:lang w:val="el-GR"/>
        </w:rPr>
        <w:t>έτος γέννησης καθώς και τον αριθμό δελτίου</w:t>
      </w:r>
      <w:r w:rsidRPr="004E4D74">
        <w:rPr>
          <w:rFonts w:ascii="Arial" w:hAnsi="Arial" w:cs="Arial"/>
          <w:szCs w:val="24"/>
          <w:lang w:val="el-GR"/>
        </w:rPr>
        <w:t xml:space="preserve"> αθλητικής ιδιότητας</w:t>
      </w:r>
      <w:r w:rsidR="00966BF2" w:rsidRPr="004E4D74">
        <w:rPr>
          <w:rFonts w:ascii="Arial" w:hAnsi="Arial" w:cs="Arial"/>
          <w:szCs w:val="24"/>
          <w:lang w:val="el-GR"/>
        </w:rPr>
        <w:t xml:space="preserve"> </w:t>
      </w:r>
      <w:r w:rsidRPr="004E4D74">
        <w:rPr>
          <w:rFonts w:ascii="Arial" w:hAnsi="Arial" w:cs="Arial"/>
          <w:szCs w:val="24"/>
          <w:lang w:val="el-GR"/>
        </w:rPr>
        <w:t xml:space="preserve">του  Σ.Ε.Γ.Α.Σ. </w:t>
      </w:r>
    </w:p>
    <w:p w14:paraId="62ECF77D" w14:textId="288E62BF" w:rsidR="00F3057C" w:rsidRPr="004E4D74" w:rsidRDefault="00F3057C" w:rsidP="00B15B34">
      <w:pPr>
        <w:pStyle w:val="a3"/>
        <w:ind w:left="720"/>
        <w:jc w:val="both"/>
        <w:rPr>
          <w:rFonts w:ascii="Arial" w:hAnsi="Arial" w:cs="Arial"/>
          <w:szCs w:val="24"/>
          <w:lang w:val="el-GR"/>
        </w:rPr>
      </w:pPr>
      <w:r w:rsidRPr="004E4D74">
        <w:rPr>
          <w:rFonts w:ascii="Arial" w:hAnsi="Arial" w:cs="Arial"/>
          <w:b/>
          <w:szCs w:val="24"/>
          <w:lang w:val="el-GR"/>
        </w:rPr>
        <w:t>4.6</w:t>
      </w:r>
      <w:r w:rsidR="00966BF2" w:rsidRPr="004E4D74">
        <w:rPr>
          <w:rFonts w:ascii="Arial" w:hAnsi="Arial" w:cs="Arial"/>
          <w:b/>
          <w:szCs w:val="24"/>
          <w:lang w:val="el-GR"/>
        </w:rPr>
        <w:t xml:space="preserve"> </w:t>
      </w:r>
      <w:r w:rsidRPr="004E4D74">
        <w:rPr>
          <w:rFonts w:ascii="Arial" w:hAnsi="Arial" w:cs="Arial"/>
          <w:szCs w:val="24"/>
          <w:lang w:val="el-GR"/>
        </w:rPr>
        <w:t xml:space="preserve">Ο εκπρόσωπος του συλλόγου κατά τη διάρκεια των αγώνων θα πρέπει να έχει </w:t>
      </w:r>
      <w:r w:rsidR="006844F4" w:rsidRPr="004E4D74">
        <w:rPr>
          <w:rFonts w:ascii="Arial" w:hAnsi="Arial" w:cs="Arial"/>
          <w:szCs w:val="24"/>
          <w:lang w:val="el-GR"/>
        </w:rPr>
        <w:t xml:space="preserve">μαζί του </w:t>
      </w:r>
      <w:r w:rsidRPr="004E4D74">
        <w:rPr>
          <w:rFonts w:ascii="Arial" w:hAnsi="Arial" w:cs="Arial"/>
          <w:szCs w:val="24"/>
          <w:lang w:val="el-GR"/>
        </w:rPr>
        <w:t xml:space="preserve">το </w:t>
      </w:r>
      <w:r w:rsidRPr="004E4D74">
        <w:rPr>
          <w:rFonts w:ascii="Arial" w:hAnsi="Arial" w:cs="Arial"/>
          <w:b/>
          <w:szCs w:val="24"/>
          <w:lang w:val="el-GR"/>
        </w:rPr>
        <w:t>αντίγραφο της δήλωσης συμμετοχής</w:t>
      </w:r>
      <w:r w:rsidRPr="004E4D74">
        <w:rPr>
          <w:rFonts w:ascii="Arial" w:hAnsi="Arial" w:cs="Arial"/>
          <w:szCs w:val="24"/>
          <w:lang w:val="el-GR"/>
        </w:rPr>
        <w:t xml:space="preserve">. </w:t>
      </w:r>
    </w:p>
    <w:p w14:paraId="37DF5652" w14:textId="77777777" w:rsidR="00F3057C" w:rsidRPr="004E4D74" w:rsidRDefault="00F3057C" w:rsidP="00817822">
      <w:pPr>
        <w:pStyle w:val="a3"/>
        <w:tabs>
          <w:tab w:val="num" w:pos="180"/>
          <w:tab w:val="num" w:pos="900"/>
        </w:tabs>
        <w:jc w:val="both"/>
        <w:rPr>
          <w:rFonts w:ascii="Arial" w:hAnsi="Arial" w:cs="Arial"/>
          <w:szCs w:val="24"/>
          <w:lang w:val="el-GR"/>
        </w:rPr>
      </w:pPr>
    </w:p>
    <w:p w14:paraId="0DFF4E73" w14:textId="77777777" w:rsidR="00F3057C" w:rsidRPr="004E4D74" w:rsidRDefault="00EA7E23" w:rsidP="00817822">
      <w:pPr>
        <w:pStyle w:val="a3"/>
        <w:tabs>
          <w:tab w:val="num" w:pos="180"/>
          <w:tab w:val="num" w:pos="900"/>
        </w:tabs>
        <w:jc w:val="both"/>
        <w:rPr>
          <w:rFonts w:ascii="Arial" w:hAnsi="Arial" w:cs="Arial"/>
          <w:b/>
          <w:szCs w:val="24"/>
          <w:lang w:val="el-GR"/>
        </w:rPr>
      </w:pPr>
      <w:r w:rsidRPr="004E4D74">
        <w:rPr>
          <w:rFonts w:ascii="Arial" w:hAnsi="Arial" w:cs="Arial"/>
          <w:b/>
          <w:szCs w:val="24"/>
          <w:lang w:val="el-GR"/>
        </w:rPr>
        <w:t>5</w:t>
      </w:r>
      <w:r w:rsidR="00F3057C" w:rsidRPr="004E4D74">
        <w:rPr>
          <w:rFonts w:ascii="Arial" w:hAnsi="Arial" w:cs="Arial"/>
          <w:b/>
          <w:szCs w:val="24"/>
          <w:lang w:val="el-GR"/>
        </w:rPr>
        <w:t>. ΑΙΘΟΥΣΑ ΚΛΗΣΗΣ:</w:t>
      </w:r>
    </w:p>
    <w:p w14:paraId="16715045" w14:textId="2CC228BE" w:rsidR="00F3057C" w:rsidRPr="004E4D74" w:rsidRDefault="00EA7E23" w:rsidP="003D6321">
      <w:pPr>
        <w:autoSpaceDE w:val="0"/>
        <w:autoSpaceDN w:val="0"/>
        <w:adjustRightInd w:val="0"/>
        <w:ind w:left="720"/>
        <w:jc w:val="both"/>
        <w:rPr>
          <w:rFonts w:ascii="Arial" w:hAnsi="Arial" w:cs="Arial"/>
          <w:sz w:val="24"/>
          <w:szCs w:val="24"/>
          <w:u w:val="single"/>
        </w:rPr>
      </w:pPr>
      <w:r w:rsidRPr="004E4D74">
        <w:rPr>
          <w:rFonts w:ascii="Arial" w:hAnsi="Arial" w:cs="Arial"/>
          <w:b/>
          <w:sz w:val="24"/>
          <w:szCs w:val="24"/>
        </w:rPr>
        <w:t>5</w:t>
      </w:r>
      <w:r w:rsidR="00F3057C" w:rsidRPr="004E4D74">
        <w:rPr>
          <w:rFonts w:ascii="Arial" w:hAnsi="Arial" w:cs="Arial"/>
          <w:b/>
          <w:sz w:val="24"/>
          <w:szCs w:val="24"/>
        </w:rPr>
        <w:t>.1</w:t>
      </w:r>
      <w:r w:rsidR="00F3057C" w:rsidRPr="004E4D74">
        <w:rPr>
          <w:rFonts w:ascii="Arial" w:hAnsi="Arial" w:cs="Arial"/>
          <w:sz w:val="24"/>
          <w:szCs w:val="24"/>
        </w:rPr>
        <w:t xml:space="preserve"> Οι συμμετέχοντες αθλητές θα πρέπει να προσέρχονται </w:t>
      </w:r>
      <w:r w:rsidR="00F3057C" w:rsidRPr="004E4D74">
        <w:rPr>
          <w:rFonts w:ascii="Arial" w:hAnsi="Arial" w:cs="Arial"/>
          <w:b/>
          <w:sz w:val="24"/>
          <w:szCs w:val="24"/>
        </w:rPr>
        <w:t>ΑΥΤΟΠΡΟΣΩΠΩΣ</w:t>
      </w:r>
      <w:r w:rsidR="00F3057C" w:rsidRPr="004E4D74">
        <w:rPr>
          <w:rFonts w:ascii="Arial" w:hAnsi="Arial" w:cs="Arial"/>
          <w:sz w:val="24"/>
          <w:szCs w:val="24"/>
        </w:rPr>
        <w:t xml:space="preserve"> στην Αίθουσα Κλήσης (σύμφωνα με τις ώρες που αναφέρονται στον πίνακα παρουσίασης) προκειμένου να δηλώσουν την παρουσία τους και να παραλάβουν το</w:t>
      </w:r>
      <w:r w:rsidR="007C0951" w:rsidRPr="004E4D74">
        <w:rPr>
          <w:rFonts w:ascii="Arial" w:hAnsi="Arial" w:cs="Arial"/>
          <w:sz w:val="24"/>
          <w:szCs w:val="24"/>
        </w:rPr>
        <w:t>ν</w:t>
      </w:r>
      <w:r w:rsidR="00F3057C" w:rsidRPr="004E4D74">
        <w:rPr>
          <w:rFonts w:ascii="Arial" w:hAnsi="Arial" w:cs="Arial"/>
          <w:sz w:val="24"/>
          <w:szCs w:val="24"/>
        </w:rPr>
        <w:t xml:space="preserve"> φάκελο με τον αριθμό συμμετοχής τους, το </w:t>
      </w:r>
      <w:r w:rsidR="00F3057C" w:rsidRPr="004E4D74">
        <w:rPr>
          <w:rFonts w:ascii="Arial" w:hAnsi="Arial" w:cs="Arial"/>
          <w:sz w:val="24"/>
          <w:szCs w:val="24"/>
          <w:lang w:val="en-US"/>
        </w:rPr>
        <w:t>chip</w:t>
      </w:r>
      <w:r w:rsidR="00F3057C" w:rsidRPr="004E4D74">
        <w:rPr>
          <w:rFonts w:ascii="Arial" w:hAnsi="Arial" w:cs="Arial"/>
          <w:sz w:val="24"/>
          <w:szCs w:val="24"/>
        </w:rPr>
        <w:t xml:space="preserve"> χρονομέτρησης και τις οδηγίες τοποθέτησής του, </w:t>
      </w:r>
      <w:r w:rsidR="00F3057C" w:rsidRPr="004E4D74">
        <w:rPr>
          <w:rFonts w:ascii="Arial" w:hAnsi="Arial" w:cs="Arial"/>
          <w:b/>
          <w:sz w:val="24"/>
          <w:szCs w:val="24"/>
          <w:u w:val="single"/>
        </w:rPr>
        <w:t xml:space="preserve">ΠΡΟΣΚΟΜΙΖΟΝΤΑΣ ΑΠΑΡΑΙΤΗΤΑ ΤΟ ΔΕΛΤΙΟ ΑΘΛΗΤΙΚΗΣ ΙΔΙΟΤΗΤΑΣ ΚΑΙ </w:t>
      </w:r>
      <w:r w:rsidR="00964232" w:rsidRPr="004E4D74">
        <w:rPr>
          <w:rFonts w:ascii="Arial" w:hAnsi="Arial" w:cs="Arial"/>
          <w:b/>
          <w:sz w:val="24"/>
          <w:szCs w:val="24"/>
          <w:u w:val="single"/>
        </w:rPr>
        <w:t xml:space="preserve">ΤΗΝ </w:t>
      </w:r>
      <w:r w:rsidR="00DD3E8A" w:rsidRPr="004E4D74">
        <w:rPr>
          <w:rFonts w:ascii="Arial" w:hAnsi="Arial" w:cs="Arial"/>
          <w:b/>
          <w:sz w:val="24"/>
          <w:szCs w:val="24"/>
          <w:u w:val="single"/>
        </w:rPr>
        <w:t>ΚΑΡΤΑ ΥΓΕΙΑΣ ΑΘΛΗΤΗ</w:t>
      </w:r>
      <w:r w:rsidR="002465F9" w:rsidRPr="004E4D74">
        <w:rPr>
          <w:rFonts w:ascii="Arial" w:hAnsi="Arial" w:cs="Arial"/>
          <w:b/>
          <w:sz w:val="24"/>
          <w:szCs w:val="24"/>
          <w:u w:val="single"/>
        </w:rPr>
        <w:t xml:space="preserve"> </w:t>
      </w:r>
      <w:r w:rsidR="00D463A3" w:rsidRPr="004E4D74">
        <w:rPr>
          <w:rFonts w:ascii="Arial" w:hAnsi="Arial" w:cs="Arial"/>
          <w:b/>
          <w:sz w:val="24"/>
          <w:szCs w:val="24"/>
          <w:u w:val="single"/>
        </w:rPr>
        <w:t xml:space="preserve">(βλέπε παράγραφο </w:t>
      </w:r>
      <w:r w:rsidR="00FE4A7E" w:rsidRPr="004E4D74">
        <w:rPr>
          <w:rFonts w:ascii="Arial" w:hAnsi="Arial" w:cs="Arial"/>
          <w:b/>
          <w:sz w:val="24"/>
          <w:szCs w:val="24"/>
          <w:u w:val="single"/>
        </w:rPr>
        <w:t>9</w:t>
      </w:r>
      <w:r w:rsidR="00D463A3" w:rsidRPr="004E4D74">
        <w:rPr>
          <w:rFonts w:ascii="Arial" w:hAnsi="Arial" w:cs="Arial"/>
          <w:b/>
          <w:sz w:val="24"/>
          <w:szCs w:val="24"/>
          <w:u w:val="single"/>
        </w:rPr>
        <w:t>)</w:t>
      </w:r>
      <w:r w:rsidR="00F3057C" w:rsidRPr="004E4D74">
        <w:rPr>
          <w:rFonts w:ascii="Arial" w:hAnsi="Arial" w:cs="Arial"/>
          <w:b/>
          <w:sz w:val="24"/>
          <w:szCs w:val="24"/>
          <w:u w:val="single"/>
        </w:rPr>
        <w:t>.</w:t>
      </w:r>
    </w:p>
    <w:p w14:paraId="57D2B7D6" w14:textId="3507EC54" w:rsidR="00F3057C" w:rsidRPr="004E4D74" w:rsidRDefault="00EA7E23" w:rsidP="00B15B34">
      <w:pPr>
        <w:pStyle w:val="10"/>
        <w:ind w:left="720"/>
        <w:jc w:val="both"/>
        <w:rPr>
          <w:rFonts w:ascii="Arial" w:hAnsi="Arial" w:cs="Arial"/>
          <w:b/>
          <w:sz w:val="24"/>
          <w:szCs w:val="24"/>
          <w:u w:val="single"/>
        </w:rPr>
      </w:pPr>
      <w:r w:rsidRPr="004E4D74">
        <w:rPr>
          <w:rFonts w:ascii="Arial" w:hAnsi="Arial" w:cs="Arial"/>
          <w:b/>
          <w:sz w:val="24"/>
          <w:szCs w:val="24"/>
        </w:rPr>
        <w:t>5</w:t>
      </w:r>
      <w:r w:rsidR="00F3057C" w:rsidRPr="004E4D74">
        <w:rPr>
          <w:rFonts w:ascii="Arial" w:hAnsi="Arial" w:cs="Arial"/>
          <w:b/>
          <w:sz w:val="24"/>
          <w:szCs w:val="24"/>
        </w:rPr>
        <w:t>.2</w:t>
      </w:r>
      <w:r w:rsidR="00966BF2" w:rsidRPr="004E4D74">
        <w:rPr>
          <w:rFonts w:ascii="Arial" w:hAnsi="Arial" w:cs="Arial"/>
          <w:b/>
          <w:sz w:val="24"/>
          <w:szCs w:val="24"/>
        </w:rPr>
        <w:t xml:space="preserve"> </w:t>
      </w:r>
      <w:r w:rsidR="00F3057C" w:rsidRPr="004E4D74">
        <w:rPr>
          <w:rFonts w:ascii="Arial" w:hAnsi="Arial" w:cs="Arial"/>
          <w:b/>
          <w:sz w:val="24"/>
          <w:szCs w:val="24"/>
          <w:u w:val="single"/>
        </w:rPr>
        <w:t>Η είσοδος στην Αίθουσα Κλήσης επιτρέπεται ΜΟΝΟ στους συμμετέχοντες αθλητές-τριες. Η είσοδος εκπροσώπων των συλλόγων ή συνοδών προκειμένου να παραλάβουν τους αριθμούς των αθλητών ή να δηλώσουν την παρουσία αθλητή-τριας ΔΕΝ θα επιτρέπεται.</w:t>
      </w:r>
    </w:p>
    <w:p w14:paraId="49E36BAD" w14:textId="0C0231C1" w:rsidR="00F3057C" w:rsidRPr="004E4D74" w:rsidRDefault="00F3057C" w:rsidP="006A7EA6">
      <w:pPr>
        <w:pStyle w:val="10"/>
        <w:jc w:val="both"/>
        <w:rPr>
          <w:rFonts w:ascii="Arial" w:hAnsi="Arial" w:cs="Arial"/>
          <w:b/>
          <w:sz w:val="24"/>
          <w:szCs w:val="24"/>
        </w:rPr>
      </w:pPr>
      <w:r w:rsidRPr="004E4D74">
        <w:rPr>
          <w:rFonts w:ascii="Arial" w:hAnsi="Arial" w:cs="Arial"/>
          <w:sz w:val="24"/>
          <w:szCs w:val="24"/>
        </w:rPr>
        <w:tab/>
      </w:r>
      <w:r w:rsidR="00EA7E23" w:rsidRPr="00E66548">
        <w:rPr>
          <w:rFonts w:ascii="Arial" w:hAnsi="Arial" w:cs="Arial"/>
          <w:b/>
          <w:bCs/>
          <w:sz w:val="24"/>
          <w:szCs w:val="24"/>
        </w:rPr>
        <w:t>5</w:t>
      </w:r>
      <w:r w:rsidRPr="00E66548">
        <w:rPr>
          <w:rFonts w:ascii="Arial" w:hAnsi="Arial" w:cs="Arial"/>
          <w:b/>
          <w:bCs/>
          <w:sz w:val="24"/>
          <w:szCs w:val="24"/>
        </w:rPr>
        <w:t>.3</w:t>
      </w:r>
      <w:r w:rsidR="00966BF2" w:rsidRPr="004E4D74">
        <w:rPr>
          <w:rFonts w:ascii="Arial" w:hAnsi="Arial" w:cs="Arial"/>
          <w:b/>
          <w:bCs/>
          <w:sz w:val="24"/>
          <w:szCs w:val="24"/>
        </w:rPr>
        <w:t xml:space="preserve"> </w:t>
      </w:r>
      <w:r w:rsidRPr="004E4D74">
        <w:rPr>
          <w:rFonts w:ascii="Arial" w:hAnsi="Arial" w:cs="Arial"/>
          <w:b/>
          <w:sz w:val="24"/>
          <w:szCs w:val="24"/>
        </w:rPr>
        <w:t>Ωράριο παρουσίας στην Αίθουσα Κλήσης</w:t>
      </w:r>
    </w:p>
    <w:p w14:paraId="34A6AB02" w14:textId="77777777" w:rsidR="00F3057C" w:rsidRPr="004E4D74" w:rsidRDefault="00F3057C" w:rsidP="00B15B34">
      <w:pPr>
        <w:pStyle w:val="10"/>
        <w:ind w:left="720"/>
        <w:jc w:val="both"/>
        <w:rPr>
          <w:rFonts w:ascii="Arial" w:hAnsi="Arial" w:cs="Arial"/>
          <w:sz w:val="24"/>
          <w:szCs w:val="24"/>
        </w:rPr>
      </w:pPr>
      <w:r w:rsidRPr="004E4D74">
        <w:rPr>
          <w:rFonts w:ascii="Arial" w:hAnsi="Arial" w:cs="Arial"/>
          <w:sz w:val="24"/>
          <w:szCs w:val="24"/>
        </w:rPr>
        <w:t>Για την καλύτερη εξυπηρέτηση των συμμετεχόντων αθλητών και την αποφυγή συνωστισμού στην Αίθουσα Κλήσης, η παρουσία των αθλητών θα δηλώνεται σύμφωνα με το πρόγραμμα που αναφέρεται στο συνημμένο έντυπο με τις οδηγίες σε αθλητές και εκπροσώπους συλλόγων.</w:t>
      </w:r>
    </w:p>
    <w:p w14:paraId="78FB396D" w14:textId="6A7E5001" w:rsidR="00F3057C" w:rsidRPr="004E4D74" w:rsidRDefault="00F3057C" w:rsidP="00B15B34">
      <w:pPr>
        <w:ind w:left="720"/>
        <w:jc w:val="both"/>
        <w:rPr>
          <w:rFonts w:ascii="Arial" w:hAnsi="Arial" w:cs="Arial"/>
          <w:sz w:val="24"/>
          <w:szCs w:val="24"/>
        </w:rPr>
      </w:pPr>
      <w:r w:rsidRPr="004E4D74">
        <w:rPr>
          <w:rFonts w:ascii="Arial" w:hAnsi="Arial" w:cs="Arial"/>
          <w:sz w:val="24"/>
          <w:szCs w:val="24"/>
        </w:rPr>
        <w:t xml:space="preserve">Οι υπεύθυνοι της αίθουσας κλήσης δεν θα καταχωρούν στα πινάκια κανένα αθλητή - αθλήτρια </w:t>
      </w:r>
      <w:r w:rsidR="006212AD" w:rsidRPr="004E4D74">
        <w:rPr>
          <w:rFonts w:ascii="Arial" w:hAnsi="Arial" w:cs="Arial"/>
          <w:sz w:val="24"/>
          <w:szCs w:val="24"/>
        </w:rPr>
        <w:t xml:space="preserve">ο οποίος δεν θα προσκομίσει το </w:t>
      </w:r>
      <w:r w:rsidR="003E3B08" w:rsidRPr="004E4D74">
        <w:rPr>
          <w:rFonts w:ascii="Arial" w:hAnsi="Arial" w:cs="Arial"/>
          <w:sz w:val="24"/>
          <w:szCs w:val="24"/>
        </w:rPr>
        <w:t>Α</w:t>
      </w:r>
      <w:r w:rsidR="006212AD" w:rsidRPr="004E4D74">
        <w:rPr>
          <w:rFonts w:ascii="Arial" w:hAnsi="Arial" w:cs="Arial"/>
          <w:sz w:val="24"/>
          <w:szCs w:val="24"/>
        </w:rPr>
        <w:t xml:space="preserve">θλητικό του </w:t>
      </w:r>
      <w:r w:rsidR="003E3B08" w:rsidRPr="004E4D74">
        <w:rPr>
          <w:rFonts w:ascii="Arial" w:hAnsi="Arial" w:cs="Arial"/>
          <w:sz w:val="24"/>
          <w:szCs w:val="24"/>
        </w:rPr>
        <w:t>Δ</w:t>
      </w:r>
      <w:r w:rsidR="006212AD" w:rsidRPr="004E4D74">
        <w:rPr>
          <w:rFonts w:ascii="Arial" w:hAnsi="Arial" w:cs="Arial"/>
          <w:sz w:val="24"/>
          <w:szCs w:val="24"/>
        </w:rPr>
        <w:t xml:space="preserve">ελτίο </w:t>
      </w:r>
      <w:r w:rsidR="00D2024E" w:rsidRPr="004E4D74">
        <w:rPr>
          <w:rFonts w:ascii="Arial" w:hAnsi="Arial" w:cs="Arial"/>
          <w:sz w:val="24"/>
          <w:szCs w:val="24"/>
        </w:rPr>
        <w:t xml:space="preserve">καθώς </w:t>
      </w:r>
      <w:r w:rsidR="006212AD" w:rsidRPr="004E4D74">
        <w:rPr>
          <w:rFonts w:ascii="Arial" w:hAnsi="Arial" w:cs="Arial"/>
          <w:sz w:val="24"/>
          <w:szCs w:val="24"/>
        </w:rPr>
        <w:t xml:space="preserve">και την Κάρτα Υγείας Αθλητή σύμφωνα με όσα αναφέρονται στην </w:t>
      </w:r>
      <w:r w:rsidRPr="004E4D74">
        <w:rPr>
          <w:rFonts w:ascii="Arial" w:hAnsi="Arial" w:cs="Arial"/>
          <w:sz w:val="24"/>
          <w:szCs w:val="24"/>
        </w:rPr>
        <w:t xml:space="preserve">παράγραφο </w:t>
      </w:r>
      <w:r w:rsidR="003D52C0" w:rsidRPr="004E4D74">
        <w:rPr>
          <w:rFonts w:ascii="Arial" w:hAnsi="Arial" w:cs="Arial"/>
          <w:sz w:val="24"/>
          <w:szCs w:val="24"/>
        </w:rPr>
        <w:t>9</w:t>
      </w:r>
      <w:r w:rsidR="003E3B08" w:rsidRPr="004E4D74">
        <w:rPr>
          <w:rFonts w:ascii="Arial" w:hAnsi="Arial" w:cs="Arial"/>
          <w:sz w:val="24"/>
          <w:szCs w:val="24"/>
        </w:rPr>
        <w:t>.</w:t>
      </w:r>
    </w:p>
    <w:p w14:paraId="0DA71E96" w14:textId="77777777" w:rsidR="009500FB" w:rsidRPr="004E4D74" w:rsidRDefault="009500FB" w:rsidP="00817822">
      <w:pPr>
        <w:pStyle w:val="a3"/>
        <w:jc w:val="both"/>
        <w:rPr>
          <w:rFonts w:ascii="Arial" w:hAnsi="Arial" w:cs="Arial"/>
          <w:b/>
          <w:szCs w:val="24"/>
          <w:lang w:val="el-GR"/>
        </w:rPr>
      </w:pPr>
    </w:p>
    <w:p w14:paraId="5F4D274C" w14:textId="77777777" w:rsidR="00F3057C" w:rsidRPr="004E4D74" w:rsidRDefault="00EA7E23" w:rsidP="00817822">
      <w:pPr>
        <w:pStyle w:val="a3"/>
        <w:jc w:val="both"/>
        <w:rPr>
          <w:rFonts w:ascii="Arial" w:hAnsi="Arial" w:cs="Arial"/>
          <w:szCs w:val="24"/>
          <w:lang w:val="el-GR"/>
        </w:rPr>
      </w:pPr>
      <w:r w:rsidRPr="004E4D74">
        <w:rPr>
          <w:rFonts w:ascii="Arial" w:hAnsi="Arial" w:cs="Arial"/>
          <w:b/>
          <w:szCs w:val="24"/>
          <w:lang w:val="el-GR"/>
        </w:rPr>
        <w:t>6</w:t>
      </w:r>
      <w:r w:rsidR="00F3057C" w:rsidRPr="004E4D74">
        <w:rPr>
          <w:rFonts w:ascii="Arial" w:hAnsi="Arial" w:cs="Arial"/>
          <w:b/>
          <w:szCs w:val="24"/>
          <w:lang w:val="el-GR"/>
        </w:rPr>
        <w:t>. ΑΞΙΟΛΟΓΗΣΗ:</w:t>
      </w:r>
    </w:p>
    <w:p w14:paraId="2DE98167" w14:textId="28414905" w:rsidR="00F3057C" w:rsidRPr="004E4D74" w:rsidRDefault="00EA7E23" w:rsidP="00B15B34">
      <w:pPr>
        <w:pStyle w:val="20"/>
        <w:tabs>
          <w:tab w:val="left" w:pos="4320"/>
        </w:tabs>
        <w:ind w:left="720"/>
        <w:jc w:val="both"/>
        <w:rPr>
          <w:rFonts w:ascii="Arial" w:hAnsi="Arial" w:cs="Arial"/>
          <w:szCs w:val="24"/>
        </w:rPr>
      </w:pPr>
      <w:r w:rsidRPr="004E4D74">
        <w:rPr>
          <w:rFonts w:ascii="Arial" w:hAnsi="Arial" w:cs="Arial"/>
          <w:b/>
          <w:szCs w:val="24"/>
        </w:rPr>
        <w:t>6</w:t>
      </w:r>
      <w:r w:rsidR="00F3057C" w:rsidRPr="004E4D74">
        <w:rPr>
          <w:rFonts w:ascii="Arial" w:hAnsi="Arial" w:cs="Arial"/>
          <w:b/>
          <w:szCs w:val="24"/>
        </w:rPr>
        <w:t>.1</w:t>
      </w:r>
      <w:r w:rsidR="00966BF2" w:rsidRPr="004E4D74">
        <w:rPr>
          <w:rFonts w:ascii="Arial" w:hAnsi="Arial" w:cs="Arial"/>
          <w:b/>
          <w:szCs w:val="24"/>
        </w:rPr>
        <w:t xml:space="preserve"> </w:t>
      </w:r>
      <w:r w:rsidR="00F3057C" w:rsidRPr="004E4D74">
        <w:rPr>
          <w:rFonts w:ascii="Arial" w:hAnsi="Arial" w:cs="Arial"/>
          <w:szCs w:val="24"/>
        </w:rPr>
        <w:t>ΒΑΘΜΟΛΟΓΕΙΤΑΙ - ΑΞΙΟΛΟΓΕΙΤΑΙ ΤΟ 60% ΤΩΝ ΤΕΡΜΑΤΙΣΑΝΤΩΝ ΑΘΛΗΤΩΝ – ΤΡΙΩΝ ΚΑΘΕ ΚΑΤΗΓΟΡΙΑΣ.</w:t>
      </w:r>
    </w:p>
    <w:p w14:paraId="72160A62" w14:textId="4DDCFFF7" w:rsidR="00F3057C" w:rsidRPr="004E4D74" w:rsidRDefault="00EA7E23" w:rsidP="00B15B34">
      <w:pPr>
        <w:pStyle w:val="20"/>
        <w:ind w:firstLine="720"/>
        <w:rPr>
          <w:rFonts w:ascii="Arial" w:hAnsi="Arial" w:cs="Arial"/>
          <w:szCs w:val="24"/>
        </w:rPr>
      </w:pPr>
      <w:r w:rsidRPr="004E4D74">
        <w:rPr>
          <w:rFonts w:ascii="Arial" w:hAnsi="Arial" w:cs="Arial"/>
          <w:b/>
          <w:szCs w:val="24"/>
        </w:rPr>
        <w:t>6</w:t>
      </w:r>
      <w:r w:rsidR="00F3057C" w:rsidRPr="004E4D74">
        <w:rPr>
          <w:rFonts w:ascii="Arial" w:hAnsi="Arial" w:cs="Arial"/>
          <w:b/>
          <w:szCs w:val="24"/>
        </w:rPr>
        <w:t>.2</w:t>
      </w:r>
      <w:r w:rsidR="00F3057C" w:rsidRPr="004E4D74">
        <w:rPr>
          <w:rFonts w:ascii="Arial" w:hAnsi="Arial" w:cs="Arial"/>
          <w:szCs w:val="24"/>
        </w:rPr>
        <w:t xml:space="preserve"> ΒΑΘΜΟΛΟΓΙΑ – ΑΞΙΟΛΟΓΗΣΗ:</w:t>
      </w:r>
    </w:p>
    <w:p w14:paraId="529933C2" w14:textId="77777777" w:rsidR="00F3057C" w:rsidRPr="004E4D74" w:rsidRDefault="00EA7E23" w:rsidP="00DE0F12">
      <w:pPr>
        <w:pStyle w:val="20"/>
        <w:jc w:val="both"/>
        <w:rPr>
          <w:rFonts w:ascii="Arial" w:hAnsi="Arial" w:cs="Arial"/>
          <w:b/>
          <w:szCs w:val="24"/>
        </w:rPr>
      </w:pPr>
      <w:r w:rsidRPr="004E4D74">
        <w:rPr>
          <w:rFonts w:ascii="Arial" w:hAnsi="Arial" w:cs="Arial"/>
          <w:b/>
          <w:szCs w:val="24"/>
        </w:rPr>
        <w:t>6</w:t>
      </w:r>
      <w:r w:rsidR="00F3057C" w:rsidRPr="004E4D74">
        <w:rPr>
          <w:rFonts w:ascii="Arial" w:hAnsi="Arial" w:cs="Arial"/>
          <w:b/>
          <w:szCs w:val="24"/>
        </w:rPr>
        <w:t>.2.1</w:t>
      </w:r>
      <w:r w:rsidR="00F3057C" w:rsidRPr="004E4D74">
        <w:rPr>
          <w:rFonts w:ascii="Arial" w:hAnsi="Arial" w:cs="Arial"/>
          <w:szCs w:val="24"/>
        </w:rPr>
        <w:t xml:space="preserve"> ΟΙ 12 ΠΡΩΤΟΙ ΑΘΛΗΤΕΣ – ΤΡΙΕΣ  ΚΑΘΕ ΚΑΤΗΓΟΡΙΑΣ ΠΑΙΡΝΟΥΝ ΤΟΥΣ ΙΔΙΟΥΣ ΒΑΘΜΟΥΣ ΑΞΙΟΛΟΓΗΣΗΣ </w:t>
      </w:r>
      <w:r w:rsidR="00F3057C" w:rsidRPr="004E4D74">
        <w:rPr>
          <w:rFonts w:ascii="Arial" w:hAnsi="Arial" w:cs="Arial"/>
          <w:b/>
          <w:szCs w:val="24"/>
        </w:rPr>
        <w:t>(δηλ. όλοι οι 1</w:t>
      </w:r>
      <w:r w:rsidR="00F3057C" w:rsidRPr="004E4D74">
        <w:rPr>
          <w:rFonts w:ascii="Arial" w:hAnsi="Arial" w:cs="Arial"/>
          <w:b/>
          <w:szCs w:val="24"/>
          <w:vertAlign w:val="superscript"/>
        </w:rPr>
        <w:t>οι</w:t>
      </w:r>
      <w:r w:rsidR="00F3057C" w:rsidRPr="004E4D74">
        <w:rPr>
          <w:rFonts w:ascii="Arial" w:hAnsi="Arial" w:cs="Arial"/>
          <w:b/>
          <w:szCs w:val="24"/>
        </w:rPr>
        <w:t xml:space="preserve"> τους ίδιους βαθμούς, όλοι οι 2</w:t>
      </w:r>
      <w:r w:rsidR="00F3057C" w:rsidRPr="004E4D74">
        <w:rPr>
          <w:rFonts w:ascii="Arial" w:hAnsi="Arial" w:cs="Arial"/>
          <w:b/>
          <w:szCs w:val="24"/>
          <w:vertAlign w:val="superscript"/>
        </w:rPr>
        <w:t>οι</w:t>
      </w:r>
      <w:r w:rsidR="00F3057C" w:rsidRPr="004E4D74">
        <w:rPr>
          <w:rFonts w:ascii="Arial" w:hAnsi="Arial" w:cs="Arial"/>
          <w:b/>
          <w:szCs w:val="24"/>
        </w:rPr>
        <w:t xml:space="preserve"> τους ίδιους …… και όλοι οι 12</w:t>
      </w:r>
      <w:r w:rsidR="00F3057C" w:rsidRPr="004E4D74">
        <w:rPr>
          <w:rFonts w:ascii="Arial" w:hAnsi="Arial" w:cs="Arial"/>
          <w:b/>
          <w:szCs w:val="24"/>
          <w:vertAlign w:val="superscript"/>
        </w:rPr>
        <w:t>οι</w:t>
      </w:r>
      <w:r w:rsidR="00F3057C" w:rsidRPr="004E4D74">
        <w:rPr>
          <w:rFonts w:ascii="Arial" w:hAnsi="Arial" w:cs="Arial"/>
          <w:b/>
          <w:szCs w:val="24"/>
        </w:rPr>
        <w:t xml:space="preserve"> τους ίδιους βαθμούς). </w:t>
      </w:r>
    </w:p>
    <w:p w14:paraId="5A637184" w14:textId="77777777" w:rsidR="00F3057C" w:rsidRPr="004E4D74" w:rsidRDefault="00EA7E23" w:rsidP="009350F3">
      <w:pPr>
        <w:pStyle w:val="21"/>
        <w:ind w:left="1440" w:firstLine="0"/>
        <w:rPr>
          <w:rFonts w:ascii="Arial" w:hAnsi="Arial" w:cs="Arial"/>
          <w:b/>
          <w:szCs w:val="24"/>
        </w:rPr>
      </w:pPr>
      <w:r w:rsidRPr="004E4D74">
        <w:rPr>
          <w:rFonts w:ascii="Arial" w:hAnsi="Arial" w:cs="Arial"/>
          <w:b/>
          <w:szCs w:val="24"/>
        </w:rPr>
        <w:t>6</w:t>
      </w:r>
      <w:r w:rsidR="00F3057C" w:rsidRPr="004E4D74">
        <w:rPr>
          <w:rFonts w:ascii="Arial" w:hAnsi="Arial" w:cs="Arial"/>
          <w:b/>
          <w:szCs w:val="24"/>
        </w:rPr>
        <w:t>.2.2</w:t>
      </w:r>
      <w:r w:rsidR="00F3057C" w:rsidRPr="004E4D74">
        <w:rPr>
          <w:rFonts w:ascii="Arial" w:hAnsi="Arial" w:cs="Arial"/>
          <w:szCs w:val="24"/>
        </w:rPr>
        <w:t xml:space="preserve"> Οι βαθμοί του ΠΡΩΤΟΥ νικητή - τριας, ίδιοι σε κάθε κατηγορία, είναι ο αριθμός που μας δίνει το σύνολο των αξιολογηθέντων στην πολυπληθέστερη κατηγορία (</w:t>
      </w:r>
      <w:r w:rsidR="00F3057C" w:rsidRPr="004E4D74">
        <w:rPr>
          <w:rFonts w:ascii="Arial" w:hAnsi="Arial" w:cs="Arial"/>
          <w:b/>
          <w:bCs/>
          <w:szCs w:val="24"/>
        </w:rPr>
        <w:t>ω</w:t>
      </w:r>
      <w:r w:rsidR="00F3057C" w:rsidRPr="004E4D74">
        <w:rPr>
          <w:rFonts w:ascii="Arial" w:hAnsi="Arial" w:cs="Arial"/>
          <w:b/>
          <w:szCs w:val="24"/>
        </w:rPr>
        <w:t>ς πολυπληθέστερη κατηγορία υπολογίζουμε αυτή με τους περισσότερους  τερματίσαντες).</w:t>
      </w:r>
    </w:p>
    <w:p w14:paraId="3406BF34" w14:textId="77777777" w:rsidR="00F3057C" w:rsidRPr="004E4D74" w:rsidRDefault="00F3057C" w:rsidP="009350F3">
      <w:pPr>
        <w:pStyle w:val="21"/>
        <w:ind w:left="720"/>
        <w:rPr>
          <w:rFonts w:ascii="Arial" w:hAnsi="Arial" w:cs="Arial"/>
          <w:b/>
          <w:szCs w:val="24"/>
        </w:rPr>
      </w:pPr>
      <w:r w:rsidRPr="004E4D74">
        <w:rPr>
          <w:rFonts w:ascii="Arial" w:hAnsi="Arial" w:cs="Arial"/>
          <w:b/>
          <w:szCs w:val="24"/>
          <w:u w:val="single"/>
        </w:rPr>
        <w:t>π.χ.</w:t>
      </w:r>
      <w:r w:rsidRPr="004E4D74">
        <w:rPr>
          <w:rFonts w:ascii="Arial" w:hAnsi="Arial" w:cs="Arial"/>
          <w:b/>
          <w:szCs w:val="24"/>
        </w:rPr>
        <w:t xml:space="preserve">  πολυπληθέστερη είναι η κατηγορία των Ανδρών.</w:t>
      </w:r>
    </w:p>
    <w:p w14:paraId="01E1F71A" w14:textId="77777777" w:rsidR="00F3057C" w:rsidRPr="004E4D74" w:rsidRDefault="00F3057C" w:rsidP="009350F3">
      <w:pPr>
        <w:pStyle w:val="21"/>
        <w:ind w:left="720"/>
        <w:rPr>
          <w:rFonts w:ascii="Arial" w:hAnsi="Arial" w:cs="Arial"/>
          <w:b/>
          <w:szCs w:val="24"/>
        </w:rPr>
      </w:pPr>
      <w:r w:rsidRPr="004E4D74">
        <w:rPr>
          <w:rFonts w:ascii="Arial" w:hAnsi="Arial" w:cs="Arial"/>
          <w:b/>
          <w:szCs w:val="24"/>
        </w:rPr>
        <w:t>Τερμάτισαν 103</w:t>
      </w:r>
    </w:p>
    <w:p w14:paraId="54D13F51" w14:textId="77777777" w:rsidR="00F3057C" w:rsidRPr="004E4D74" w:rsidRDefault="00F3057C" w:rsidP="009350F3">
      <w:pPr>
        <w:pStyle w:val="21"/>
        <w:ind w:left="720"/>
        <w:rPr>
          <w:rFonts w:ascii="Arial" w:hAnsi="Arial" w:cs="Arial"/>
          <w:b/>
          <w:szCs w:val="24"/>
        </w:rPr>
      </w:pPr>
      <w:r w:rsidRPr="004E4D74">
        <w:rPr>
          <w:rFonts w:ascii="Arial" w:hAnsi="Arial" w:cs="Arial"/>
          <w:b/>
          <w:szCs w:val="24"/>
        </w:rPr>
        <w:t>Το 60% του 103 είναι 61,8 = 62</w:t>
      </w:r>
    </w:p>
    <w:p w14:paraId="7A76D9F8" w14:textId="44DB9E6F" w:rsidR="00F3057C" w:rsidRPr="004E4D74" w:rsidRDefault="00F3057C" w:rsidP="009350F3">
      <w:pPr>
        <w:pStyle w:val="21"/>
        <w:ind w:left="1440" w:firstLine="0"/>
        <w:rPr>
          <w:rFonts w:ascii="Arial" w:hAnsi="Arial" w:cs="Arial"/>
          <w:b/>
          <w:szCs w:val="24"/>
        </w:rPr>
      </w:pPr>
      <w:r w:rsidRPr="004E4D74">
        <w:rPr>
          <w:rFonts w:ascii="Arial" w:hAnsi="Arial" w:cs="Arial"/>
          <w:b/>
          <w:szCs w:val="24"/>
        </w:rPr>
        <w:t>(Στον υπολογισμό του 60% κάθε κατηγορίας, πιθανά δεκαδικά υπόλοιπ</w:t>
      </w:r>
      <w:r w:rsidR="002465F9" w:rsidRPr="004E4D74">
        <w:rPr>
          <w:rFonts w:ascii="Arial" w:hAnsi="Arial" w:cs="Arial"/>
          <w:b/>
          <w:szCs w:val="24"/>
        </w:rPr>
        <w:t>α</w:t>
      </w:r>
      <w:r w:rsidRPr="004E4D74">
        <w:rPr>
          <w:rFonts w:ascii="Arial" w:hAnsi="Arial" w:cs="Arial"/>
          <w:b/>
          <w:szCs w:val="24"/>
        </w:rPr>
        <w:t xml:space="preserve"> στρογγυλοποιούνται στην επόμενη ακέραια μονάδα).</w:t>
      </w:r>
    </w:p>
    <w:p w14:paraId="3C95043E" w14:textId="77777777" w:rsidR="00F3057C" w:rsidRPr="004E4D74" w:rsidRDefault="00F3057C" w:rsidP="009350F3">
      <w:pPr>
        <w:pStyle w:val="21"/>
        <w:ind w:left="1440" w:firstLine="0"/>
        <w:rPr>
          <w:rFonts w:ascii="Arial" w:hAnsi="Arial" w:cs="Arial"/>
          <w:b/>
          <w:szCs w:val="24"/>
        </w:rPr>
      </w:pPr>
      <w:r w:rsidRPr="004E4D74">
        <w:rPr>
          <w:rFonts w:ascii="Arial" w:hAnsi="Arial" w:cs="Arial"/>
          <w:b/>
          <w:szCs w:val="24"/>
        </w:rPr>
        <w:t>Επομένως οι βαθμοί των πρώτων ΟΛΩΝ ΤΩΝ ΚΑΤΗΓΟΡΙΩΝ είναι 62, των δεύτερων 61, των τρίτων 60 ..........και των δωδέκατων 51.</w:t>
      </w:r>
    </w:p>
    <w:p w14:paraId="3BD08FD2" w14:textId="77777777" w:rsidR="00F3057C" w:rsidRPr="004E4D74" w:rsidRDefault="00F3057C" w:rsidP="009350F3">
      <w:pPr>
        <w:pStyle w:val="21"/>
        <w:ind w:left="1440" w:firstLine="0"/>
        <w:rPr>
          <w:rFonts w:ascii="Arial" w:hAnsi="Arial" w:cs="Arial"/>
          <w:b/>
          <w:szCs w:val="24"/>
        </w:rPr>
      </w:pPr>
      <w:r w:rsidRPr="004E4D74">
        <w:rPr>
          <w:rFonts w:ascii="Arial" w:hAnsi="Arial" w:cs="Arial"/>
          <w:b/>
          <w:szCs w:val="24"/>
        </w:rPr>
        <w:lastRenderedPageBreak/>
        <w:t>Επίσης ο 13</w:t>
      </w:r>
      <w:r w:rsidRPr="004E4D74">
        <w:rPr>
          <w:rFonts w:ascii="Arial" w:hAnsi="Arial" w:cs="Arial"/>
          <w:b/>
          <w:szCs w:val="24"/>
          <w:vertAlign w:val="superscript"/>
        </w:rPr>
        <w:t xml:space="preserve">ος </w:t>
      </w:r>
      <w:r w:rsidRPr="004E4D74">
        <w:rPr>
          <w:rFonts w:ascii="Arial" w:hAnsi="Arial" w:cs="Arial"/>
          <w:b/>
          <w:szCs w:val="24"/>
        </w:rPr>
        <w:t xml:space="preserve">στην πολυπληθέστερη κατηγορία ΜΟΝΟ (στο παράδειγμα είναι των Ανδρών) παίρνει 50 βαθμούς. </w:t>
      </w:r>
    </w:p>
    <w:p w14:paraId="4B2A4833" w14:textId="77777777" w:rsidR="00F3057C" w:rsidRPr="004E4D74" w:rsidRDefault="00EA7E23" w:rsidP="009350F3">
      <w:pPr>
        <w:pStyle w:val="21"/>
        <w:ind w:left="720"/>
        <w:rPr>
          <w:rFonts w:ascii="Arial" w:hAnsi="Arial" w:cs="Arial"/>
          <w:szCs w:val="24"/>
        </w:rPr>
      </w:pPr>
      <w:r w:rsidRPr="004E4D74">
        <w:rPr>
          <w:rFonts w:ascii="Arial" w:hAnsi="Arial" w:cs="Arial"/>
          <w:b/>
          <w:szCs w:val="24"/>
        </w:rPr>
        <w:t>6</w:t>
      </w:r>
      <w:r w:rsidR="00F3057C" w:rsidRPr="004E4D74">
        <w:rPr>
          <w:rFonts w:ascii="Arial" w:hAnsi="Arial" w:cs="Arial"/>
          <w:b/>
          <w:szCs w:val="24"/>
        </w:rPr>
        <w:t>.2.3</w:t>
      </w:r>
      <w:r w:rsidR="00F3057C" w:rsidRPr="004E4D74">
        <w:rPr>
          <w:rFonts w:ascii="Arial" w:hAnsi="Arial" w:cs="Arial"/>
          <w:szCs w:val="24"/>
        </w:rPr>
        <w:t xml:space="preserve"> Για τις υπόλοιπες θέσεις μετά τη ΔΩΔΕΚΑΤΗ  ισχύουν τα παρακάτω:</w:t>
      </w:r>
    </w:p>
    <w:p w14:paraId="3020AF5C" w14:textId="77777777" w:rsidR="00F3057C" w:rsidRPr="004E4D74" w:rsidRDefault="00EA7E23" w:rsidP="009350F3">
      <w:pPr>
        <w:pStyle w:val="21"/>
        <w:ind w:left="2160" w:firstLine="0"/>
        <w:rPr>
          <w:rFonts w:ascii="Arial" w:hAnsi="Arial" w:cs="Arial"/>
          <w:szCs w:val="24"/>
        </w:rPr>
      </w:pPr>
      <w:r w:rsidRPr="004E4D74">
        <w:rPr>
          <w:rFonts w:ascii="Arial" w:hAnsi="Arial" w:cs="Arial"/>
          <w:b/>
          <w:szCs w:val="24"/>
        </w:rPr>
        <w:t>6</w:t>
      </w:r>
      <w:r w:rsidR="00F3057C" w:rsidRPr="004E4D74">
        <w:rPr>
          <w:rFonts w:ascii="Arial" w:hAnsi="Arial" w:cs="Arial"/>
          <w:b/>
          <w:szCs w:val="24"/>
        </w:rPr>
        <w:t>.2.3.1</w:t>
      </w:r>
      <w:r w:rsidR="00F3057C" w:rsidRPr="004E4D74">
        <w:rPr>
          <w:rFonts w:ascii="Arial" w:hAnsi="Arial" w:cs="Arial"/>
          <w:szCs w:val="24"/>
        </w:rPr>
        <w:t xml:space="preserve"> Στην ΠΟΛΥΠΛΗΘΕΣΤΕΡΗ κατηγορία ακολουθείται φθίνουσα κλίμακα μίας (1) μονάδας, ξεκινώντας από τον πρώτο αθλητή και φθάνοντας στον τελευταίο αξιολογηθέντα - θείσα, που παίρνει  ΕΝΑ (1) βαθμό.</w:t>
      </w:r>
    </w:p>
    <w:p w14:paraId="70F4264C" w14:textId="77777777" w:rsidR="00F3057C" w:rsidRPr="004E4D74" w:rsidRDefault="00EA7E23" w:rsidP="009350F3">
      <w:pPr>
        <w:pStyle w:val="21"/>
        <w:ind w:left="2160" w:firstLine="0"/>
        <w:rPr>
          <w:rFonts w:ascii="Arial" w:hAnsi="Arial" w:cs="Arial"/>
          <w:b/>
          <w:szCs w:val="24"/>
        </w:rPr>
      </w:pPr>
      <w:r w:rsidRPr="004E4D74">
        <w:rPr>
          <w:rFonts w:ascii="Arial" w:hAnsi="Arial" w:cs="Arial"/>
          <w:b/>
          <w:szCs w:val="24"/>
        </w:rPr>
        <w:t>6</w:t>
      </w:r>
      <w:r w:rsidR="00F3057C" w:rsidRPr="004E4D74">
        <w:rPr>
          <w:rFonts w:ascii="Arial" w:hAnsi="Arial" w:cs="Arial"/>
          <w:b/>
          <w:szCs w:val="24"/>
        </w:rPr>
        <w:t>.2.3.2</w:t>
      </w:r>
      <w:r w:rsidR="00F3057C" w:rsidRPr="004E4D74">
        <w:rPr>
          <w:rFonts w:ascii="Arial" w:hAnsi="Arial" w:cs="Arial"/>
          <w:szCs w:val="24"/>
        </w:rPr>
        <w:t xml:space="preserve"> Στις ΥΠΟΛΟΙΠΕΣ κατηγορίες ακολουθείται φθίνουσα κλίμακα, ΣΥΜΦΩΝΑ ΜΕ ΣΥΝΤΕΛΕΣΤΗ, από τo</w:t>
      </w:r>
      <w:r w:rsidR="000D7F9A" w:rsidRPr="004E4D74">
        <w:rPr>
          <w:rFonts w:ascii="Arial" w:hAnsi="Arial" w:cs="Arial"/>
          <w:szCs w:val="24"/>
        </w:rPr>
        <w:t>ν</w:t>
      </w:r>
      <w:r w:rsidR="00F3057C" w:rsidRPr="004E4D74">
        <w:rPr>
          <w:rFonts w:ascii="Arial" w:hAnsi="Arial" w:cs="Arial"/>
          <w:szCs w:val="24"/>
        </w:rPr>
        <w:t xml:space="preserve"> 13</w:t>
      </w:r>
      <w:r w:rsidR="00F3057C" w:rsidRPr="004E4D74">
        <w:rPr>
          <w:rFonts w:ascii="Arial" w:hAnsi="Arial" w:cs="Arial"/>
          <w:szCs w:val="24"/>
          <w:vertAlign w:val="superscript"/>
        </w:rPr>
        <w:t>ο</w:t>
      </w:r>
      <w:r w:rsidR="00F3057C" w:rsidRPr="004E4D74">
        <w:rPr>
          <w:rFonts w:ascii="Arial" w:hAnsi="Arial" w:cs="Arial"/>
          <w:szCs w:val="24"/>
        </w:rPr>
        <w:t xml:space="preserve">  αθλητή - τρια μέχρι και τον τελευταίο αξιολογηθέντα  - θείσα.</w:t>
      </w:r>
    </w:p>
    <w:p w14:paraId="616E358E" w14:textId="00A63D12" w:rsidR="00F3057C" w:rsidRPr="004E4D74" w:rsidRDefault="00EA7E23" w:rsidP="009350F3">
      <w:pPr>
        <w:pStyle w:val="21"/>
        <w:ind w:left="1440"/>
        <w:rPr>
          <w:rFonts w:ascii="Arial" w:hAnsi="Arial" w:cs="Arial"/>
          <w:b/>
          <w:szCs w:val="24"/>
          <w:u w:val="single"/>
        </w:rPr>
      </w:pPr>
      <w:r w:rsidRPr="004E4D74">
        <w:rPr>
          <w:rFonts w:ascii="Arial" w:hAnsi="Arial" w:cs="Arial"/>
          <w:b/>
          <w:szCs w:val="24"/>
          <w:u w:val="single"/>
        </w:rPr>
        <w:t>6</w:t>
      </w:r>
      <w:r w:rsidR="00F3057C" w:rsidRPr="004E4D74">
        <w:rPr>
          <w:rFonts w:ascii="Arial" w:hAnsi="Arial" w:cs="Arial"/>
          <w:b/>
          <w:szCs w:val="24"/>
          <w:u w:val="single"/>
        </w:rPr>
        <w:t xml:space="preserve">.2.3.3 </w:t>
      </w:r>
      <w:r w:rsidR="00E66548">
        <w:rPr>
          <w:rFonts w:ascii="Arial" w:hAnsi="Arial" w:cs="Arial"/>
          <w:b/>
          <w:szCs w:val="24"/>
          <w:u w:val="single"/>
        </w:rPr>
        <w:t xml:space="preserve"> </w:t>
      </w:r>
      <w:r w:rsidR="00F3057C" w:rsidRPr="004E4D74">
        <w:rPr>
          <w:rFonts w:ascii="Arial" w:hAnsi="Arial" w:cs="Arial"/>
          <w:b/>
          <w:szCs w:val="24"/>
          <w:u w:val="single"/>
        </w:rPr>
        <w:t>Ο ΣΥΝΤΕΛΕΣΤΗΣ  ΚΑΘΕ  ΚΑΤΗΓΟΡΙΑΣ  ΕΙΝΑΙ:</w:t>
      </w:r>
    </w:p>
    <w:p w14:paraId="5C0983D7" w14:textId="77777777" w:rsidR="00F3057C" w:rsidRPr="004E4D74" w:rsidRDefault="00F3057C" w:rsidP="009350F3">
      <w:pPr>
        <w:pStyle w:val="21"/>
        <w:ind w:left="2160" w:firstLine="0"/>
        <w:rPr>
          <w:rFonts w:ascii="Arial" w:hAnsi="Arial" w:cs="Arial"/>
          <w:szCs w:val="24"/>
        </w:rPr>
      </w:pPr>
      <w:r w:rsidRPr="004E4D74">
        <w:rPr>
          <w:rFonts w:ascii="Arial" w:hAnsi="Arial" w:cs="Arial"/>
          <w:szCs w:val="24"/>
        </w:rPr>
        <w:t>ΤΟ ΠΗΛΙΚΟ ΤΗΣ ΔΙΑΙΡΕΣΗΣ ΤΩΝ ΒΑΘΜΩΝ ΤΟΥ 13</w:t>
      </w:r>
      <w:r w:rsidRPr="004E4D74">
        <w:rPr>
          <w:rFonts w:ascii="Arial" w:hAnsi="Arial" w:cs="Arial"/>
          <w:szCs w:val="24"/>
          <w:vertAlign w:val="superscript"/>
        </w:rPr>
        <w:t>ου</w:t>
      </w:r>
      <w:r w:rsidRPr="004E4D74">
        <w:rPr>
          <w:rFonts w:ascii="Arial" w:hAnsi="Arial" w:cs="Arial"/>
          <w:szCs w:val="24"/>
        </w:rPr>
        <w:t xml:space="preserve"> ΑΘΛΗΤΗ ΤΗΣ ΠΟΛΥΠΛΗΘΕΣΤΕΡΗΣ ΚΑΤΗΓΟΡΙΑΣ, ΔΙΑ ΤΟΥ ΑΡΙΘΜΟΥ ΠΟΥ ΠΡΟΚΥΠΤΕΙ ΟΤΑΝ ΑΠΟ ΤΟ 60% ΤΩΝ ΤΕΡΜΑΤΙΣΑΝΤΩΝ ΑΘΛΗΤΩΝ ΚΑΘΕ ΚΑΤΗΓΟΡΙΑΣ  ΑΦΑΙΡΕΣΟΥΜΕ ΤΟΝ ΑΡΙΘΜΟ 12.</w:t>
      </w:r>
    </w:p>
    <w:p w14:paraId="7413C796" w14:textId="77777777" w:rsidR="00F3057C" w:rsidRPr="004E4D74" w:rsidRDefault="00F3057C" w:rsidP="009350F3">
      <w:pPr>
        <w:pStyle w:val="21"/>
        <w:ind w:left="2160" w:firstLine="0"/>
        <w:rPr>
          <w:rFonts w:ascii="Arial" w:hAnsi="Arial" w:cs="Arial"/>
          <w:b/>
          <w:szCs w:val="24"/>
        </w:rPr>
      </w:pPr>
      <w:r w:rsidRPr="004E4D74">
        <w:rPr>
          <w:rFonts w:ascii="Arial" w:hAnsi="Arial" w:cs="Arial"/>
          <w:b/>
          <w:szCs w:val="24"/>
        </w:rPr>
        <w:t>(δηλαδή τους 12 πρώτους αθλητές - τριες, που παίρνουν τους ίδιους βαθμούς αξιολόγησης σε όλες της κατηγόριες).</w:t>
      </w:r>
    </w:p>
    <w:p w14:paraId="35DCC8B1" w14:textId="77777777" w:rsidR="00F3057C" w:rsidRPr="004E4D74" w:rsidRDefault="00F3057C" w:rsidP="009350F3">
      <w:pPr>
        <w:ind w:left="1440" w:firstLine="720"/>
        <w:jc w:val="both"/>
        <w:rPr>
          <w:rFonts w:ascii="Arial" w:hAnsi="Arial" w:cs="Arial"/>
          <w:b/>
          <w:sz w:val="24"/>
          <w:szCs w:val="24"/>
        </w:rPr>
      </w:pPr>
      <w:r w:rsidRPr="004E4D74">
        <w:rPr>
          <w:rFonts w:ascii="Arial" w:hAnsi="Arial" w:cs="Arial"/>
          <w:b/>
          <w:sz w:val="24"/>
          <w:szCs w:val="24"/>
        </w:rPr>
        <w:t xml:space="preserve">Παράδειγμα : </w:t>
      </w:r>
    </w:p>
    <w:p w14:paraId="720C0A3C" w14:textId="77777777" w:rsidR="00F3057C" w:rsidRPr="004E4D74" w:rsidRDefault="00F3057C" w:rsidP="009350F3">
      <w:pPr>
        <w:pStyle w:val="21"/>
        <w:ind w:left="1440"/>
        <w:rPr>
          <w:rFonts w:ascii="Arial" w:hAnsi="Arial" w:cs="Arial"/>
          <w:b/>
          <w:szCs w:val="24"/>
        </w:rPr>
      </w:pPr>
      <w:r w:rsidRPr="004E4D74">
        <w:rPr>
          <w:rFonts w:ascii="Arial" w:hAnsi="Arial" w:cs="Arial"/>
          <w:b/>
          <w:szCs w:val="24"/>
        </w:rPr>
        <w:t>π.χ. πολυπληθέστερη η κατηγορία των Ανδρών και τερμάτισαν 103.</w:t>
      </w:r>
    </w:p>
    <w:p w14:paraId="52F19B21" w14:textId="77777777" w:rsidR="00F3057C" w:rsidRPr="004E4D74" w:rsidRDefault="00F3057C" w:rsidP="009350F3">
      <w:pPr>
        <w:ind w:left="1440" w:firstLine="720"/>
        <w:jc w:val="both"/>
        <w:rPr>
          <w:rFonts w:ascii="Arial" w:hAnsi="Arial" w:cs="Arial"/>
          <w:sz w:val="24"/>
          <w:szCs w:val="24"/>
        </w:rPr>
      </w:pPr>
      <w:r w:rsidRPr="004E4D74">
        <w:rPr>
          <w:rFonts w:ascii="Arial" w:hAnsi="Arial" w:cs="Arial"/>
          <w:sz w:val="24"/>
          <w:szCs w:val="24"/>
        </w:rPr>
        <w:t xml:space="preserve">Στην κατηγορία ΓΥΝΑΙΚΩΝ τερμάτισαν 46 αθλήτριες. </w:t>
      </w:r>
    </w:p>
    <w:p w14:paraId="19D91A3B" w14:textId="77777777" w:rsidR="00F3057C" w:rsidRPr="004E4D74" w:rsidRDefault="00F3057C" w:rsidP="009350F3">
      <w:pPr>
        <w:ind w:left="1440" w:firstLine="720"/>
        <w:jc w:val="both"/>
        <w:rPr>
          <w:rFonts w:ascii="Arial" w:hAnsi="Arial" w:cs="Arial"/>
          <w:sz w:val="24"/>
          <w:szCs w:val="24"/>
        </w:rPr>
      </w:pPr>
      <w:r w:rsidRPr="004E4D74">
        <w:rPr>
          <w:rFonts w:ascii="Arial" w:hAnsi="Arial" w:cs="Arial"/>
          <w:sz w:val="24"/>
          <w:szCs w:val="24"/>
        </w:rPr>
        <w:t xml:space="preserve">Το 60% του 46 είναι 27,6 = </w:t>
      </w:r>
      <w:r w:rsidRPr="004E4D74">
        <w:rPr>
          <w:rFonts w:ascii="Arial" w:hAnsi="Arial" w:cs="Arial"/>
          <w:b/>
          <w:sz w:val="24"/>
          <w:szCs w:val="24"/>
        </w:rPr>
        <w:t>28.</w:t>
      </w:r>
    </w:p>
    <w:p w14:paraId="38D009B9" w14:textId="77777777" w:rsidR="00F3057C" w:rsidRPr="004E4D74" w:rsidRDefault="00F3057C" w:rsidP="009350F3">
      <w:pPr>
        <w:ind w:left="1440" w:firstLine="720"/>
        <w:jc w:val="both"/>
        <w:rPr>
          <w:rFonts w:ascii="Arial" w:hAnsi="Arial" w:cs="Arial"/>
          <w:sz w:val="24"/>
          <w:szCs w:val="24"/>
        </w:rPr>
      </w:pPr>
      <w:r w:rsidRPr="004E4D74">
        <w:rPr>
          <w:rFonts w:ascii="Arial" w:hAnsi="Arial" w:cs="Arial"/>
          <w:b/>
          <w:sz w:val="24"/>
          <w:szCs w:val="24"/>
        </w:rPr>
        <w:t>Αξιολογούνται δηλ. οι 28 πρώτες αθλήτριες</w:t>
      </w:r>
      <w:r w:rsidRPr="004E4D74">
        <w:rPr>
          <w:rFonts w:ascii="Arial" w:hAnsi="Arial" w:cs="Arial"/>
          <w:sz w:val="24"/>
          <w:szCs w:val="24"/>
        </w:rPr>
        <w:t>.</w:t>
      </w:r>
    </w:p>
    <w:p w14:paraId="2011D234" w14:textId="77777777" w:rsidR="00F3057C" w:rsidRPr="004E4D74" w:rsidRDefault="00F3057C" w:rsidP="009350F3">
      <w:pPr>
        <w:ind w:left="2160"/>
        <w:jc w:val="both"/>
        <w:rPr>
          <w:rFonts w:ascii="Arial" w:hAnsi="Arial" w:cs="Arial"/>
          <w:sz w:val="24"/>
          <w:szCs w:val="24"/>
        </w:rPr>
      </w:pPr>
      <w:r w:rsidRPr="004E4D74">
        <w:rPr>
          <w:rFonts w:ascii="Arial" w:hAnsi="Arial" w:cs="Arial"/>
          <w:sz w:val="24"/>
          <w:szCs w:val="24"/>
        </w:rPr>
        <w:t>Οι 12 πρώτες αθλήτριες (ΓΥΝΑΙΚΕΣ) παίρνουν τους ίδιους βαθμούς με την κατηγορία των Ανδρών (πολυπληθέστερη), η 13</w:t>
      </w:r>
      <w:r w:rsidRPr="004E4D74">
        <w:rPr>
          <w:rFonts w:ascii="Arial" w:hAnsi="Arial" w:cs="Arial"/>
          <w:sz w:val="24"/>
          <w:szCs w:val="24"/>
          <w:vertAlign w:val="superscript"/>
        </w:rPr>
        <w:t xml:space="preserve">η </w:t>
      </w:r>
      <w:r w:rsidRPr="004E4D74">
        <w:rPr>
          <w:rFonts w:ascii="Arial" w:hAnsi="Arial" w:cs="Arial"/>
          <w:sz w:val="24"/>
          <w:szCs w:val="24"/>
        </w:rPr>
        <w:t xml:space="preserve"> ΓΥΝΑΙΚΑ βαθμολογείται με τη διαφορά που προκύπτει όταν από τους βαθμούς της 12</w:t>
      </w:r>
      <w:r w:rsidRPr="004E4D74">
        <w:rPr>
          <w:rFonts w:ascii="Arial" w:hAnsi="Arial" w:cs="Arial"/>
          <w:sz w:val="24"/>
          <w:szCs w:val="24"/>
          <w:vertAlign w:val="superscript"/>
        </w:rPr>
        <w:t>ης</w:t>
      </w:r>
      <w:r w:rsidRPr="004E4D74">
        <w:rPr>
          <w:rFonts w:ascii="Arial" w:hAnsi="Arial" w:cs="Arial"/>
          <w:sz w:val="24"/>
          <w:szCs w:val="24"/>
        </w:rPr>
        <w:t xml:space="preserve">  αθλήτριας της κατηγορίας Γυναικών (που είναι ίδιοι σε όλες τις κατηγορίες), δηλ. τους </w:t>
      </w:r>
      <w:r w:rsidRPr="004E4D74">
        <w:rPr>
          <w:rFonts w:ascii="Arial" w:hAnsi="Arial" w:cs="Arial"/>
          <w:b/>
          <w:sz w:val="24"/>
          <w:szCs w:val="24"/>
        </w:rPr>
        <w:t>51,</w:t>
      </w:r>
      <w:r w:rsidRPr="004E4D74">
        <w:rPr>
          <w:rFonts w:ascii="Arial" w:hAnsi="Arial" w:cs="Arial"/>
          <w:sz w:val="24"/>
          <w:szCs w:val="24"/>
        </w:rPr>
        <w:t xml:space="preserve"> αφαιρέσουμε το</w:t>
      </w:r>
      <w:r w:rsidR="000D7F9A" w:rsidRPr="004E4D74">
        <w:rPr>
          <w:rFonts w:ascii="Arial" w:hAnsi="Arial" w:cs="Arial"/>
          <w:sz w:val="24"/>
          <w:szCs w:val="24"/>
        </w:rPr>
        <w:t>ν</w:t>
      </w:r>
      <w:r w:rsidRPr="004E4D74">
        <w:rPr>
          <w:rFonts w:ascii="Arial" w:hAnsi="Arial" w:cs="Arial"/>
          <w:sz w:val="24"/>
          <w:szCs w:val="24"/>
        </w:rPr>
        <w:t xml:space="preserve"> ΣΥΝΤΕΛΕΣΤΗ φθίνουσας κλίμακας βαθμολογίας, που για τη συγκεκριμένη κατηγορία είναι  </w:t>
      </w:r>
      <w:r w:rsidRPr="004E4D74">
        <w:rPr>
          <w:rFonts w:ascii="Arial" w:hAnsi="Arial" w:cs="Arial"/>
          <w:b/>
          <w:sz w:val="24"/>
          <w:szCs w:val="24"/>
        </w:rPr>
        <w:t>3,12</w:t>
      </w:r>
      <w:r w:rsidRPr="004E4D74">
        <w:rPr>
          <w:rFonts w:ascii="Arial" w:hAnsi="Arial" w:cs="Arial"/>
          <w:sz w:val="24"/>
          <w:szCs w:val="24"/>
        </w:rPr>
        <w:t xml:space="preserve">  ( 50:16 = 3,12 ).</w:t>
      </w:r>
    </w:p>
    <w:p w14:paraId="66B9E01E" w14:textId="77777777" w:rsidR="00F3057C" w:rsidRPr="004E4D74" w:rsidRDefault="00F3057C" w:rsidP="009350F3">
      <w:pPr>
        <w:ind w:left="2160"/>
        <w:jc w:val="both"/>
        <w:rPr>
          <w:rFonts w:ascii="Arial" w:hAnsi="Arial" w:cs="Arial"/>
          <w:i/>
          <w:sz w:val="24"/>
          <w:szCs w:val="24"/>
        </w:rPr>
      </w:pPr>
      <w:r w:rsidRPr="004E4D74">
        <w:rPr>
          <w:rFonts w:ascii="Arial" w:hAnsi="Arial" w:cs="Arial"/>
          <w:i/>
          <w:sz w:val="24"/>
          <w:szCs w:val="24"/>
        </w:rPr>
        <w:t>«</w:t>
      </w:r>
      <w:r w:rsidRPr="004E4D74">
        <w:rPr>
          <w:rFonts w:ascii="Arial" w:hAnsi="Arial" w:cs="Arial"/>
          <w:b/>
          <w:i/>
          <w:sz w:val="24"/>
          <w:szCs w:val="24"/>
        </w:rPr>
        <w:t>50</w:t>
      </w:r>
      <w:r w:rsidRPr="004E4D74">
        <w:rPr>
          <w:rFonts w:ascii="Arial" w:hAnsi="Arial" w:cs="Arial"/>
          <w:i/>
          <w:sz w:val="24"/>
          <w:szCs w:val="24"/>
        </w:rPr>
        <w:t xml:space="preserve"> είναι οι βαθμοί του 13</w:t>
      </w:r>
      <w:r w:rsidRPr="004E4D74">
        <w:rPr>
          <w:rFonts w:ascii="Arial" w:hAnsi="Arial" w:cs="Arial"/>
          <w:i/>
          <w:sz w:val="24"/>
          <w:szCs w:val="24"/>
          <w:vertAlign w:val="superscript"/>
        </w:rPr>
        <w:t>ου</w:t>
      </w:r>
      <w:r w:rsidRPr="004E4D74">
        <w:rPr>
          <w:rFonts w:ascii="Arial" w:hAnsi="Arial" w:cs="Arial"/>
          <w:i/>
          <w:sz w:val="24"/>
          <w:szCs w:val="24"/>
        </w:rPr>
        <w:t xml:space="preserve"> αθλητή της πολυπληθέστερης κατηγορίας και </w:t>
      </w:r>
      <w:r w:rsidRPr="004E4D74">
        <w:rPr>
          <w:rFonts w:ascii="Arial" w:hAnsi="Arial" w:cs="Arial"/>
          <w:b/>
          <w:i/>
          <w:sz w:val="24"/>
          <w:szCs w:val="24"/>
        </w:rPr>
        <w:t>16</w:t>
      </w:r>
      <w:r w:rsidRPr="004E4D74">
        <w:rPr>
          <w:rFonts w:ascii="Arial" w:hAnsi="Arial" w:cs="Arial"/>
          <w:i/>
          <w:sz w:val="24"/>
          <w:szCs w:val="24"/>
        </w:rPr>
        <w:t xml:space="preserve"> είναι ο αριθμός των υπολοίπων τερματισάντων της συγκεκριμένης κατηγορίας που αξιολογούμε (Γυναικών), αφού αφαιρέσουμε τον αριθμό 12 (12 πρώτες)».</w:t>
      </w:r>
    </w:p>
    <w:p w14:paraId="03D7C6D4" w14:textId="77777777" w:rsidR="00F3057C" w:rsidRPr="004E4D74" w:rsidRDefault="00F3057C" w:rsidP="009350F3">
      <w:pPr>
        <w:ind w:left="2160"/>
        <w:jc w:val="both"/>
        <w:rPr>
          <w:rFonts w:ascii="Arial" w:hAnsi="Arial" w:cs="Arial"/>
          <w:sz w:val="24"/>
          <w:szCs w:val="24"/>
        </w:rPr>
      </w:pPr>
      <w:r w:rsidRPr="004E4D74">
        <w:rPr>
          <w:rFonts w:ascii="Arial" w:hAnsi="Arial" w:cs="Arial"/>
          <w:sz w:val="24"/>
          <w:szCs w:val="24"/>
        </w:rPr>
        <w:t>Επομένως η 13</w:t>
      </w:r>
      <w:r w:rsidRPr="004E4D74">
        <w:rPr>
          <w:rFonts w:ascii="Arial" w:hAnsi="Arial" w:cs="Arial"/>
          <w:sz w:val="24"/>
          <w:szCs w:val="24"/>
          <w:vertAlign w:val="superscript"/>
        </w:rPr>
        <w:t>η</w:t>
      </w:r>
      <w:r w:rsidRPr="004E4D74">
        <w:rPr>
          <w:rFonts w:ascii="Arial" w:hAnsi="Arial" w:cs="Arial"/>
          <w:sz w:val="24"/>
          <w:szCs w:val="24"/>
        </w:rPr>
        <w:t xml:space="preserve"> αθλήτρια παίρνει 51-3,12= 47,88 βαθμούς, η 14</w:t>
      </w:r>
      <w:r w:rsidRPr="004E4D74">
        <w:rPr>
          <w:rFonts w:ascii="Arial" w:hAnsi="Arial" w:cs="Arial"/>
          <w:sz w:val="24"/>
          <w:szCs w:val="24"/>
          <w:vertAlign w:val="superscript"/>
        </w:rPr>
        <w:t>η</w:t>
      </w:r>
      <w:r w:rsidRPr="004E4D74">
        <w:rPr>
          <w:rFonts w:ascii="Arial" w:hAnsi="Arial" w:cs="Arial"/>
          <w:sz w:val="24"/>
          <w:szCs w:val="24"/>
        </w:rPr>
        <w:t xml:space="preserve"> παίρνει 47,88-3,12 = 44,76.....η 28</w:t>
      </w:r>
      <w:r w:rsidRPr="004E4D74">
        <w:rPr>
          <w:rFonts w:ascii="Arial" w:hAnsi="Arial" w:cs="Arial"/>
          <w:sz w:val="24"/>
          <w:szCs w:val="24"/>
          <w:vertAlign w:val="superscript"/>
        </w:rPr>
        <w:t>η</w:t>
      </w:r>
      <w:r w:rsidRPr="004E4D74">
        <w:rPr>
          <w:rFonts w:ascii="Arial" w:hAnsi="Arial" w:cs="Arial"/>
          <w:sz w:val="24"/>
          <w:szCs w:val="24"/>
        </w:rPr>
        <w:t xml:space="preserve"> παίρνει 1 βαθμό.  </w:t>
      </w:r>
    </w:p>
    <w:p w14:paraId="07F36406" w14:textId="77777777" w:rsidR="00F3057C" w:rsidRPr="004E4D74" w:rsidRDefault="00F3057C" w:rsidP="009350F3">
      <w:pPr>
        <w:ind w:left="2160"/>
        <w:jc w:val="both"/>
        <w:rPr>
          <w:rFonts w:ascii="Arial" w:hAnsi="Arial" w:cs="Arial"/>
          <w:sz w:val="24"/>
          <w:szCs w:val="24"/>
        </w:rPr>
      </w:pPr>
      <w:r w:rsidRPr="004E4D74">
        <w:rPr>
          <w:rFonts w:ascii="Arial" w:hAnsi="Arial" w:cs="Arial"/>
          <w:sz w:val="24"/>
          <w:szCs w:val="24"/>
        </w:rPr>
        <w:t>Όλοι οι τελευταίοι αξιολογηθέντες – θείσες, σε όλες τις κατηγορίες, ΠΑΙΡΝΟΥΝ ΕΝΑ (1) βαθμό.</w:t>
      </w:r>
    </w:p>
    <w:p w14:paraId="1F50E5B7" w14:textId="453DB549" w:rsidR="00F3057C" w:rsidRPr="004E4D74" w:rsidRDefault="00EA7E23" w:rsidP="001257B8">
      <w:pPr>
        <w:ind w:left="1440"/>
        <w:jc w:val="both"/>
        <w:rPr>
          <w:rFonts w:ascii="Arial" w:hAnsi="Arial" w:cs="Arial"/>
          <w:bCs/>
          <w:noProof/>
          <w:sz w:val="24"/>
          <w:szCs w:val="24"/>
        </w:rPr>
      </w:pPr>
      <w:r w:rsidRPr="004E4D74">
        <w:rPr>
          <w:rFonts w:ascii="Arial" w:hAnsi="Arial" w:cs="Arial"/>
          <w:b/>
          <w:sz w:val="24"/>
          <w:szCs w:val="24"/>
        </w:rPr>
        <w:t>6</w:t>
      </w:r>
      <w:r w:rsidR="00F3057C" w:rsidRPr="004E4D74">
        <w:rPr>
          <w:rFonts w:ascii="Arial" w:hAnsi="Arial" w:cs="Arial"/>
          <w:b/>
          <w:sz w:val="24"/>
          <w:szCs w:val="24"/>
        </w:rPr>
        <w:t>.2.4</w:t>
      </w:r>
      <w:r w:rsidR="000E318E" w:rsidRPr="004E4D74">
        <w:rPr>
          <w:rFonts w:ascii="Arial" w:hAnsi="Arial" w:cs="Arial"/>
          <w:b/>
          <w:sz w:val="24"/>
          <w:szCs w:val="24"/>
        </w:rPr>
        <w:t xml:space="preserve"> </w:t>
      </w:r>
      <w:r w:rsidR="00F3057C" w:rsidRPr="004E4D74">
        <w:rPr>
          <w:rFonts w:ascii="Arial" w:hAnsi="Arial" w:cs="Arial"/>
          <w:bCs/>
          <w:noProof/>
          <w:sz w:val="24"/>
          <w:szCs w:val="24"/>
        </w:rPr>
        <w:t>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w:t>
      </w:r>
      <w:r w:rsidR="000D7F9A" w:rsidRPr="004E4D74">
        <w:rPr>
          <w:rFonts w:ascii="Arial" w:hAnsi="Arial" w:cs="Arial"/>
          <w:bCs/>
          <w:noProof/>
          <w:sz w:val="24"/>
          <w:szCs w:val="24"/>
        </w:rPr>
        <w:t>αι</w:t>
      </w:r>
      <w:r w:rsidR="00F3057C" w:rsidRPr="004E4D74">
        <w:rPr>
          <w:rFonts w:ascii="Arial" w:hAnsi="Arial" w:cs="Arial"/>
          <w:bCs/>
          <w:noProof/>
          <w:sz w:val="24"/>
          <w:szCs w:val="24"/>
        </w:rPr>
        <w:t>δευτικό</w:t>
      </w:r>
      <w:r w:rsidR="005B44D7" w:rsidRPr="004E4D74">
        <w:rPr>
          <w:rFonts w:ascii="Arial" w:hAnsi="Arial" w:cs="Arial"/>
          <w:bCs/>
          <w:noProof/>
          <w:sz w:val="24"/>
          <w:szCs w:val="24"/>
        </w:rPr>
        <w:t xml:space="preserve"> ίδρυμα</w:t>
      </w:r>
      <w:r w:rsidR="00F3057C" w:rsidRPr="004E4D74">
        <w:rPr>
          <w:rFonts w:ascii="Arial" w:hAnsi="Arial" w:cs="Arial"/>
          <w:bCs/>
          <w:noProof/>
          <w:sz w:val="24"/>
          <w:szCs w:val="24"/>
        </w:rPr>
        <w:t>)   και παρ. 4 α.β. (μετοίκηση για λόγους επαγγελματικούς)</w:t>
      </w:r>
      <w:r w:rsidR="005B44D7" w:rsidRPr="004E4D74">
        <w:rPr>
          <w:rFonts w:ascii="Arial" w:hAnsi="Arial" w:cs="Arial"/>
          <w:bCs/>
          <w:noProof/>
          <w:sz w:val="24"/>
          <w:szCs w:val="24"/>
        </w:rPr>
        <w:t>, καθώς και το άρθρο 6.4 (μετοίκηση λ</w:t>
      </w:r>
      <w:r w:rsidR="008C753A" w:rsidRPr="004E4D74">
        <w:rPr>
          <w:rFonts w:ascii="Arial" w:hAnsi="Arial" w:cs="Arial"/>
          <w:bCs/>
          <w:noProof/>
          <w:sz w:val="24"/>
          <w:szCs w:val="24"/>
        </w:rPr>
        <w:t>ό</w:t>
      </w:r>
      <w:r w:rsidR="005B44D7" w:rsidRPr="004E4D74">
        <w:rPr>
          <w:rFonts w:ascii="Arial" w:hAnsi="Arial" w:cs="Arial"/>
          <w:bCs/>
          <w:noProof/>
          <w:sz w:val="24"/>
          <w:szCs w:val="24"/>
        </w:rPr>
        <w:t>γω εγγρ</w:t>
      </w:r>
      <w:r w:rsidR="00577BE9" w:rsidRPr="004E4D74">
        <w:rPr>
          <w:rFonts w:ascii="Arial" w:hAnsi="Arial" w:cs="Arial"/>
          <w:bCs/>
          <w:noProof/>
          <w:sz w:val="24"/>
          <w:szCs w:val="24"/>
        </w:rPr>
        <w:t>α</w:t>
      </w:r>
      <w:r w:rsidR="005B44D7" w:rsidRPr="004E4D74">
        <w:rPr>
          <w:rFonts w:ascii="Arial" w:hAnsi="Arial" w:cs="Arial"/>
          <w:bCs/>
          <w:noProof/>
          <w:sz w:val="24"/>
          <w:szCs w:val="24"/>
        </w:rPr>
        <w:t>φής σε ανώτερο ή ανώτατο δημόσιο εκπ</w:t>
      </w:r>
      <w:r w:rsidR="000D7F9A" w:rsidRPr="004E4D74">
        <w:rPr>
          <w:rFonts w:ascii="Arial" w:hAnsi="Arial" w:cs="Arial"/>
          <w:bCs/>
          <w:noProof/>
          <w:sz w:val="24"/>
          <w:szCs w:val="24"/>
        </w:rPr>
        <w:t>αι</w:t>
      </w:r>
      <w:r w:rsidR="005B44D7" w:rsidRPr="004E4D74">
        <w:rPr>
          <w:rFonts w:ascii="Arial" w:hAnsi="Arial" w:cs="Arial"/>
          <w:bCs/>
          <w:noProof/>
          <w:sz w:val="24"/>
          <w:szCs w:val="24"/>
        </w:rPr>
        <w:t>δευτικό ίδρυμα, ή για λόγους επαγγελματικούς και ανεξαρτήτως χιλιομετρικής απόστασης, με τη συγκατάθεση του σωματείου του)</w:t>
      </w:r>
      <w:r w:rsidR="00F3057C" w:rsidRPr="004E4D74">
        <w:rPr>
          <w:rFonts w:ascii="Arial" w:hAnsi="Arial" w:cs="Arial"/>
          <w:bCs/>
          <w:noProof/>
          <w:sz w:val="24"/>
          <w:szCs w:val="24"/>
        </w:rPr>
        <w:t xml:space="preserve"> ισχύουν τα παρακάτω: «Για τις τρεις (3) πρώτες αγωνιστικές περιόδους, μετά την έγκριση της μεταγραφής, </w:t>
      </w:r>
      <w:r w:rsidR="00F3057C" w:rsidRPr="004E4D74">
        <w:rPr>
          <w:rFonts w:ascii="Arial" w:hAnsi="Arial" w:cs="Arial"/>
          <w:b/>
          <w:bCs/>
          <w:noProof/>
          <w:sz w:val="24"/>
          <w:szCs w:val="24"/>
          <w:u w:val="single"/>
        </w:rPr>
        <w:t>οι βαθμοί αξιολόγησης</w:t>
      </w:r>
      <w:r w:rsidR="00577BE9" w:rsidRPr="004E4D74">
        <w:rPr>
          <w:rFonts w:ascii="Arial" w:hAnsi="Arial" w:cs="Arial"/>
          <w:b/>
          <w:bCs/>
          <w:noProof/>
          <w:sz w:val="24"/>
          <w:szCs w:val="24"/>
          <w:u w:val="single"/>
        </w:rPr>
        <w:t xml:space="preserve"> </w:t>
      </w:r>
      <w:r w:rsidR="00F3057C" w:rsidRPr="004E4D74">
        <w:rPr>
          <w:rFonts w:ascii="Arial" w:hAnsi="Arial" w:cs="Arial"/>
          <w:bCs/>
          <w:noProof/>
          <w:sz w:val="24"/>
          <w:szCs w:val="24"/>
        </w:rPr>
        <w:t xml:space="preserve">από </w:t>
      </w:r>
      <w:r w:rsidR="000E318E" w:rsidRPr="004E4D74">
        <w:rPr>
          <w:rFonts w:ascii="Arial" w:hAnsi="Arial" w:cs="Arial"/>
          <w:bCs/>
          <w:noProof/>
          <w:sz w:val="24"/>
          <w:szCs w:val="24"/>
        </w:rPr>
        <w:t xml:space="preserve">τις </w:t>
      </w:r>
      <w:r w:rsidR="00F3057C" w:rsidRPr="004E4D74">
        <w:rPr>
          <w:rFonts w:ascii="Arial" w:hAnsi="Arial" w:cs="Arial"/>
          <w:bCs/>
          <w:noProof/>
          <w:sz w:val="24"/>
          <w:szCs w:val="24"/>
        </w:rPr>
        <w:t>διακρίσεις του αθλητή στα διασυλλογικά και πανελλήνια πρωταθλήματα στίβου θα μοιράζονται στα δύο σωματεία».</w:t>
      </w:r>
    </w:p>
    <w:p w14:paraId="7D896568" w14:textId="77777777" w:rsidR="00F3057C" w:rsidRPr="004E4D74" w:rsidRDefault="00EA7E23" w:rsidP="001257B8">
      <w:pPr>
        <w:ind w:left="1440"/>
        <w:jc w:val="both"/>
        <w:rPr>
          <w:rFonts w:ascii="Arial" w:hAnsi="Arial" w:cs="Arial"/>
          <w:bCs/>
          <w:noProof/>
          <w:sz w:val="24"/>
          <w:szCs w:val="24"/>
        </w:rPr>
      </w:pPr>
      <w:r w:rsidRPr="004E4D74">
        <w:rPr>
          <w:rFonts w:ascii="Arial" w:hAnsi="Arial" w:cs="Arial"/>
          <w:b/>
          <w:bCs/>
          <w:noProof/>
          <w:sz w:val="24"/>
          <w:szCs w:val="24"/>
        </w:rPr>
        <w:t>6</w:t>
      </w:r>
      <w:r w:rsidR="00F3057C" w:rsidRPr="004E4D74">
        <w:rPr>
          <w:rFonts w:ascii="Arial" w:hAnsi="Arial" w:cs="Arial"/>
          <w:b/>
          <w:bCs/>
          <w:noProof/>
          <w:sz w:val="24"/>
          <w:szCs w:val="24"/>
        </w:rPr>
        <w:t>.2.5</w:t>
      </w:r>
      <w:r w:rsidR="00F3057C" w:rsidRPr="004E4D74">
        <w:rPr>
          <w:rFonts w:ascii="Arial" w:hAnsi="Arial" w:cs="Arial"/>
          <w:bCs/>
          <w:noProof/>
          <w:sz w:val="24"/>
          <w:szCs w:val="24"/>
        </w:rPr>
        <w:t xml:space="preserve"> «Το ίδιο ισχύει και για τους αθλητές - τριες που θα αποκτώνται μετά από προσφυγή στο ΑΣΕΑΔ, για τις παραπάνω αναφερόμενες περιπτώσεις (6.2.4), καίτοι είχε απορριφθεί η αίτηση μεταγραφής τους από την επιτροπή μεταγραφών».</w:t>
      </w:r>
    </w:p>
    <w:p w14:paraId="1B04555F" w14:textId="77777777" w:rsidR="00F3057C" w:rsidRPr="004E4D74" w:rsidRDefault="00F3057C" w:rsidP="00817822">
      <w:pPr>
        <w:jc w:val="both"/>
        <w:rPr>
          <w:rFonts w:ascii="Arial" w:hAnsi="Arial" w:cs="Arial"/>
          <w:sz w:val="24"/>
          <w:szCs w:val="24"/>
        </w:rPr>
      </w:pPr>
    </w:p>
    <w:p w14:paraId="104BEA77" w14:textId="77777777" w:rsidR="00F3057C" w:rsidRPr="004E4D74" w:rsidRDefault="00EA7E23" w:rsidP="00817822">
      <w:pPr>
        <w:pStyle w:val="a3"/>
        <w:tabs>
          <w:tab w:val="num" w:pos="900"/>
        </w:tabs>
        <w:jc w:val="both"/>
        <w:rPr>
          <w:rFonts w:ascii="Arial" w:hAnsi="Arial" w:cs="Arial"/>
          <w:szCs w:val="24"/>
          <w:lang w:val="el-GR"/>
        </w:rPr>
      </w:pPr>
      <w:r w:rsidRPr="004E4D74">
        <w:rPr>
          <w:rFonts w:ascii="Arial" w:hAnsi="Arial" w:cs="Arial"/>
          <w:b/>
          <w:szCs w:val="24"/>
          <w:lang w:val="el-GR"/>
        </w:rPr>
        <w:t>7</w:t>
      </w:r>
      <w:r w:rsidR="00F3057C" w:rsidRPr="004E4D74">
        <w:rPr>
          <w:rFonts w:ascii="Arial" w:hAnsi="Arial" w:cs="Arial"/>
          <w:b/>
          <w:szCs w:val="24"/>
          <w:lang w:val="el-GR"/>
        </w:rPr>
        <w:t>. ΒΑΘΜΟΛΟΓΙΑ  ΟΜΑΔΙΚΟΥ ΚΑΤΑ ΚΑΤΗΓΟΡΙΑ:</w:t>
      </w:r>
    </w:p>
    <w:p w14:paraId="4B6E9F9C" w14:textId="6B609014" w:rsidR="00F3057C" w:rsidRPr="004E4D74" w:rsidRDefault="00EA7E23" w:rsidP="000F54A0">
      <w:pPr>
        <w:pStyle w:val="a3"/>
        <w:numPr>
          <w:ilvl w:val="12"/>
          <w:numId w:val="0"/>
        </w:numPr>
        <w:ind w:left="720"/>
        <w:jc w:val="both"/>
        <w:rPr>
          <w:rFonts w:ascii="Arial" w:hAnsi="Arial" w:cs="Arial"/>
          <w:szCs w:val="24"/>
          <w:lang w:val="el-GR"/>
        </w:rPr>
      </w:pPr>
      <w:r w:rsidRPr="004E4D74">
        <w:rPr>
          <w:rFonts w:ascii="Arial" w:hAnsi="Arial" w:cs="Arial"/>
          <w:b/>
          <w:szCs w:val="24"/>
          <w:lang w:val="el-GR"/>
        </w:rPr>
        <w:t>7</w:t>
      </w:r>
      <w:r w:rsidR="00F3057C" w:rsidRPr="004E4D74">
        <w:rPr>
          <w:rFonts w:ascii="Arial" w:hAnsi="Arial" w:cs="Arial"/>
          <w:b/>
          <w:szCs w:val="24"/>
          <w:lang w:val="el-GR"/>
        </w:rPr>
        <w:t>.1</w:t>
      </w:r>
      <w:r w:rsidR="00F3057C" w:rsidRPr="004E4D74">
        <w:rPr>
          <w:rFonts w:ascii="Arial" w:hAnsi="Arial" w:cs="Arial"/>
          <w:szCs w:val="24"/>
          <w:lang w:val="el-GR"/>
        </w:rPr>
        <w:t xml:space="preserve"> Για όλες τις κατηγορίες,</w:t>
      </w:r>
      <w:r w:rsidR="000E318E" w:rsidRPr="004E4D74">
        <w:rPr>
          <w:rFonts w:ascii="Arial" w:hAnsi="Arial" w:cs="Arial"/>
          <w:szCs w:val="24"/>
          <w:lang w:val="el-GR"/>
        </w:rPr>
        <w:t xml:space="preserve"> </w:t>
      </w:r>
      <w:r w:rsidR="00F3057C" w:rsidRPr="004E4D74">
        <w:rPr>
          <w:rFonts w:ascii="Arial" w:hAnsi="Arial" w:cs="Arial"/>
          <w:szCs w:val="24"/>
          <w:lang w:val="el-GR"/>
        </w:rPr>
        <w:t xml:space="preserve">Ανδρών – Γυναικών, </w:t>
      </w:r>
      <w:r w:rsidR="003C1194" w:rsidRPr="004E4D74">
        <w:rPr>
          <w:rFonts w:ascii="Arial" w:hAnsi="Arial" w:cs="Arial"/>
          <w:szCs w:val="24"/>
          <w:lang w:val="el-GR"/>
        </w:rPr>
        <w:t>Κ23 (</w:t>
      </w:r>
      <w:r w:rsidR="00F3057C" w:rsidRPr="004E4D74">
        <w:rPr>
          <w:rFonts w:ascii="Arial" w:hAnsi="Arial" w:cs="Arial"/>
          <w:szCs w:val="24"/>
          <w:lang w:val="el-GR"/>
        </w:rPr>
        <w:t>Ανδρών – Γυναικών</w:t>
      </w:r>
      <w:r w:rsidR="003C1194" w:rsidRPr="004E4D74">
        <w:rPr>
          <w:rFonts w:ascii="Arial" w:hAnsi="Arial" w:cs="Arial"/>
          <w:szCs w:val="24"/>
          <w:lang w:val="el-GR"/>
        </w:rPr>
        <w:t>)</w:t>
      </w:r>
      <w:r w:rsidR="00F3057C" w:rsidRPr="004E4D74">
        <w:rPr>
          <w:rFonts w:ascii="Arial" w:hAnsi="Arial" w:cs="Arial"/>
          <w:szCs w:val="24"/>
          <w:lang w:val="el-GR"/>
        </w:rPr>
        <w:t xml:space="preserve">, </w:t>
      </w:r>
      <w:r w:rsidR="003C1194" w:rsidRPr="004E4D74">
        <w:rPr>
          <w:rFonts w:ascii="Arial" w:hAnsi="Arial" w:cs="Arial"/>
          <w:szCs w:val="24"/>
          <w:lang w:val="el-GR"/>
        </w:rPr>
        <w:t>Κ20 (</w:t>
      </w:r>
      <w:r w:rsidR="007F3DC4" w:rsidRPr="004E4D74">
        <w:rPr>
          <w:rFonts w:ascii="Arial" w:hAnsi="Arial" w:cs="Arial"/>
          <w:szCs w:val="24"/>
          <w:lang w:val="el-GR"/>
        </w:rPr>
        <w:t>Ανδρών</w:t>
      </w:r>
      <w:r w:rsidR="00F3057C" w:rsidRPr="004E4D74">
        <w:rPr>
          <w:rFonts w:ascii="Arial" w:hAnsi="Arial" w:cs="Arial"/>
          <w:szCs w:val="24"/>
          <w:lang w:val="el-GR"/>
        </w:rPr>
        <w:t xml:space="preserve"> – </w:t>
      </w:r>
      <w:r w:rsidR="007F3DC4" w:rsidRPr="004E4D74">
        <w:rPr>
          <w:rFonts w:ascii="Arial" w:hAnsi="Arial" w:cs="Arial"/>
          <w:szCs w:val="24"/>
          <w:lang w:val="el-GR"/>
        </w:rPr>
        <w:t>Γυναικών</w:t>
      </w:r>
      <w:r w:rsidR="003C1194" w:rsidRPr="004E4D74">
        <w:rPr>
          <w:rFonts w:ascii="Arial" w:hAnsi="Arial" w:cs="Arial"/>
          <w:szCs w:val="24"/>
          <w:lang w:val="el-GR"/>
        </w:rPr>
        <w:t>)</w:t>
      </w:r>
      <w:r w:rsidR="00D8165E" w:rsidRPr="004E4D74">
        <w:rPr>
          <w:rFonts w:ascii="Arial" w:hAnsi="Arial" w:cs="Arial"/>
          <w:szCs w:val="24"/>
          <w:lang w:val="el-GR"/>
        </w:rPr>
        <w:t>,</w:t>
      </w:r>
      <w:r w:rsidR="008C753A" w:rsidRPr="004E4D74">
        <w:rPr>
          <w:rFonts w:ascii="Arial" w:hAnsi="Arial" w:cs="Arial"/>
          <w:szCs w:val="24"/>
          <w:lang w:val="el-GR"/>
        </w:rPr>
        <w:t xml:space="preserve"> </w:t>
      </w:r>
      <w:r w:rsidR="003C1194" w:rsidRPr="004E4D74">
        <w:rPr>
          <w:rFonts w:ascii="Arial" w:hAnsi="Arial" w:cs="Arial"/>
          <w:szCs w:val="24"/>
          <w:lang w:val="el-GR"/>
        </w:rPr>
        <w:t>Κ18 (</w:t>
      </w:r>
      <w:r w:rsidR="007F3DC4" w:rsidRPr="004E4D74">
        <w:rPr>
          <w:rFonts w:ascii="Arial" w:hAnsi="Arial" w:cs="Arial"/>
          <w:szCs w:val="24"/>
          <w:lang w:val="el-GR"/>
        </w:rPr>
        <w:t>Α</w:t>
      </w:r>
      <w:r w:rsidR="00DC5022" w:rsidRPr="004E4D74">
        <w:rPr>
          <w:rFonts w:ascii="Arial" w:hAnsi="Arial" w:cs="Arial"/>
          <w:szCs w:val="24"/>
          <w:lang w:val="el-GR"/>
        </w:rPr>
        <w:t>νδρών</w:t>
      </w:r>
      <w:r w:rsidR="00F3057C" w:rsidRPr="004E4D74">
        <w:rPr>
          <w:rFonts w:ascii="Arial" w:hAnsi="Arial" w:cs="Arial"/>
          <w:szCs w:val="24"/>
          <w:lang w:val="el-GR"/>
        </w:rPr>
        <w:t xml:space="preserve">– </w:t>
      </w:r>
      <w:r w:rsidR="00DC5022" w:rsidRPr="004E4D74">
        <w:rPr>
          <w:rFonts w:ascii="Arial" w:hAnsi="Arial" w:cs="Arial"/>
          <w:szCs w:val="24"/>
          <w:lang w:val="el-GR"/>
        </w:rPr>
        <w:t>Γυναικών</w:t>
      </w:r>
      <w:r w:rsidR="003C1194" w:rsidRPr="004E4D74">
        <w:rPr>
          <w:rFonts w:ascii="Arial" w:hAnsi="Arial" w:cs="Arial"/>
          <w:szCs w:val="24"/>
          <w:lang w:val="el-GR"/>
        </w:rPr>
        <w:t>)</w:t>
      </w:r>
      <w:r w:rsidR="00D8165E" w:rsidRPr="004E4D74">
        <w:rPr>
          <w:rFonts w:ascii="Arial" w:hAnsi="Arial" w:cs="Arial"/>
          <w:szCs w:val="24"/>
          <w:lang w:val="el-GR"/>
        </w:rPr>
        <w:t xml:space="preserve"> και Κ16 (Αγοριών – Κοριτσιών)</w:t>
      </w:r>
      <w:r w:rsidR="00F3057C" w:rsidRPr="004E4D74">
        <w:rPr>
          <w:rFonts w:ascii="Arial" w:hAnsi="Arial" w:cs="Arial"/>
          <w:szCs w:val="24"/>
          <w:lang w:val="el-GR"/>
        </w:rPr>
        <w:t xml:space="preserve">,οι </w:t>
      </w:r>
      <w:r w:rsidR="00F3057C" w:rsidRPr="004E4D74">
        <w:rPr>
          <w:rFonts w:ascii="Arial" w:hAnsi="Arial" w:cs="Arial"/>
          <w:b/>
          <w:bCs/>
          <w:szCs w:val="24"/>
          <w:lang w:val="el-GR"/>
        </w:rPr>
        <w:t>τρεις (3)</w:t>
      </w:r>
      <w:r w:rsidR="00F3057C" w:rsidRPr="004E4D74">
        <w:rPr>
          <w:rFonts w:ascii="Arial" w:hAnsi="Arial" w:cs="Arial"/>
          <w:szCs w:val="24"/>
          <w:lang w:val="el-GR"/>
        </w:rPr>
        <w:t xml:space="preserve"> καλύτεροι αθλητές – τριες από κάθε σωματείο, κατά τον τερματισμό του αγώνα, αποτελούν τη βαθμολογούμενη ομάδα του.</w:t>
      </w:r>
    </w:p>
    <w:p w14:paraId="6DEE0F57" w14:textId="77777777" w:rsidR="00F3057C" w:rsidRPr="004E4D74" w:rsidRDefault="00EA7E23" w:rsidP="000F54A0">
      <w:pPr>
        <w:pStyle w:val="a3"/>
        <w:numPr>
          <w:ilvl w:val="12"/>
          <w:numId w:val="0"/>
        </w:numPr>
        <w:ind w:left="720"/>
        <w:jc w:val="both"/>
        <w:rPr>
          <w:rFonts w:ascii="Arial" w:hAnsi="Arial" w:cs="Arial"/>
          <w:szCs w:val="24"/>
          <w:lang w:val="el-GR"/>
        </w:rPr>
      </w:pPr>
      <w:r w:rsidRPr="004E4D74">
        <w:rPr>
          <w:rFonts w:ascii="Arial" w:hAnsi="Arial" w:cs="Arial"/>
          <w:b/>
          <w:szCs w:val="24"/>
          <w:lang w:val="el-GR"/>
        </w:rPr>
        <w:t>7</w:t>
      </w:r>
      <w:r w:rsidR="00F3057C" w:rsidRPr="004E4D74">
        <w:rPr>
          <w:rFonts w:ascii="Arial" w:hAnsi="Arial" w:cs="Arial"/>
          <w:b/>
          <w:szCs w:val="24"/>
          <w:lang w:val="el-GR"/>
        </w:rPr>
        <w:t>.2</w:t>
      </w:r>
      <w:r w:rsidR="00F3057C" w:rsidRPr="004E4D74">
        <w:rPr>
          <w:rFonts w:ascii="Arial" w:hAnsi="Arial" w:cs="Arial"/>
          <w:szCs w:val="24"/>
          <w:lang w:val="el-GR"/>
        </w:rPr>
        <w:t xml:space="preserve"> Το άθροισμα των βαθμών που προκύπτει από την κατάταξη των τριών (3) καλυτέρων αθλητών-τριών κάθε σωματείου αποτελεί την ομαδική βαθμολογία του. Τα σωματεία κατατάσσονται με πρώτο (1</w:t>
      </w:r>
      <w:r w:rsidR="00F3057C" w:rsidRPr="004E4D74">
        <w:rPr>
          <w:rFonts w:ascii="Arial" w:hAnsi="Arial" w:cs="Arial"/>
          <w:szCs w:val="24"/>
          <w:vertAlign w:val="superscript"/>
          <w:lang w:val="el-GR"/>
        </w:rPr>
        <w:t>ο</w:t>
      </w:r>
      <w:r w:rsidR="00F3057C" w:rsidRPr="004E4D74">
        <w:rPr>
          <w:rFonts w:ascii="Arial" w:hAnsi="Arial" w:cs="Arial"/>
          <w:szCs w:val="24"/>
          <w:lang w:val="el-GR"/>
        </w:rPr>
        <w:t>) αυτό που έχει τη μικρότερη ομαδική βαθμολογία, 2</w:t>
      </w:r>
      <w:r w:rsidR="00F3057C" w:rsidRPr="004E4D74">
        <w:rPr>
          <w:rFonts w:ascii="Arial" w:hAnsi="Arial" w:cs="Arial"/>
          <w:szCs w:val="24"/>
          <w:vertAlign w:val="superscript"/>
          <w:lang w:val="el-GR"/>
        </w:rPr>
        <w:t>ο</w:t>
      </w:r>
      <w:r w:rsidR="00F3057C" w:rsidRPr="004E4D74">
        <w:rPr>
          <w:rFonts w:ascii="Arial" w:hAnsi="Arial" w:cs="Arial"/>
          <w:szCs w:val="24"/>
          <w:lang w:val="el-GR"/>
        </w:rPr>
        <w:t xml:space="preserve"> αυτό που έχει την αμέσως μεγαλύτερη κ.ο.κ.</w:t>
      </w:r>
    </w:p>
    <w:p w14:paraId="60CF7D7B" w14:textId="77777777" w:rsidR="00F3057C" w:rsidRPr="004E4D74" w:rsidRDefault="00EA7E23" w:rsidP="000F54A0">
      <w:pPr>
        <w:pStyle w:val="a3"/>
        <w:numPr>
          <w:ilvl w:val="12"/>
          <w:numId w:val="0"/>
        </w:numPr>
        <w:ind w:left="720"/>
        <w:jc w:val="both"/>
        <w:rPr>
          <w:rFonts w:ascii="Arial" w:hAnsi="Arial" w:cs="Arial"/>
          <w:szCs w:val="24"/>
          <w:lang w:val="el-GR"/>
        </w:rPr>
      </w:pPr>
      <w:r w:rsidRPr="004E4D74">
        <w:rPr>
          <w:rFonts w:ascii="Arial" w:hAnsi="Arial" w:cs="Arial"/>
          <w:b/>
          <w:szCs w:val="24"/>
          <w:lang w:val="el-GR"/>
        </w:rPr>
        <w:t>7</w:t>
      </w:r>
      <w:r w:rsidR="00F3057C" w:rsidRPr="004E4D74">
        <w:rPr>
          <w:rFonts w:ascii="Arial" w:hAnsi="Arial" w:cs="Arial"/>
          <w:b/>
          <w:szCs w:val="24"/>
          <w:lang w:val="el-GR"/>
        </w:rPr>
        <w:t>.3</w:t>
      </w:r>
      <w:r w:rsidR="00F3057C" w:rsidRPr="004E4D74">
        <w:rPr>
          <w:rFonts w:ascii="Arial" w:hAnsi="Arial" w:cs="Arial"/>
          <w:szCs w:val="24"/>
          <w:lang w:val="el-GR"/>
        </w:rPr>
        <w:t xml:space="preserve"> Σε περίπτωση ισοβαθμίας, νικήτρια ομάδα ανακηρύσσεται εκείνη πού ο 3</w:t>
      </w:r>
      <w:r w:rsidR="00F3057C" w:rsidRPr="004E4D74">
        <w:rPr>
          <w:rFonts w:ascii="Arial" w:hAnsi="Arial" w:cs="Arial"/>
          <w:szCs w:val="24"/>
          <w:vertAlign w:val="superscript"/>
          <w:lang w:val="el-GR"/>
        </w:rPr>
        <w:t>ος</w:t>
      </w:r>
      <w:r w:rsidR="00F3057C" w:rsidRPr="004E4D74">
        <w:rPr>
          <w:rFonts w:ascii="Arial" w:hAnsi="Arial" w:cs="Arial"/>
          <w:szCs w:val="24"/>
          <w:lang w:val="el-GR"/>
        </w:rPr>
        <w:t xml:space="preserve"> αθλητής-τρια της τερμάτισε σε καλύτερη θέση.</w:t>
      </w:r>
    </w:p>
    <w:p w14:paraId="130DC1B6" w14:textId="77777777" w:rsidR="00F3057C" w:rsidRPr="004E4D74" w:rsidRDefault="00EA7E23" w:rsidP="000F54A0">
      <w:pPr>
        <w:pStyle w:val="a3"/>
        <w:numPr>
          <w:ilvl w:val="12"/>
          <w:numId w:val="0"/>
        </w:numPr>
        <w:ind w:left="720"/>
        <w:jc w:val="both"/>
        <w:rPr>
          <w:rFonts w:ascii="Arial" w:hAnsi="Arial" w:cs="Arial"/>
          <w:b/>
          <w:szCs w:val="24"/>
          <w:lang w:val="el-GR"/>
        </w:rPr>
      </w:pPr>
      <w:r w:rsidRPr="004E4D74">
        <w:rPr>
          <w:rFonts w:ascii="Arial" w:hAnsi="Arial" w:cs="Arial"/>
          <w:b/>
          <w:szCs w:val="24"/>
          <w:lang w:val="el-GR"/>
        </w:rPr>
        <w:t>7</w:t>
      </w:r>
      <w:r w:rsidR="00F3057C" w:rsidRPr="004E4D74">
        <w:rPr>
          <w:rFonts w:ascii="Arial" w:hAnsi="Arial" w:cs="Arial"/>
          <w:b/>
          <w:szCs w:val="24"/>
          <w:lang w:val="el-GR"/>
        </w:rPr>
        <w:t>.4</w:t>
      </w:r>
      <w:r w:rsidR="00E03E89" w:rsidRPr="004E4D74">
        <w:rPr>
          <w:rFonts w:ascii="Arial" w:hAnsi="Arial" w:cs="Arial"/>
          <w:szCs w:val="24"/>
          <w:lang w:val="el-GR"/>
        </w:rPr>
        <w:t xml:space="preserve"> Στα αγωνίσματα πού τα σωματεία</w:t>
      </w:r>
      <w:r w:rsidR="00F3057C" w:rsidRPr="004E4D74">
        <w:rPr>
          <w:rFonts w:ascii="Arial" w:hAnsi="Arial" w:cs="Arial"/>
          <w:szCs w:val="24"/>
          <w:lang w:val="el-GR"/>
        </w:rPr>
        <w:t xml:space="preserve"> δεν συμπληρώνουν ομάδα, οι αθλητές </w:t>
      </w:r>
      <w:r w:rsidR="00E03E89" w:rsidRPr="004E4D74">
        <w:rPr>
          <w:rFonts w:ascii="Arial" w:hAnsi="Arial" w:cs="Arial"/>
          <w:szCs w:val="24"/>
          <w:lang w:val="el-GR"/>
        </w:rPr>
        <w:t xml:space="preserve">–τριες των, υπολογίζονται μόνο για τη συνολική ΒΑΘΜΟΛΟΓΙΑ - </w:t>
      </w:r>
      <w:r w:rsidR="00F3057C" w:rsidRPr="004E4D74">
        <w:rPr>
          <w:rFonts w:ascii="Arial" w:hAnsi="Arial" w:cs="Arial"/>
          <w:szCs w:val="24"/>
          <w:lang w:val="el-GR"/>
        </w:rPr>
        <w:t xml:space="preserve"> ΑΞΙΟΛΟΓΗΣΗ</w:t>
      </w:r>
      <w:r w:rsidR="00E03E89" w:rsidRPr="004E4D74">
        <w:rPr>
          <w:rFonts w:ascii="Arial" w:hAnsi="Arial" w:cs="Arial"/>
          <w:szCs w:val="24"/>
          <w:lang w:val="el-GR"/>
        </w:rPr>
        <w:t xml:space="preserve"> του σωματείου</w:t>
      </w:r>
      <w:r w:rsidR="00F3057C" w:rsidRPr="004E4D74">
        <w:rPr>
          <w:rFonts w:ascii="Arial" w:hAnsi="Arial" w:cs="Arial"/>
          <w:szCs w:val="24"/>
          <w:lang w:val="el-GR"/>
        </w:rPr>
        <w:t>.</w:t>
      </w:r>
    </w:p>
    <w:p w14:paraId="11CD176C" w14:textId="77777777" w:rsidR="00F3057C" w:rsidRPr="004E4D74" w:rsidRDefault="00F3057C" w:rsidP="0086410E">
      <w:pPr>
        <w:pStyle w:val="a3"/>
        <w:numPr>
          <w:ilvl w:val="12"/>
          <w:numId w:val="0"/>
        </w:numPr>
        <w:jc w:val="both"/>
        <w:rPr>
          <w:rFonts w:ascii="Arial" w:hAnsi="Arial" w:cs="Arial"/>
          <w:b/>
          <w:szCs w:val="24"/>
          <w:lang w:val="el-GR"/>
        </w:rPr>
      </w:pPr>
    </w:p>
    <w:p w14:paraId="04083579" w14:textId="77777777" w:rsidR="00F3057C" w:rsidRPr="004E4D74" w:rsidRDefault="00EA7E23" w:rsidP="0086410E">
      <w:pPr>
        <w:pStyle w:val="a3"/>
        <w:numPr>
          <w:ilvl w:val="12"/>
          <w:numId w:val="0"/>
        </w:numPr>
        <w:jc w:val="both"/>
        <w:rPr>
          <w:rFonts w:ascii="Arial" w:hAnsi="Arial" w:cs="Arial"/>
          <w:szCs w:val="24"/>
          <w:lang w:val="el-GR"/>
        </w:rPr>
      </w:pPr>
      <w:r w:rsidRPr="004E4D74">
        <w:rPr>
          <w:rFonts w:ascii="Arial" w:hAnsi="Arial" w:cs="Arial"/>
          <w:b/>
          <w:szCs w:val="24"/>
          <w:lang w:val="el-GR"/>
        </w:rPr>
        <w:t>8</w:t>
      </w:r>
      <w:r w:rsidR="00F3057C" w:rsidRPr="004E4D74">
        <w:rPr>
          <w:rFonts w:ascii="Arial" w:hAnsi="Arial" w:cs="Arial"/>
          <w:b/>
          <w:szCs w:val="24"/>
          <w:lang w:val="el-GR"/>
        </w:rPr>
        <w:t>. ΕΠΑΘΛΑ:</w:t>
      </w:r>
    </w:p>
    <w:p w14:paraId="49F80F04" w14:textId="77777777" w:rsidR="00D8165E" w:rsidRPr="004E4D74" w:rsidRDefault="00EA7E23" w:rsidP="000F54A0">
      <w:pPr>
        <w:pStyle w:val="a3"/>
        <w:numPr>
          <w:ilvl w:val="12"/>
          <w:numId w:val="0"/>
        </w:numPr>
        <w:ind w:left="720"/>
        <w:jc w:val="both"/>
        <w:rPr>
          <w:rFonts w:ascii="Arial" w:hAnsi="Arial" w:cs="Arial"/>
          <w:b/>
          <w:szCs w:val="24"/>
          <w:lang w:val="el-GR"/>
        </w:rPr>
      </w:pPr>
      <w:r w:rsidRPr="004E4D74">
        <w:rPr>
          <w:rFonts w:ascii="Arial" w:hAnsi="Arial" w:cs="Arial"/>
          <w:b/>
          <w:szCs w:val="24"/>
          <w:lang w:val="el-GR"/>
        </w:rPr>
        <w:t>8</w:t>
      </w:r>
      <w:r w:rsidR="00D8165E" w:rsidRPr="004E4D74">
        <w:rPr>
          <w:rFonts w:ascii="Arial" w:hAnsi="Arial" w:cs="Arial"/>
          <w:b/>
          <w:szCs w:val="24"/>
          <w:lang w:val="el-GR"/>
        </w:rPr>
        <w:t>.1 Ατομική κατάταξη</w:t>
      </w:r>
    </w:p>
    <w:p w14:paraId="4C64DECD" w14:textId="77777777" w:rsidR="00F3057C" w:rsidRPr="004E4D74" w:rsidRDefault="00EA7E23" w:rsidP="00F30398">
      <w:pPr>
        <w:pStyle w:val="a3"/>
        <w:numPr>
          <w:ilvl w:val="12"/>
          <w:numId w:val="0"/>
        </w:numPr>
        <w:ind w:left="1440"/>
        <w:jc w:val="both"/>
        <w:rPr>
          <w:rFonts w:ascii="Arial" w:hAnsi="Arial" w:cs="Arial"/>
          <w:szCs w:val="24"/>
          <w:lang w:val="el-GR"/>
        </w:rPr>
      </w:pPr>
      <w:r w:rsidRPr="004E4D74">
        <w:rPr>
          <w:rFonts w:ascii="Arial" w:hAnsi="Arial" w:cs="Arial"/>
          <w:b/>
          <w:szCs w:val="24"/>
          <w:lang w:val="el-GR"/>
        </w:rPr>
        <w:t>8</w:t>
      </w:r>
      <w:r w:rsidR="00F3057C" w:rsidRPr="004E4D74">
        <w:rPr>
          <w:rFonts w:ascii="Arial" w:hAnsi="Arial" w:cs="Arial"/>
          <w:b/>
          <w:szCs w:val="24"/>
          <w:lang w:val="el-GR"/>
        </w:rPr>
        <w:t>.1</w:t>
      </w:r>
      <w:r w:rsidR="00D8165E" w:rsidRPr="004E4D74">
        <w:rPr>
          <w:rFonts w:ascii="Arial" w:hAnsi="Arial" w:cs="Arial"/>
          <w:b/>
          <w:szCs w:val="24"/>
          <w:lang w:val="el-GR"/>
        </w:rPr>
        <w:t>.1</w:t>
      </w:r>
      <w:r w:rsidR="00F3057C" w:rsidRPr="004E4D74">
        <w:rPr>
          <w:rFonts w:ascii="Arial" w:hAnsi="Arial" w:cs="Arial"/>
          <w:szCs w:val="24"/>
          <w:lang w:val="el-GR"/>
        </w:rPr>
        <w:t xml:space="preserve"> Στον πρώτο-η αθλητή –τρια της ατομικής κατάταξης κάθε αγωνίσματος</w:t>
      </w:r>
      <w:r w:rsidR="00947A52" w:rsidRPr="004E4D74">
        <w:rPr>
          <w:rFonts w:ascii="Arial" w:hAnsi="Arial" w:cs="Arial"/>
          <w:szCs w:val="24"/>
          <w:lang w:val="el-GR"/>
        </w:rPr>
        <w:t xml:space="preserve">, </w:t>
      </w:r>
      <w:r w:rsidR="00F3057C" w:rsidRPr="004E4D74">
        <w:rPr>
          <w:rFonts w:ascii="Arial" w:hAnsi="Arial" w:cs="Arial"/>
          <w:szCs w:val="24"/>
          <w:lang w:val="el-GR"/>
        </w:rPr>
        <w:t xml:space="preserve"> θα απονεμηθεί κύπελλο. </w:t>
      </w:r>
    </w:p>
    <w:p w14:paraId="54C429D9" w14:textId="6FC38EA4" w:rsidR="00F3057C" w:rsidRPr="004E4D74" w:rsidRDefault="00EA7E23" w:rsidP="00F30398">
      <w:pPr>
        <w:pStyle w:val="a3"/>
        <w:numPr>
          <w:ilvl w:val="12"/>
          <w:numId w:val="0"/>
        </w:numPr>
        <w:ind w:left="1440"/>
        <w:jc w:val="both"/>
        <w:rPr>
          <w:rFonts w:ascii="Arial" w:hAnsi="Arial" w:cs="Arial"/>
          <w:szCs w:val="24"/>
          <w:lang w:val="el-GR"/>
        </w:rPr>
      </w:pPr>
      <w:r w:rsidRPr="004E4D74">
        <w:rPr>
          <w:rFonts w:ascii="Arial" w:hAnsi="Arial" w:cs="Arial"/>
          <w:b/>
          <w:szCs w:val="24"/>
          <w:lang w:val="el-GR"/>
        </w:rPr>
        <w:t>8</w:t>
      </w:r>
      <w:r w:rsidR="00F3057C" w:rsidRPr="004E4D74">
        <w:rPr>
          <w:rFonts w:ascii="Arial" w:hAnsi="Arial" w:cs="Arial"/>
          <w:b/>
          <w:szCs w:val="24"/>
          <w:lang w:val="el-GR"/>
        </w:rPr>
        <w:t>.</w:t>
      </w:r>
      <w:r w:rsidR="00D8165E" w:rsidRPr="004E4D74">
        <w:rPr>
          <w:rFonts w:ascii="Arial" w:hAnsi="Arial" w:cs="Arial"/>
          <w:b/>
          <w:szCs w:val="24"/>
          <w:lang w:val="el-GR"/>
        </w:rPr>
        <w:t>1.</w:t>
      </w:r>
      <w:r w:rsidR="00F3057C" w:rsidRPr="004E4D74">
        <w:rPr>
          <w:rFonts w:ascii="Arial" w:hAnsi="Arial" w:cs="Arial"/>
          <w:b/>
          <w:szCs w:val="24"/>
          <w:lang w:val="el-GR"/>
        </w:rPr>
        <w:t>2</w:t>
      </w:r>
      <w:r w:rsidR="00F3057C" w:rsidRPr="004E4D74">
        <w:rPr>
          <w:rFonts w:ascii="Arial" w:hAnsi="Arial" w:cs="Arial"/>
          <w:szCs w:val="24"/>
          <w:lang w:val="el-GR"/>
        </w:rPr>
        <w:t xml:space="preserve"> Στους τρεις</w:t>
      </w:r>
      <w:r w:rsidR="00577BE9" w:rsidRPr="004E4D74">
        <w:rPr>
          <w:rFonts w:ascii="Arial" w:hAnsi="Arial" w:cs="Arial"/>
          <w:szCs w:val="24"/>
          <w:lang w:val="el-GR"/>
        </w:rPr>
        <w:t xml:space="preserve"> </w:t>
      </w:r>
      <w:r w:rsidR="00F3057C" w:rsidRPr="004E4D74">
        <w:rPr>
          <w:rFonts w:ascii="Arial" w:hAnsi="Arial" w:cs="Arial"/>
          <w:szCs w:val="24"/>
          <w:lang w:val="el-GR"/>
        </w:rPr>
        <w:t>(3) πρώτους-ες της ατομικής κατάταξης θα απονεμηθούν: μετάλλια πανελληνιονίκη και διπλώματα.</w:t>
      </w:r>
    </w:p>
    <w:p w14:paraId="04865FB3" w14:textId="77777777" w:rsidR="00F30398" w:rsidRPr="004E4D74" w:rsidRDefault="00F30398" w:rsidP="00B5108D">
      <w:pPr>
        <w:pStyle w:val="a3"/>
        <w:numPr>
          <w:ilvl w:val="12"/>
          <w:numId w:val="0"/>
        </w:numPr>
        <w:ind w:left="720"/>
        <w:jc w:val="both"/>
        <w:rPr>
          <w:rFonts w:ascii="Arial" w:hAnsi="Arial" w:cs="Arial"/>
          <w:b/>
          <w:szCs w:val="24"/>
          <w:lang w:val="el-GR"/>
        </w:rPr>
      </w:pPr>
    </w:p>
    <w:p w14:paraId="3211FECA" w14:textId="77777777" w:rsidR="00F30398" w:rsidRPr="004E4D74" w:rsidRDefault="00EA7E23" w:rsidP="00B5108D">
      <w:pPr>
        <w:pStyle w:val="a3"/>
        <w:numPr>
          <w:ilvl w:val="12"/>
          <w:numId w:val="0"/>
        </w:numPr>
        <w:ind w:left="720"/>
        <w:jc w:val="both"/>
        <w:rPr>
          <w:rFonts w:ascii="Arial" w:hAnsi="Arial" w:cs="Arial"/>
          <w:b/>
          <w:szCs w:val="24"/>
          <w:lang w:val="el-GR"/>
        </w:rPr>
      </w:pPr>
      <w:r w:rsidRPr="004E4D74">
        <w:rPr>
          <w:rFonts w:ascii="Arial" w:hAnsi="Arial" w:cs="Arial"/>
          <w:b/>
          <w:szCs w:val="24"/>
          <w:lang w:val="el-GR"/>
        </w:rPr>
        <w:t>8</w:t>
      </w:r>
      <w:r w:rsidR="00F30398" w:rsidRPr="004E4D74">
        <w:rPr>
          <w:rFonts w:ascii="Arial" w:hAnsi="Arial" w:cs="Arial"/>
          <w:b/>
          <w:szCs w:val="24"/>
          <w:lang w:val="el-GR"/>
        </w:rPr>
        <w:t>.2 Κατάταξη ομαδικού</w:t>
      </w:r>
    </w:p>
    <w:p w14:paraId="77685E07" w14:textId="77777777" w:rsidR="00857808" w:rsidRPr="004E4D74" w:rsidRDefault="00EA7E23" w:rsidP="00857808">
      <w:pPr>
        <w:pStyle w:val="a3"/>
        <w:numPr>
          <w:ilvl w:val="12"/>
          <w:numId w:val="0"/>
        </w:numPr>
        <w:ind w:left="1440"/>
        <w:jc w:val="both"/>
        <w:rPr>
          <w:rFonts w:ascii="Arial" w:hAnsi="Arial" w:cs="Arial"/>
          <w:szCs w:val="24"/>
          <w:lang w:val="el-GR"/>
        </w:rPr>
      </w:pPr>
      <w:r w:rsidRPr="004E4D74">
        <w:rPr>
          <w:rFonts w:ascii="Arial" w:hAnsi="Arial" w:cs="Arial"/>
          <w:b/>
          <w:szCs w:val="24"/>
          <w:lang w:val="el-GR"/>
        </w:rPr>
        <w:t>8</w:t>
      </w:r>
      <w:r w:rsidR="00857808" w:rsidRPr="004E4D74">
        <w:rPr>
          <w:rFonts w:ascii="Arial" w:hAnsi="Arial" w:cs="Arial"/>
          <w:b/>
          <w:szCs w:val="24"/>
          <w:lang w:val="el-GR"/>
        </w:rPr>
        <w:t xml:space="preserve">.2.1 </w:t>
      </w:r>
      <w:r w:rsidR="00857808" w:rsidRPr="004E4D74">
        <w:rPr>
          <w:rFonts w:ascii="Arial" w:hAnsi="Arial" w:cs="Arial"/>
          <w:bCs/>
          <w:szCs w:val="24"/>
          <w:lang w:val="el-GR"/>
        </w:rPr>
        <w:t>Στο π</w:t>
      </w:r>
      <w:r w:rsidR="00857808" w:rsidRPr="004E4D74">
        <w:rPr>
          <w:rFonts w:ascii="Arial" w:hAnsi="Arial" w:cs="Arial"/>
          <w:szCs w:val="24"/>
          <w:lang w:val="el-GR"/>
        </w:rPr>
        <w:t>ρώτο σωματείο της ομαδικής βαθμολογίας κ</w:t>
      </w:r>
      <w:r w:rsidR="00C6262E" w:rsidRPr="004E4D74">
        <w:rPr>
          <w:rFonts w:ascii="Arial" w:hAnsi="Arial" w:cs="Arial"/>
          <w:szCs w:val="24"/>
          <w:lang w:val="el-GR"/>
        </w:rPr>
        <w:t xml:space="preserve">άθε </w:t>
      </w:r>
      <w:r w:rsidR="00857808" w:rsidRPr="004E4D74">
        <w:rPr>
          <w:rFonts w:ascii="Arial" w:hAnsi="Arial" w:cs="Arial"/>
          <w:szCs w:val="24"/>
          <w:lang w:val="el-GR"/>
        </w:rPr>
        <w:t>κατηγορία</w:t>
      </w:r>
      <w:r w:rsidR="00C6262E" w:rsidRPr="004E4D74">
        <w:rPr>
          <w:rFonts w:ascii="Arial" w:hAnsi="Arial" w:cs="Arial"/>
          <w:szCs w:val="24"/>
          <w:lang w:val="el-GR"/>
        </w:rPr>
        <w:t>ς</w:t>
      </w:r>
      <w:r w:rsidR="00857808" w:rsidRPr="004E4D74">
        <w:rPr>
          <w:rFonts w:ascii="Arial" w:hAnsi="Arial" w:cs="Arial"/>
          <w:szCs w:val="24"/>
          <w:lang w:val="el-GR"/>
        </w:rPr>
        <w:t xml:space="preserve"> θα απονεμηθεί κύπελλο. </w:t>
      </w:r>
    </w:p>
    <w:p w14:paraId="79EC19CA" w14:textId="0AB3B22A" w:rsidR="00F3057C" w:rsidRPr="004E4D74" w:rsidRDefault="00EA7E23" w:rsidP="00F30398">
      <w:pPr>
        <w:pStyle w:val="a3"/>
        <w:numPr>
          <w:ilvl w:val="12"/>
          <w:numId w:val="0"/>
        </w:numPr>
        <w:ind w:left="1440"/>
        <w:jc w:val="both"/>
        <w:rPr>
          <w:rFonts w:ascii="Arial" w:hAnsi="Arial" w:cs="Arial"/>
          <w:szCs w:val="24"/>
          <w:lang w:val="el-GR"/>
        </w:rPr>
      </w:pPr>
      <w:r w:rsidRPr="004E4D74">
        <w:rPr>
          <w:rFonts w:ascii="Arial" w:hAnsi="Arial" w:cs="Arial"/>
          <w:b/>
          <w:szCs w:val="24"/>
          <w:lang w:val="el-GR"/>
        </w:rPr>
        <w:t>8</w:t>
      </w:r>
      <w:r w:rsidR="00F3057C" w:rsidRPr="004E4D74">
        <w:rPr>
          <w:rFonts w:ascii="Arial" w:hAnsi="Arial" w:cs="Arial"/>
          <w:b/>
          <w:szCs w:val="24"/>
          <w:lang w:val="el-GR"/>
        </w:rPr>
        <w:t>.</w:t>
      </w:r>
      <w:r w:rsidR="00F30398" w:rsidRPr="004E4D74">
        <w:rPr>
          <w:rFonts w:ascii="Arial" w:hAnsi="Arial" w:cs="Arial"/>
          <w:b/>
          <w:szCs w:val="24"/>
          <w:lang w:val="el-GR"/>
        </w:rPr>
        <w:t>2.</w:t>
      </w:r>
      <w:r w:rsidR="00D37733" w:rsidRPr="004E4D74">
        <w:rPr>
          <w:rFonts w:ascii="Arial" w:hAnsi="Arial" w:cs="Arial"/>
          <w:b/>
          <w:szCs w:val="24"/>
          <w:lang w:val="el-GR"/>
        </w:rPr>
        <w:t>2</w:t>
      </w:r>
      <w:r w:rsidR="000E318E" w:rsidRPr="004E4D74">
        <w:rPr>
          <w:rFonts w:ascii="Arial" w:hAnsi="Arial" w:cs="Arial"/>
          <w:b/>
          <w:szCs w:val="24"/>
          <w:lang w:val="el-GR"/>
        </w:rPr>
        <w:t xml:space="preserve"> </w:t>
      </w:r>
      <w:r w:rsidR="00F3057C" w:rsidRPr="004E4D74">
        <w:rPr>
          <w:rFonts w:ascii="Arial" w:hAnsi="Arial" w:cs="Arial"/>
          <w:szCs w:val="24"/>
          <w:lang w:val="el-GR"/>
        </w:rPr>
        <w:t xml:space="preserve">Στα τρία (3) πρώτα σωματεία </w:t>
      </w:r>
      <w:r w:rsidR="00C6262E" w:rsidRPr="004E4D74">
        <w:rPr>
          <w:rFonts w:ascii="Arial" w:hAnsi="Arial" w:cs="Arial"/>
          <w:szCs w:val="24"/>
          <w:lang w:val="el-GR"/>
        </w:rPr>
        <w:t xml:space="preserve">της ομαδικής </w:t>
      </w:r>
      <w:r w:rsidR="00F3057C" w:rsidRPr="004E4D74">
        <w:rPr>
          <w:rFonts w:ascii="Arial" w:hAnsi="Arial" w:cs="Arial"/>
          <w:szCs w:val="24"/>
          <w:lang w:val="el-GR"/>
        </w:rPr>
        <w:t>βαθμολογία</w:t>
      </w:r>
      <w:r w:rsidR="00C6262E" w:rsidRPr="004E4D74">
        <w:rPr>
          <w:rFonts w:ascii="Arial" w:hAnsi="Arial" w:cs="Arial"/>
          <w:szCs w:val="24"/>
          <w:lang w:val="el-GR"/>
        </w:rPr>
        <w:t>ς</w:t>
      </w:r>
      <w:r w:rsidR="00F3057C" w:rsidRPr="004E4D74">
        <w:rPr>
          <w:rFonts w:ascii="Arial" w:hAnsi="Arial" w:cs="Arial"/>
          <w:szCs w:val="24"/>
          <w:lang w:val="el-GR"/>
        </w:rPr>
        <w:t xml:space="preserve"> κ</w:t>
      </w:r>
      <w:r w:rsidR="00C6262E" w:rsidRPr="004E4D74">
        <w:rPr>
          <w:rFonts w:ascii="Arial" w:hAnsi="Arial" w:cs="Arial"/>
          <w:szCs w:val="24"/>
          <w:lang w:val="el-GR"/>
        </w:rPr>
        <w:t xml:space="preserve">άθε </w:t>
      </w:r>
      <w:r w:rsidR="00F3057C" w:rsidRPr="004E4D74">
        <w:rPr>
          <w:rFonts w:ascii="Arial" w:hAnsi="Arial" w:cs="Arial"/>
          <w:szCs w:val="24"/>
          <w:lang w:val="el-GR"/>
        </w:rPr>
        <w:t>κατηγορία</w:t>
      </w:r>
      <w:r w:rsidR="00C6262E" w:rsidRPr="004E4D74">
        <w:rPr>
          <w:rFonts w:ascii="Arial" w:hAnsi="Arial" w:cs="Arial"/>
          <w:szCs w:val="24"/>
          <w:lang w:val="el-GR"/>
        </w:rPr>
        <w:t>ς</w:t>
      </w:r>
      <w:r w:rsidR="00F3057C" w:rsidRPr="004E4D74">
        <w:rPr>
          <w:rFonts w:ascii="Arial" w:hAnsi="Arial" w:cs="Arial"/>
          <w:szCs w:val="24"/>
          <w:lang w:val="el-GR"/>
        </w:rPr>
        <w:t>, θα απονεμηθούν: μετάλλια πανελληνιονίκη και διπλώματα.</w:t>
      </w:r>
    </w:p>
    <w:p w14:paraId="71A66645" w14:textId="77777777" w:rsidR="00F3057C" w:rsidRPr="004E4D74" w:rsidRDefault="00EA7E23" w:rsidP="00F30398">
      <w:pPr>
        <w:pStyle w:val="a3"/>
        <w:numPr>
          <w:ilvl w:val="12"/>
          <w:numId w:val="0"/>
        </w:numPr>
        <w:ind w:left="1440"/>
        <w:jc w:val="both"/>
        <w:rPr>
          <w:rFonts w:ascii="Arial" w:hAnsi="Arial" w:cs="Arial"/>
          <w:szCs w:val="24"/>
          <w:lang w:val="el-GR"/>
        </w:rPr>
      </w:pPr>
      <w:r w:rsidRPr="004E4D74">
        <w:rPr>
          <w:rFonts w:ascii="Arial" w:hAnsi="Arial" w:cs="Arial"/>
          <w:b/>
          <w:bCs/>
          <w:szCs w:val="24"/>
          <w:lang w:val="el-GR"/>
        </w:rPr>
        <w:t>8</w:t>
      </w:r>
      <w:r w:rsidR="00F3057C" w:rsidRPr="004E4D74">
        <w:rPr>
          <w:rFonts w:ascii="Arial" w:hAnsi="Arial" w:cs="Arial"/>
          <w:b/>
          <w:bCs/>
          <w:szCs w:val="24"/>
          <w:lang w:val="el-GR"/>
        </w:rPr>
        <w:t>.</w:t>
      </w:r>
      <w:r w:rsidR="00F30398" w:rsidRPr="004E4D74">
        <w:rPr>
          <w:rFonts w:ascii="Arial" w:hAnsi="Arial" w:cs="Arial"/>
          <w:b/>
          <w:bCs/>
          <w:szCs w:val="24"/>
          <w:lang w:val="el-GR"/>
        </w:rPr>
        <w:t>2.</w:t>
      </w:r>
      <w:r w:rsidR="00D37733" w:rsidRPr="004E4D74">
        <w:rPr>
          <w:rFonts w:ascii="Arial" w:hAnsi="Arial" w:cs="Arial"/>
          <w:b/>
          <w:bCs/>
          <w:szCs w:val="24"/>
          <w:lang w:val="el-GR"/>
        </w:rPr>
        <w:t>3</w:t>
      </w:r>
      <w:r w:rsidR="00F3057C" w:rsidRPr="004E4D74">
        <w:rPr>
          <w:rFonts w:ascii="Arial" w:hAnsi="Arial" w:cs="Arial"/>
          <w:szCs w:val="24"/>
          <w:lang w:val="el-GR"/>
        </w:rPr>
        <w:t xml:space="preserve"> Στους τρεις (3) αθλητές-τριες που συμμετείχαν στη βαθμολογία των τριών (3) πρώτων σωματείων ανά κατηγορία θα απονεμηθούν: μετάλλια πανελληνιονίκη και διπλώματα.</w:t>
      </w:r>
    </w:p>
    <w:p w14:paraId="17AE6A11" w14:textId="77777777" w:rsidR="00F3057C" w:rsidRPr="004E4D74" w:rsidRDefault="00F3057C" w:rsidP="00E63956">
      <w:pPr>
        <w:autoSpaceDE w:val="0"/>
        <w:autoSpaceDN w:val="0"/>
        <w:adjustRightInd w:val="0"/>
        <w:jc w:val="both"/>
        <w:rPr>
          <w:rFonts w:ascii="Arial" w:hAnsi="Arial" w:cs="Arial"/>
          <w:b/>
          <w:sz w:val="24"/>
          <w:szCs w:val="24"/>
        </w:rPr>
      </w:pPr>
    </w:p>
    <w:p w14:paraId="1927D18A" w14:textId="4B36AD75" w:rsidR="00FD1A21" w:rsidRPr="004E4D74" w:rsidRDefault="00EA7E23" w:rsidP="00FD1A21">
      <w:pPr>
        <w:rPr>
          <w:rFonts w:ascii="Arial" w:hAnsi="Arial" w:cs="Arial"/>
          <w:sz w:val="24"/>
          <w:szCs w:val="24"/>
        </w:rPr>
      </w:pPr>
      <w:r w:rsidRPr="004E4D74">
        <w:rPr>
          <w:rFonts w:ascii="Arial" w:hAnsi="Arial" w:cs="Arial"/>
          <w:b/>
          <w:sz w:val="24"/>
          <w:szCs w:val="24"/>
        </w:rPr>
        <w:t>9</w:t>
      </w:r>
      <w:r w:rsidR="00FD1A21" w:rsidRPr="004E4D74">
        <w:rPr>
          <w:rFonts w:ascii="Arial" w:hAnsi="Arial" w:cs="Arial"/>
          <w:b/>
          <w:sz w:val="24"/>
          <w:szCs w:val="24"/>
        </w:rPr>
        <w:t>.</w:t>
      </w:r>
      <w:r w:rsidR="00D22C07">
        <w:rPr>
          <w:rFonts w:ascii="Arial" w:hAnsi="Arial" w:cs="Arial"/>
          <w:b/>
          <w:sz w:val="24"/>
          <w:szCs w:val="24"/>
        </w:rPr>
        <w:t xml:space="preserve"> </w:t>
      </w:r>
      <w:r w:rsidR="00FD1A21" w:rsidRPr="004E4D74">
        <w:rPr>
          <w:rFonts w:ascii="Arial" w:hAnsi="Arial" w:cs="Arial"/>
          <w:b/>
          <w:sz w:val="24"/>
          <w:szCs w:val="24"/>
        </w:rPr>
        <w:t>ΙΑΤΡΙΚΕΣ  ΕΞΕΤΑΣΕΙΣ</w:t>
      </w:r>
      <w:r w:rsidR="008B48E2" w:rsidRPr="004E4D74">
        <w:rPr>
          <w:rFonts w:ascii="Arial" w:hAnsi="Arial" w:cs="Arial"/>
          <w:b/>
          <w:sz w:val="24"/>
          <w:szCs w:val="24"/>
        </w:rPr>
        <w:t xml:space="preserve"> – ΚΑΡΤΑ ΥΓΕΙΑΣ ΑΘΛΗΤΗ:</w:t>
      </w:r>
    </w:p>
    <w:p w14:paraId="279E59ED" w14:textId="77777777" w:rsidR="00F92927" w:rsidRPr="004E4D74" w:rsidRDefault="00F92927" w:rsidP="00F92927">
      <w:pPr>
        <w:jc w:val="both"/>
        <w:rPr>
          <w:rFonts w:ascii="Arial" w:hAnsi="Arial" w:cs="Arial"/>
          <w:bCs/>
          <w:sz w:val="24"/>
          <w:szCs w:val="24"/>
        </w:rPr>
      </w:pPr>
      <w:bookmarkStart w:id="0" w:name="_Hlk35426149"/>
      <w:bookmarkStart w:id="1" w:name="_Hlk535417046"/>
      <w:r w:rsidRPr="004E4D74">
        <w:rPr>
          <w:rFonts w:ascii="Arial" w:hAnsi="Arial" w:cs="Arial"/>
          <w:bCs/>
          <w:sz w:val="24"/>
          <w:szCs w:val="24"/>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00EC94D2" w14:textId="05368C09" w:rsidR="00F92927" w:rsidRPr="004E4D74" w:rsidRDefault="00F92927" w:rsidP="00F92927">
      <w:pPr>
        <w:jc w:val="both"/>
        <w:rPr>
          <w:rFonts w:ascii="Arial" w:hAnsi="Arial" w:cs="Arial"/>
          <w:bCs/>
          <w:sz w:val="24"/>
          <w:szCs w:val="24"/>
        </w:rPr>
      </w:pPr>
      <w:r w:rsidRPr="004E4D74">
        <w:rPr>
          <w:rFonts w:ascii="Arial" w:hAnsi="Arial" w:cs="Arial"/>
          <w:bCs/>
          <w:sz w:val="24"/>
          <w:szCs w:val="24"/>
        </w:rPr>
        <w:t xml:space="preserve">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w:t>
      </w:r>
    </w:p>
    <w:p w14:paraId="0F15E6DA" w14:textId="0BA94623" w:rsidR="00F92927" w:rsidRPr="004E4D74" w:rsidRDefault="00F92927" w:rsidP="00F92927">
      <w:pPr>
        <w:jc w:val="both"/>
        <w:rPr>
          <w:rFonts w:ascii="Arial" w:hAnsi="Arial" w:cs="Arial"/>
          <w:b/>
          <w:bCs/>
          <w:sz w:val="24"/>
          <w:szCs w:val="24"/>
        </w:rPr>
      </w:pPr>
      <w:r w:rsidRPr="004E4D74">
        <w:rPr>
          <w:rFonts w:ascii="Arial" w:hAnsi="Arial" w:cs="Arial"/>
          <w:b/>
          <w:bCs/>
          <w:sz w:val="24"/>
          <w:szCs w:val="24"/>
        </w:rPr>
        <w:t xml:space="preserve">Η Κάρτα Υγείας Αθλητή ισχύει για ένα (1) έτος από την θεώρησή της. </w:t>
      </w:r>
    </w:p>
    <w:p w14:paraId="5645F344" w14:textId="77777777" w:rsidR="00F92927" w:rsidRPr="004E4D74" w:rsidRDefault="00F92927" w:rsidP="00F92927">
      <w:pPr>
        <w:rPr>
          <w:rFonts w:ascii="Arial" w:hAnsi="Arial" w:cs="Arial"/>
          <w:b/>
          <w:sz w:val="24"/>
          <w:szCs w:val="24"/>
          <w:u w:val="single"/>
          <w:lang w:eastAsia="el-GR"/>
        </w:rPr>
      </w:pPr>
    </w:p>
    <w:p w14:paraId="34E533F7" w14:textId="77777777" w:rsidR="00502A70" w:rsidRPr="00502A70" w:rsidRDefault="00F92927" w:rsidP="00F92927">
      <w:pPr>
        <w:tabs>
          <w:tab w:val="left" w:pos="360"/>
        </w:tabs>
        <w:autoSpaceDE w:val="0"/>
        <w:autoSpaceDN w:val="0"/>
        <w:ind w:right="42"/>
        <w:jc w:val="both"/>
        <w:rPr>
          <w:rFonts w:ascii="Arial" w:hAnsi="Arial" w:cs="Arial"/>
          <w:bCs/>
          <w:sz w:val="24"/>
          <w:szCs w:val="24"/>
          <w:u w:val="single"/>
          <w:lang w:eastAsia="el-GR"/>
        </w:rPr>
      </w:pPr>
      <w:r w:rsidRPr="00502A70">
        <w:rPr>
          <w:rFonts w:ascii="Arial" w:hAnsi="Arial" w:cs="Arial"/>
          <w:bCs/>
          <w:sz w:val="24"/>
          <w:szCs w:val="24"/>
          <w:u w:val="single"/>
          <w:lang w:eastAsia="el-GR"/>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p w14:paraId="2E6AC98F" w14:textId="77777777" w:rsidR="00502A70" w:rsidRPr="00502A70" w:rsidRDefault="00502A70" w:rsidP="00F92927">
      <w:pPr>
        <w:tabs>
          <w:tab w:val="left" w:pos="360"/>
        </w:tabs>
        <w:autoSpaceDE w:val="0"/>
        <w:autoSpaceDN w:val="0"/>
        <w:ind w:right="42"/>
        <w:jc w:val="both"/>
        <w:rPr>
          <w:rFonts w:ascii="Arial" w:hAnsi="Arial" w:cs="Arial"/>
          <w:bCs/>
          <w:sz w:val="24"/>
          <w:szCs w:val="24"/>
          <w:u w:val="single"/>
          <w:lang w:eastAsia="el-GR"/>
        </w:rPr>
      </w:pPr>
    </w:p>
    <w:p w14:paraId="51C333E9" w14:textId="77777777" w:rsidR="00502A70" w:rsidRPr="00502A70" w:rsidRDefault="00502A70" w:rsidP="00F92927">
      <w:pPr>
        <w:tabs>
          <w:tab w:val="left" w:pos="360"/>
        </w:tabs>
        <w:autoSpaceDE w:val="0"/>
        <w:autoSpaceDN w:val="0"/>
        <w:ind w:right="42"/>
        <w:jc w:val="both"/>
        <w:rPr>
          <w:rFonts w:ascii="Arial" w:hAnsi="Arial" w:cs="Arial"/>
          <w:bCs/>
          <w:sz w:val="24"/>
          <w:szCs w:val="24"/>
          <w:u w:val="single"/>
          <w:lang w:eastAsia="el-GR"/>
        </w:rPr>
      </w:pPr>
    </w:p>
    <w:p w14:paraId="48AB5DFE" w14:textId="77777777" w:rsidR="00502A70" w:rsidRDefault="00502A70" w:rsidP="00F92927">
      <w:pPr>
        <w:tabs>
          <w:tab w:val="left" w:pos="360"/>
        </w:tabs>
        <w:autoSpaceDE w:val="0"/>
        <w:autoSpaceDN w:val="0"/>
        <w:ind w:right="42"/>
        <w:jc w:val="both"/>
        <w:rPr>
          <w:rFonts w:ascii="Arial" w:hAnsi="Arial" w:cs="Arial"/>
          <w:b/>
          <w:bCs/>
          <w:sz w:val="24"/>
          <w:szCs w:val="24"/>
          <w:u w:val="single"/>
          <w:lang w:eastAsia="el-GR"/>
        </w:rPr>
      </w:pPr>
    </w:p>
    <w:p w14:paraId="54925447" w14:textId="580762EC" w:rsidR="00F92927" w:rsidRPr="004E4D74" w:rsidRDefault="00F92927" w:rsidP="00F92927">
      <w:pPr>
        <w:tabs>
          <w:tab w:val="left" w:pos="360"/>
        </w:tabs>
        <w:autoSpaceDE w:val="0"/>
        <w:autoSpaceDN w:val="0"/>
        <w:ind w:right="42"/>
        <w:jc w:val="both"/>
        <w:rPr>
          <w:rFonts w:ascii="Arial" w:hAnsi="Arial" w:cs="Arial"/>
          <w:b/>
          <w:bCs/>
          <w:sz w:val="24"/>
          <w:szCs w:val="24"/>
          <w:u w:val="single"/>
          <w:lang w:eastAsia="el-GR"/>
        </w:rPr>
      </w:pPr>
      <w:r w:rsidRPr="004E4D74">
        <w:rPr>
          <w:rFonts w:ascii="Arial" w:hAnsi="Arial" w:cs="Arial"/>
          <w:b/>
          <w:bCs/>
          <w:sz w:val="24"/>
          <w:szCs w:val="24"/>
          <w:u w:val="single"/>
          <w:lang w:eastAsia="el-GR"/>
        </w:rPr>
        <w:t xml:space="preserve"> </w:t>
      </w:r>
    </w:p>
    <w:bookmarkEnd w:id="0"/>
    <w:p w14:paraId="0CB7FE6A" w14:textId="77777777" w:rsidR="00F92927" w:rsidRPr="004E4D74" w:rsidRDefault="00F92927" w:rsidP="00F92927">
      <w:pPr>
        <w:jc w:val="both"/>
        <w:rPr>
          <w:rFonts w:ascii="Arial" w:hAnsi="Arial" w:cs="Arial"/>
          <w:bCs/>
          <w:sz w:val="24"/>
          <w:szCs w:val="24"/>
          <w:lang w:eastAsia="el-GR"/>
        </w:rPr>
      </w:pPr>
    </w:p>
    <w:p w14:paraId="09A7DB17" w14:textId="0C805074" w:rsidR="00F92927" w:rsidRPr="004E4D74" w:rsidRDefault="00EA7E23" w:rsidP="00F92927">
      <w:pPr>
        <w:jc w:val="both"/>
        <w:rPr>
          <w:rFonts w:ascii="Arial" w:hAnsi="Arial" w:cs="Arial"/>
          <w:b/>
          <w:bCs/>
          <w:sz w:val="24"/>
          <w:szCs w:val="24"/>
          <w:u w:val="single"/>
          <w:lang w:eastAsia="el-GR"/>
        </w:rPr>
      </w:pPr>
      <w:bookmarkStart w:id="2" w:name="_Hlk42714058"/>
      <w:r w:rsidRPr="004E4D74">
        <w:rPr>
          <w:rFonts w:ascii="Arial" w:hAnsi="Arial" w:cs="Arial"/>
          <w:b/>
          <w:bCs/>
          <w:sz w:val="24"/>
          <w:szCs w:val="24"/>
          <w:lang w:eastAsia="el-GR"/>
        </w:rPr>
        <w:lastRenderedPageBreak/>
        <w:t>10</w:t>
      </w:r>
      <w:r w:rsidR="00F92927" w:rsidRPr="004E4D74">
        <w:rPr>
          <w:rFonts w:ascii="Arial" w:hAnsi="Arial" w:cs="Arial"/>
          <w:b/>
          <w:bCs/>
          <w:sz w:val="24"/>
          <w:szCs w:val="24"/>
          <w:lang w:eastAsia="el-GR"/>
        </w:rPr>
        <w:t xml:space="preserve">. </w:t>
      </w:r>
      <w:r w:rsidR="008C607A" w:rsidRPr="004E4D74">
        <w:rPr>
          <w:rFonts w:ascii="Arial" w:hAnsi="Arial" w:cs="Arial"/>
          <w:b/>
          <w:bCs/>
          <w:sz w:val="24"/>
          <w:szCs w:val="24"/>
          <w:u w:val="single"/>
          <w:lang w:eastAsia="el-GR"/>
        </w:rPr>
        <w:t xml:space="preserve">ΠΡΟΣΚΟΜΙΣΗ ΠΙΣΤΟΠΟΙΗΤΙΚΩΝ &amp; </w:t>
      </w:r>
      <w:r w:rsidR="00741455" w:rsidRPr="004E4D74">
        <w:rPr>
          <w:rFonts w:ascii="Arial" w:hAnsi="Arial" w:cs="Arial"/>
          <w:b/>
          <w:bCs/>
          <w:sz w:val="24"/>
          <w:szCs w:val="24"/>
          <w:u w:val="single"/>
          <w:lang w:eastAsia="el-GR"/>
        </w:rPr>
        <w:t>ΥΓΕΙΟΝΟΜΙΚΟ ΠΡΩΤΟΚΟΛΛΟ ΔΙΕΞΑΓΩΓΗΣ</w:t>
      </w:r>
      <w:r w:rsidR="00F92927" w:rsidRPr="004E4D74">
        <w:rPr>
          <w:rFonts w:ascii="Arial" w:hAnsi="Arial" w:cs="Arial"/>
          <w:b/>
          <w:bCs/>
          <w:sz w:val="24"/>
          <w:szCs w:val="24"/>
          <w:u w:val="single"/>
          <w:lang w:eastAsia="el-GR"/>
        </w:rPr>
        <w:t>:</w:t>
      </w:r>
    </w:p>
    <w:p w14:paraId="547CF34B" w14:textId="77777777" w:rsidR="008C753A" w:rsidRPr="004E4D74" w:rsidRDefault="008C753A" w:rsidP="00F92927">
      <w:pPr>
        <w:jc w:val="both"/>
        <w:rPr>
          <w:rFonts w:ascii="Arial" w:hAnsi="Arial" w:cs="Arial"/>
          <w:b/>
          <w:bCs/>
          <w:sz w:val="24"/>
          <w:szCs w:val="24"/>
          <w:u w:val="single"/>
          <w:lang w:eastAsia="el-GR"/>
        </w:rPr>
      </w:pPr>
    </w:p>
    <w:p w14:paraId="1D473DD2" w14:textId="6E2243E6" w:rsidR="00517773" w:rsidRPr="00015A51" w:rsidRDefault="00517773" w:rsidP="00015A51">
      <w:pPr>
        <w:ind w:right="-455"/>
        <w:rPr>
          <w:rFonts w:ascii="Arial" w:hAnsi="Arial" w:cs="Arial"/>
          <w:bCs/>
          <w:sz w:val="24"/>
          <w:szCs w:val="24"/>
        </w:rPr>
      </w:pPr>
      <w:r w:rsidRPr="004E4D74">
        <w:rPr>
          <w:rFonts w:ascii="Arial" w:hAnsi="Arial" w:cs="Arial"/>
          <w:b/>
          <w:bCs/>
          <w:sz w:val="24"/>
          <w:szCs w:val="24"/>
        </w:rPr>
        <w:t xml:space="preserve">10.1 </w:t>
      </w:r>
      <w:r w:rsidRPr="00015A51">
        <w:rPr>
          <w:rFonts w:ascii="Arial" w:hAnsi="Arial" w:cs="Arial"/>
          <w:bCs/>
          <w:sz w:val="24"/>
          <w:szCs w:val="24"/>
        </w:rPr>
        <w:t xml:space="preserve">Προσκόμιση </w:t>
      </w:r>
      <w:r w:rsidR="00BE6ABB" w:rsidRPr="00015A51">
        <w:rPr>
          <w:rFonts w:ascii="Arial" w:hAnsi="Arial" w:cs="Arial"/>
          <w:bCs/>
          <w:sz w:val="24"/>
          <w:szCs w:val="24"/>
        </w:rPr>
        <w:t>πιστοποιητικών</w:t>
      </w:r>
      <w:r w:rsidR="00741455" w:rsidRPr="00015A51">
        <w:rPr>
          <w:rFonts w:ascii="Arial" w:hAnsi="Arial" w:cs="Arial"/>
          <w:bCs/>
          <w:sz w:val="24"/>
          <w:szCs w:val="24"/>
        </w:rPr>
        <w:t>, σύμφωνα με το εγκεκριμένο υγειονομικό πρωτόκολλο της Γ.Γ.Α.</w:t>
      </w:r>
    </w:p>
    <w:p w14:paraId="50BED264" w14:textId="77777777" w:rsidR="007C526F" w:rsidRPr="004E4D74" w:rsidRDefault="007C526F" w:rsidP="00A94463">
      <w:pPr>
        <w:rPr>
          <w:rFonts w:ascii="Arial" w:hAnsi="Arial" w:cs="Arial"/>
          <w:b/>
          <w:bCs/>
          <w:sz w:val="24"/>
          <w:szCs w:val="24"/>
        </w:rPr>
      </w:pPr>
    </w:p>
    <w:p w14:paraId="029C54F5" w14:textId="74C7AD38" w:rsidR="007C526F" w:rsidRPr="004E4D74" w:rsidRDefault="007C526F" w:rsidP="007C526F">
      <w:pPr>
        <w:jc w:val="both"/>
        <w:rPr>
          <w:rFonts w:ascii="Arial" w:hAnsi="Arial" w:cs="Arial"/>
          <w:sz w:val="24"/>
          <w:szCs w:val="24"/>
        </w:rPr>
      </w:pPr>
      <w:r w:rsidRPr="004E4D74">
        <w:rPr>
          <w:rFonts w:ascii="Arial" w:hAnsi="Arial" w:cs="Arial"/>
          <w:b/>
          <w:bCs/>
          <w:sz w:val="24"/>
          <w:szCs w:val="24"/>
          <w:u w:val="single"/>
        </w:rPr>
        <w:t>Κ16 &amp; Κ18:</w:t>
      </w:r>
      <w:r w:rsidR="00502A70">
        <w:rPr>
          <w:rFonts w:ascii="Arial" w:hAnsi="Arial" w:cs="Arial"/>
          <w:sz w:val="24"/>
          <w:szCs w:val="24"/>
        </w:rPr>
        <w:t xml:space="preserve"> </w:t>
      </w:r>
      <w:r w:rsidR="00D22C07">
        <w:rPr>
          <w:rFonts w:ascii="Arial" w:hAnsi="Arial" w:cs="Arial"/>
          <w:sz w:val="24"/>
          <w:szCs w:val="24"/>
        </w:rPr>
        <w:t xml:space="preserve"> </w:t>
      </w:r>
      <w:r w:rsidR="00502A70">
        <w:rPr>
          <w:rFonts w:ascii="Arial" w:hAnsi="Arial" w:cs="Arial"/>
          <w:sz w:val="24"/>
          <w:szCs w:val="24"/>
        </w:rPr>
        <w:t>Μ</w:t>
      </w:r>
      <w:r w:rsidRPr="004E4D74">
        <w:rPr>
          <w:rFonts w:ascii="Arial" w:hAnsi="Arial" w:cs="Arial"/>
          <w:sz w:val="24"/>
          <w:szCs w:val="24"/>
        </w:rPr>
        <w:t xml:space="preserve">ε  </w:t>
      </w:r>
      <w:r w:rsidR="00E96C8A" w:rsidRPr="00502A70">
        <w:rPr>
          <w:rFonts w:ascii="Arial" w:hAnsi="Arial" w:cs="Arial"/>
          <w:b/>
          <w:sz w:val="24"/>
          <w:szCs w:val="24"/>
          <w:lang w:val="en-US"/>
        </w:rPr>
        <w:t>S</w:t>
      </w:r>
      <w:r w:rsidRPr="00502A70">
        <w:rPr>
          <w:rFonts w:ascii="Arial" w:hAnsi="Arial" w:cs="Arial"/>
          <w:b/>
          <w:sz w:val="24"/>
          <w:szCs w:val="24"/>
          <w:lang w:val="en-US"/>
        </w:rPr>
        <w:t>elf</w:t>
      </w:r>
      <w:r w:rsidRPr="00502A70">
        <w:rPr>
          <w:rFonts w:ascii="Arial" w:hAnsi="Arial" w:cs="Arial"/>
          <w:b/>
          <w:sz w:val="24"/>
          <w:szCs w:val="24"/>
        </w:rPr>
        <w:t xml:space="preserve"> </w:t>
      </w:r>
      <w:r w:rsidR="00E96C8A" w:rsidRPr="00502A70">
        <w:rPr>
          <w:rFonts w:ascii="Arial" w:hAnsi="Arial" w:cs="Arial"/>
          <w:b/>
          <w:sz w:val="24"/>
          <w:szCs w:val="24"/>
          <w:lang w:val="en-US"/>
        </w:rPr>
        <w:t>T</w:t>
      </w:r>
      <w:r w:rsidRPr="00502A70">
        <w:rPr>
          <w:rFonts w:ascii="Arial" w:hAnsi="Arial" w:cs="Arial"/>
          <w:b/>
          <w:sz w:val="24"/>
          <w:szCs w:val="24"/>
          <w:lang w:val="en-US"/>
        </w:rPr>
        <w:t>est</w:t>
      </w:r>
      <w:r w:rsidRPr="004E4D74">
        <w:rPr>
          <w:rFonts w:ascii="Arial" w:hAnsi="Arial" w:cs="Arial"/>
          <w:sz w:val="24"/>
          <w:szCs w:val="24"/>
        </w:rPr>
        <w:t xml:space="preserve">  την ημέρα διεξαγωγής των αγώνων ή την προηγούμενη ημέρα (με εξαίρεση όσους προσκομίζουν πιστοποιητικό εμβολιασμού ή πιστοποιητικό νόσησης (εκδίδεται 30 ημέρες μετά τον πρώτο θετικό έλεγχο και ισχύει έως 180 ημέρες μετά τη νόσηση). </w:t>
      </w:r>
    </w:p>
    <w:p w14:paraId="1D4F3476" w14:textId="77777777" w:rsidR="007C526F" w:rsidRPr="004E4D74" w:rsidRDefault="007C526F" w:rsidP="00A94463">
      <w:pPr>
        <w:rPr>
          <w:rFonts w:ascii="Arial" w:hAnsi="Arial" w:cs="Arial"/>
          <w:b/>
          <w:bCs/>
          <w:sz w:val="24"/>
          <w:szCs w:val="24"/>
        </w:rPr>
      </w:pPr>
    </w:p>
    <w:p w14:paraId="06C6462C" w14:textId="2899F766" w:rsidR="00A94463" w:rsidRPr="004E4D74" w:rsidRDefault="007C526F" w:rsidP="00BE6ABB">
      <w:pPr>
        <w:jc w:val="both"/>
        <w:rPr>
          <w:rFonts w:ascii="Arial" w:hAnsi="Arial" w:cs="Arial"/>
          <w:sz w:val="24"/>
          <w:szCs w:val="24"/>
        </w:rPr>
      </w:pPr>
      <w:r w:rsidRPr="004E4D74">
        <w:rPr>
          <w:rFonts w:ascii="Arial" w:hAnsi="Arial" w:cs="Arial"/>
          <w:b/>
          <w:bCs/>
          <w:sz w:val="24"/>
          <w:szCs w:val="24"/>
          <w:u w:val="single"/>
        </w:rPr>
        <w:t>Κ20</w:t>
      </w:r>
      <w:r w:rsidR="00A94463" w:rsidRPr="004E4D74">
        <w:rPr>
          <w:rFonts w:ascii="Arial" w:hAnsi="Arial" w:cs="Arial"/>
          <w:b/>
          <w:bCs/>
          <w:sz w:val="24"/>
          <w:szCs w:val="24"/>
        </w:rPr>
        <w:t>:</w:t>
      </w:r>
      <w:r w:rsidR="00502A70">
        <w:rPr>
          <w:rFonts w:ascii="Arial" w:hAnsi="Arial" w:cs="Arial"/>
          <w:sz w:val="24"/>
          <w:szCs w:val="24"/>
        </w:rPr>
        <w:t xml:space="preserve"> Μ</w:t>
      </w:r>
      <w:r w:rsidR="00E96C8A" w:rsidRPr="004E4D74">
        <w:rPr>
          <w:rFonts w:ascii="Arial" w:hAnsi="Arial" w:cs="Arial"/>
          <w:sz w:val="24"/>
          <w:szCs w:val="24"/>
        </w:rPr>
        <w:t xml:space="preserve">ε </w:t>
      </w:r>
      <w:r w:rsidR="00E96C8A" w:rsidRPr="00502A70">
        <w:rPr>
          <w:rFonts w:ascii="Arial" w:hAnsi="Arial" w:cs="Arial"/>
          <w:b/>
          <w:sz w:val="24"/>
          <w:szCs w:val="24"/>
        </w:rPr>
        <w:t xml:space="preserve">PCR εντός 72 ωρών ή </w:t>
      </w:r>
      <w:r w:rsidR="00E96C8A" w:rsidRPr="00502A70">
        <w:rPr>
          <w:rFonts w:ascii="Arial" w:hAnsi="Arial" w:cs="Arial"/>
          <w:b/>
          <w:sz w:val="24"/>
          <w:szCs w:val="24"/>
          <w:lang w:val="en-US"/>
        </w:rPr>
        <w:t>R</w:t>
      </w:r>
      <w:r w:rsidR="00E96C8A" w:rsidRPr="00502A70">
        <w:rPr>
          <w:rFonts w:ascii="Arial" w:hAnsi="Arial" w:cs="Arial"/>
          <w:b/>
          <w:sz w:val="24"/>
          <w:szCs w:val="24"/>
        </w:rPr>
        <w:t xml:space="preserve">apid </w:t>
      </w:r>
      <w:r w:rsidR="00E96C8A" w:rsidRPr="00502A70">
        <w:rPr>
          <w:rFonts w:ascii="Arial" w:hAnsi="Arial" w:cs="Arial"/>
          <w:b/>
          <w:sz w:val="24"/>
          <w:szCs w:val="24"/>
          <w:lang w:val="en-US"/>
        </w:rPr>
        <w:t>T</w:t>
      </w:r>
      <w:r w:rsidR="00A94463" w:rsidRPr="00502A70">
        <w:rPr>
          <w:rFonts w:ascii="Arial" w:hAnsi="Arial" w:cs="Arial"/>
          <w:b/>
          <w:sz w:val="24"/>
          <w:szCs w:val="24"/>
        </w:rPr>
        <w:t xml:space="preserve">est εντός 48 ωρών </w:t>
      </w:r>
      <w:r w:rsidR="00A94463" w:rsidRPr="004E4D74">
        <w:rPr>
          <w:rFonts w:ascii="Arial" w:hAnsi="Arial" w:cs="Arial"/>
          <w:sz w:val="24"/>
          <w:szCs w:val="24"/>
        </w:rPr>
        <w:t xml:space="preserve">(με εξαίρεση όσους προσκομίζουν πιστοποιητικό εμβολιασμού ή πιστοποιητικό νόσησης (εκδίδεται 30 ημέρες μετά τον πρώτο θετικό έλεγχο και ισχύει </w:t>
      </w:r>
      <w:r w:rsidR="00BE6ABB" w:rsidRPr="004E4D74">
        <w:rPr>
          <w:rFonts w:ascii="Arial" w:hAnsi="Arial" w:cs="Arial"/>
          <w:sz w:val="24"/>
          <w:szCs w:val="24"/>
        </w:rPr>
        <w:t>έως</w:t>
      </w:r>
      <w:r w:rsidR="00A94463" w:rsidRPr="004E4D74">
        <w:rPr>
          <w:rFonts w:ascii="Arial" w:hAnsi="Arial" w:cs="Arial"/>
          <w:sz w:val="24"/>
          <w:szCs w:val="24"/>
        </w:rPr>
        <w:t xml:space="preserve"> 180 ημέρες μετά τη νόσηση). </w:t>
      </w:r>
    </w:p>
    <w:p w14:paraId="394D902E" w14:textId="77777777" w:rsidR="00A94463" w:rsidRPr="004E4D74" w:rsidRDefault="00A94463" w:rsidP="00BE6ABB">
      <w:pPr>
        <w:jc w:val="both"/>
        <w:rPr>
          <w:rFonts w:ascii="Arial" w:hAnsi="Arial" w:cs="Arial"/>
          <w:sz w:val="24"/>
          <w:szCs w:val="24"/>
        </w:rPr>
      </w:pPr>
    </w:p>
    <w:p w14:paraId="6FA1130B" w14:textId="77F45E04" w:rsidR="00A94463" w:rsidRPr="004E4D74" w:rsidRDefault="00A94463" w:rsidP="00BE6ABB">
      <w:pPr>
        <w:jc w:val="both"/>
        <w:rPr>
          <w:rFonts w:ascii="Arial" w:hAnsi="Arial" w:cs="Arial"/>
          <w:sz w:val="24"/>
          <w:szCs w:val="24"/>
        </w:rPr>
      </w:pPr>
      <w:r w:rsidRPr="004E4D74">
        <w:rPr>
          <w:rFonts w:ascii="Arial" w:hAnsi="Arial" w:cs="Arial"/>
          <w:b/>
          <w:bCs/>
          <w:sz w:val="24"/>
          <w:szCs w:val="24"/>
          <w:u w:val="single"/>
        </w:rPr>
        <w:t>Κ23 &amp; Α/Γ:</w:t>
      </w:r>
      <w:r w:rsidRPr="004E4D74">
        <w:rPr>
          <w:rFonts w:ascii="Arial" w:hAnsi="Arial" w:cs="Arial"/>
          <w:sz w:val="24"/>
          <w:szCs w:val="24"/>
        </w:rPr>
        <w:t xml:space="preserve"> </w:t>
      </w:r>
      <w:r w:rsidR="00D22C07">
        <w:rPr>
          <w:rFonts w:ascii="Arial" w:hAnsi="Arial" w:cs="Arial"/>
          <w:sz w:val="24"/>
          <w:szCs w:val="24"/>
        </w:rPr>
        <w:t xml:space="preserve"> </w:t>
      </w:r>
      <w:r w:rsidR="00502A70" w:rsidRPr="00502A70">
        <w:rPr>
          <w:rFonts w:ascii="Arial" w:hAnsi="Arial" w:cs="Arial"/>
          <w:b/>
          <w:sz w:val="24"/>
          <w:szCs w:val="24"/>
        </w:rPr>
        <w:t>Μ</w:t>
      </w:r>
      <w:r w:rsidR="00110A2F" w:rsidRPr="00502A70">
        <w:rPr>
          <w:rFonts w:ascii="Arial" w:hAnsi="Arial" w:cs="Arial"/>
          <w:b/>
          <w:sz w:val="24"/>
          <w:szCs w:val="24"/>
        </w:rPr>
        <w:t xml:space="preserve">ε </w:t>
      </w:r>
      <w:r w:rsidRPr="00502A70">
        <w:rPr>
          <w:rFonts w:ascii="Arial" w:hAnsi="Arial" w:cs="Arial"/>
          <w:b/>
          <w:sz w:val="24"/>
          <w:szCs w:val="24"/>
        </w:rPr>
        <w:t>πιστοποιητικό εμβολιασμού ή πιστοποιητικό νόσησης</w:t>
      </w:r>
      <w:r w:rsidRPr="004E4D74">
        <w:rPr>
          <w:rFonts w:ascii="Arial" w:hAnsi="Arial" w:cs="Arial"/>
          <w:sz w:val="24"/>
          <w:szCs w:val="24"/>
        </w:rPr>
        <w:t xml:space="preserve"> (εκδίδεται 30 ημέρες μετά τον πρώτο θετικό έλεγχο και ισχύει </w:t>
      </w:r>
      <w:r w:rsidR="002A2D09" w:rsidRPr="004E4D74">
        <w:rPr>
          <w:rFonts w:ascii="Arial" w:hAnsi="Arial" w:cs="Arial"/>
          <w:sz w:val="24"/>
          <w:szCs w:val="24"/>
        </w:rPr>
        <w:t>έως</w:t>
      </w:r>
      <w:r w:rsidRPr="004E4D74">
        <w:rPr>
          <w:rFonts w:ascii="Arial" w:hAnsi="Arial" w:cs="Arial"/>
          <w:sz w:val="24"/>
          <w:szCs w:val="24"/>
        </w:rPr>
        <w:t xml:space="preserve"> 180 ημέρες μετά τη νόσηση). </w:t>
      </w:r>
    </w:p>
    <w:p w14:paraId="111C830E" w14:textId="77777777" w:rsidR="004E4D74" w:rsidRPr="00502A70" w:rsidRDefault="00110A2F" w:rsidP="00F92927">
      <w:pPr>
        <w:jc w:val="both"/>
        <w:rPr>
          <w:rFonts w:ascii="Arial" w:hAnsi="Arial" w:cs="Arial"/>
          <w:b/>
          <w:i/>
          <w:iCs/>
          <w:sz w:val="24"/>
          <w:szCs w:val="24"/>
        </w:rPr>
      </w:pPr>
      <w:r w:rsidRPr="00502A70">
        <w:rPr>
          <w:rFonts w:ascii="Arial" w:hAnsi="Arial" w:cs="Arial"/>
          <w:b/>
          <w:sz w:val="24"/>
          <w:szCs w:val="24"/>
        </w:rPr>
        <w:t xml:space="preserve">Επίσης για τις κατηγορίες αυτές θα ισχύσει ποσοστό τουλάχιστον 95% </w:t>
      </w:r>
      <w:r w:rsidR="003D27C1" w:rsidRPr="00502A70">
        <w:rPr>
          <w:rFonts w:ascii="Arial" w:hAnsi="Arial" w:cs="Arial"/>
          <w:b/>
          <w:sz w:val="24"/>
          <w:szCs w:val="24"/>
        </w:rPr>
        <w:t xml:space="preserve">για </w:t>
      </w:r>
      <w:r w:rsidRPr="00502A70">
        <w:rPr>
          <w:rFonts w:ascii="Arial" w:hAnsi="Arial" w:cs="Arial"/>
          <w:b/>
          <w:sz w:val="24"/>
          <w:szCs w:val="24"/>
        </w:rPr>
        <w:t xml:space="preserve">εμβολιασμένους και έως 5% </w:t>
      </w:r>
      <w:r w:rsidR="003D27C1" w:rsidRPr="00502A70">
        <w:rPr>
          <w:rFonts w:ascii="Arial" w:hAnsi="Arial" w:cs="Arial"/>
          <w:b/>
          <w:sz w:val="24"/>
          <w:szCs w:val="24"/>
        </w:rPr>
        <w:t xml:space="preserve">για </w:t>
      </w:r>
      <w:r w:rsidR="00035E98" w:rsidRPr="00502A70">
        <w:rPr>
          <w:rFonts w:ascii="Arial" w:hAnsi="Arial" w:cs="Arial"/>
          <w:b/>
          <w:sz w:val="24"/>
          <w:szCs w:val="24"/>
        </w:rPr>
        <w:t>ανεμ</w:t>
      </w:r>
      <w:r w:rsidRPr="00502A70">
        <w:rPr>
          <w:rFonts w:ascii="Arial" w:hAnsi="Arial" w:cs="Arial"/>
          <w:b/>
          <w:sz w:val="24"/>
          <w:szCs w:val="24"/>
        </w:rPr>
        <w:t>βολ</w:t>
      </w:r>
      <w:r w:rsidR="00035E98" w:rsidRPr="00502A70">
        <w:rPr>
          <w:rFonts w:ascii="Arial" w:hAnsi="Arial" w:cs="Arial"/>
          <w:b/>
          <w:sz w:val="24"/>
          <w:szCs w:val="24"/>
        </w:rPr>
        <w:t xml:space="preserve">ίαστους οι οποίοι </w:t>
      </w:r>
      <w:r w:rsidR="00C44891" w:rsidRPr="00502A70">
        <w:rPr>
          <w:rStyle w:val="ad"/>
          <w:rFonts w:ascii="Arial" w:hAnsi="Arial" w:cs="Arial"/>
          <w:b/>
          <w:i w:val="0"/>
          <w:iCs w:val="0"/>
          <w:spacing w:val="-7"/>
          <w:sz w:val="24"/>
          <w:szCs w:val="24"/>
          <w:bdr w:val="none" w:sz="0" w:space="0" w:color="auto" w:frame="1"/>
          <w:shd w:val="clear" w:color="auto" w:fill="FFFFFF"/>
        </w:rPr>
        <w:t>δεν μπορούν να εμβολιαστούν για ιατρικούς λόγους</w:t>
      </w:r>
      <w:r w:rsidRPr="00502A70">
        <w:rPr>
          <w:rFonts w:ascii="Arial" w:hAnsi="Arial" w:cs="Arial"/>
          <w:b/>
          <w:i/>
          <w:iCs/>
          <w:sz w:val="24"/>
          <w:szCs w:val="24"/>
        </w:rPr>
        <w:t xml:space="preserve">. </w:t>
      </w:r>
    </w:p>
    <w:p w14:paraId="4DB5B146" w14:textId="0DDC739A" w:rsidR="00110A2F" w:rsidRPr="004E4D74" w:rsidRDefault="003D27C1" w:rsidP="00F92927">
      <w:pPr>
        <w:jc w:val="both"/>
        <w:rPr>
          <w:rFonts w:ascii="Arial" w:hAnsi="Arial" w:cs="Arial"/>
          <w:sz w:val="24"/>
          <w:szCs w:val="24"/>
          <w:lang w:eastAsia="el-GR"/>
        </w:rPr>
      </w:pPr>
      <w:r w:rsidRPr="004E4D74">
        <w:rPr>
          <w:rFonts w:ascii="Arial" w:hAnsi="Arial" w:cs="Arial"/>
          <w:b/>
          <w:sz w:val="24"/>
          <w:szCs w:val="24"/>
        </w:rPr>
        <w:t>Για τους μη εμβολιασμένο</w:t>
      </w:r>
      <w:r w:rsidR="004201D8" w:rsidRPr="004E4D74">
        <w:rPr>
          <w:rFonts w:ascii="Arial" w:hAnsi="Arial" w:cs="Arial"/>
          <w:b/>
          <w:sz w:val="24"/>
          <w:szCs w:val="24"/>
        </w:rPr>
        <w:t>υς</w:t>
      </w:r>
      <w:r w:rsidRPr="004E4D74">
        <w:rPr>
          <w:rFonts w:ascii="Arial" w:hAnsi="Arial" w:cs="Arial"/>
          <w:b/>
          <w:sz w:val="24"/>
          <w:szCs w:val="24"/>
        </w:rPr>
        <w:t xml:space="preserve"> συμμετέχοντες οι σύλλογοι θα πρέπει να αποστείλουν μαζί με τη δήλωση </w:t>
      </w:r>
      <w:r w:rsidR="00190F23" w:rsidRPr="004E4D74">
        <w:rPr>
          <w:rFonts w:ascii="Arial" w:hAnsi="Arial" w:cs="Arial"/>
          <w:b/>
          <w:sz w:val="24"/>
          <w:szCs w:val="24"/>
        </w:rPr>
        <w:t>συμμετοχής</w:t>
      </w:r>
      <w:r w:rsidR="00001257" w:rsidRPr="004E4D74">
        <w:rPr>
          <w:rFonts w:ascii="Arial" w:hAnsi="Arial" w:cs="Arial"/>
          <w:b/>
          <w:sz w:val="24"/>
          <w:szCs w:val="24"/>
        </w:rPr>
        <w:t xml:space="preserve"> και βεβαίωση </w:t>
      </w:r>
      <w:r w:rsidRPr="004E4D74">
        <w:rPr>
          <w:rFonts w:ascii="Arial" w:hAnsi="Arial" w:cs="Arial"/>
          <w:b/>
          <w:sz w:val="24"/>
          <w:szCs w:val="24"/>
        </w:rPr>
        <w:t xml:space="preserve"> </w:t>
      </w:r>
      <w:r w:rsidR="00035E98" w:rsidRPr="004E4D74">
        <w:rPr>
          <w:rFonts w:ascii="Arial" w:hAnsi="Arial" w:cs="Arial"/>
          <w:b/>
          <w:sz w:val="24"/>
          <w:szCs w:val="24"/>
        </w:rPr>
        <w:t xml:space="preserve">από </w:t>
      </w:r>
      <w:r w:rsidR="002A2D09" w:rsidRPr="004E4D74">
        <w:rPr>
          <w:rFonts w:ascii="Arial" w:hAnsi="Arial" w:cs="Arial"/>
          <w:b/>
          <w:sz w:val="24"/>
          <w:szCs w:val="24"/>
        </w:rPr>
        <w:t xml:space="preserve">δημόσιο </w:t>
      </w:r>
      <w:r w:rsidR="00035E98" w:rsidRPr="004E4D74">
        <w:rPr>
          <w:rFonts w:ascii="Arial" w:hAnsi="Arial" w:cs="Arial"/>
          <w:b/>
          <w:sz w:val="24"/>
          <w:szCs w:val="24"/>
        </w:rPr>
        <w:t>νοσοκομείο που να πιστοποιεί το γεγονός.</w:t>
      </w:r>
      <w:r w:rsidR="00035E98" w:rsidRPr="004E4D74">
        <w:rPr>
          <w:rFonts w:ascii="Arial" w:hAnsi="Arial" w:cs="Arial"/>
          <w:sz w:val="24"/>
          <w:szCs w:val="24"/>
        </w:rPr>
        <w:t xml:space="preserve"> </w:t>
      </w:r>
      <w:r w:rsidR="00DA23DD" w:rsidRPr="004E4D74">
        <w:rPr>
          <w:rStyle w:val="ad"/>
          <w:rFonts w:ascii="Arial" w:hAnsi="Arial" w:cs="Arial"/>
          <w:i w:val="0"/>
          <w:iCs w:val="0"/>
          <w:spacing w:val="-7"/>
          <w:sz w:val="24"/>
          <w:szCs w:val="24"/>
          <w:bdr w:val="none" w:sz="0" w:space="0" w:color="auto" w:frame="1"/>
          <w:shd w:val="clear" w:color="auto" w:fill="FFFFFF"/>
        </w:rPr>
        <w:t>Οι ανεμβολίαστοι θα πρέπει ν</w:t>
      </w:r>
      <w:r w:rsidR="00E96C8A" w:rsidRPr="004E4D74">
        <w:rPr>
          <w:rStyle w:val="ad"/>
          <w:rFonts w:ascii="Arial" w:hAnsi="Arial" w:cs="Arial"/>
          <w:i w:val="0"/>
          <w:iCs w:val="0"/>
          <w:spacing w:val="-7"/>
          <w:sz w:val="24"/>
          <w:szCs w:val="24"/>
          <w:bdr w:val="none" w:sz="0" w:space="0" w:color="auto" w:frame="1"/>
          <w:shd w:val="clear" w:color="auto" w:fill="FFFFFF"/>
        </w:rPr>
        <w:t xml:space="preserve">α έχουν αρνητικό RCR 72 ωρών ή </w:t>
      </w:r>
      <w:r w:rsidR="002A2D09" w:rsidRPr="004E4D74">
        <w:rPr>
          <w:rStyle w:val="ad"/>
          <w:rFonts w:ascii="Arial" w:hAnsi="Arial" w:cs="Arial"/>
          <w:i w:val="0"/>
          <w:iCs w:val="0"/>
          <w:spacing w:val="-7"/>
          <w:sz w:val="24"/>
          <w:szCs w:val="24"/>
          <w:bdr w:val="none" w:sz="0" w:space="0" w:color="auto" w:frame="1"/>
          <w:shd w:val="clear" w:color="auto" w:fill="FFFFFF"/>
        </w:rPr>
        <w:t xml:space="preserve"> </w:t>
      </w:r>
      <w:r w:rsidR="00E96C8A" w:rsidRPr="004E4D74">
        <w:rPr>
          <w:rStyle w:val="ad"/>
          <w:rFonts w:ascii="Arial" w:hAnsi="Arial" w:cs="Arial"/>
          <w:i w:val="0"/>
          <w:iCs w:val="0"/>
          <w:spacing w:val="-7"/>
          <w:sz w:val="24"/>
          <w:szCs w:val="24"/>
          <w:bdr w:val="none" w:sz="0" w:space="0" w:color="auto" w:frame="1"/>
          <w:shd w:val="clear" w:color="auto" w:fill="FFFFFF"/>
          <w:lang w:val="en-US"/>
        </w:rPr>
        <w:t>R</w:t>
      </w:r>
      <w:r w:rsidR="00E96C8A" w:rsidRPr="004E4D74">
        <w:rPr>
          <w:rStyle w:val="ad"/>
          <w:rFonts w:ascii="Arial" w:hAnsi="Arial" w:cs="Arial"/>
          <w:i w:val="0"/>
          <w:iCs w:val="0"/>
          <w:spacing w:val="-7"/>
          <w:sz w:val="24"/>
          <w:szCs w:val="24"/>
          <w:bdr w:val="none" w:sz="0" w:space="0" w:color="auto" w:frame="1"/>
          <w:shd w:val="clear" w:color="auto" w:fill="FFFFFF"/>
        </w:rPr>
        <w:t xml:space="preserve">apid </w:t>
      </w:r>
      <w:r w:rsidR="00E96C8A" w:rsidRPr="004E4D74">
        <w:rPr>
          <w:rStyle w:val="ad"/>
          <w:rFonts w:ascii="Arial" w:hAnsi="Arial" w:cs="Arial"/>
          <w:i w:val="0"/>
          <w:iCs w:val="0"/>
          <w:spacing w:val="-7"/>
          <w:sz w:val="24"/>
          <w:szCs w:val="24"/>
          <w:bdr w:val="none" w:sz="0" w:space="0" w:color="auto" w:frame="1"/>
          <w:shd w:val="clear" w:color="auto" w:fill="FFFFFF"/>
          <w:lang w:val="en-US"/>
        </w:rPr>
        <w:t>T</w:t>
      </w:r>
      <w:r w:rsidR="00DA23DD" w:rsidRPr="004E4D74">
        <w:rPr>
          <w:rStyle w:val="ad"/>
          <w:rFonts w:ascii="Arial" w:hAnsi="Arial" w:cs="Arial"/>
          <w:i w:val="0"/>
          <w:iCs w:val="0"/>
          <w:spacing w:val="-7"/>
          <w:sz w:val="24"/>
          <w:szCs w:val="24"/>
          <w:bdr w:val="none" w:sz="0" w:space="0" w:color="auto" w:frame="1"/>
          <w:shd w:val="clear" w:color="auto" w:fill="FFFFFF"/>
        </w:rPr>
        <w:t>est 48 ωρών».</w:t>
      </w:r>
    </w:p>
    <w:p w14:paraId="63BF8732" w14:textId="77777777" w:rsidR="00110A2F" w:rsidRPr="004E4D74" w:rsidRDefault="00110A2F" w:rsidP="00F92927">
      <w:pPr>
        <w:jc w:val="both"/>
        <w:rPr>
          <w:rFonts w:ascii="Arial" w:hAnsi="Arial" w:cs="Arial"/>
          <w:sz w:val="24"/>
          <w:szCs w:val="24"/>
          <w:highlight w:val="yellow"/>
          <w:lang w:eastAsia="el-GR"/>
        </w:rPr>
      </w:pPr>
    </w:p>
    <w:p w14:paraId="59B0E67B" w14:textId="7286E4E8" w:rsidR="007067EC" w:rsidRPr="004E4D74" w:rsidRDefault="008C607A" w:rsidP="00F92927">
      <w:pPr>
        <w:jc w:val="both"/>
        <w:rPr>
          <w:rFonts w:ascii="Arial" w:hAnsi="Arial" w:cs="Arial"/>
          <w:b/>
          <w:bCs/>
          <w:sz w:val="24"/>
          <w:szCs w:val="24"/>
          <w:lang w:eastAsia="el-GR"/>
        </w:rPr>
      </w:pPr>
      <w:r w:rsidRPr="004E4D74">
        <w:rPr>
          <w:rFonts w:ascii="Arial" w:hAnsi="Arial" w:cs="Arial"/>
          <w:b/>
          <w:bCs/>
          <w:sz w:val="24"/>
          <w:szCs w:val="24"/>
          <w:lang w:eastAsia="el-GR"/>
        </w:rPr>
        <w:t xml:space="preserve">10.2 </w:t>
      </w:r>
      <w:r w:rsidR="007067EC" w:rsidRPr="004E4D74">
        <w:rPr>
          <w:rFonts w:ascii="Arial" w:hAnsi="Arial" w:cs="Arial"/>
          <w:b/>
          <w:bCs/>
          <w:sz w:val="24"/>
          <w:szCs w:val="24"/>
          <w:lang w:eastAsia="el-GR"/>
        </w:rPr>
        <w:t>Υγειονομικά Πρωτόκολλα διεξαγωγής διοργάνωσης</w:t>
      </w:r>
    </w:p>
    <w:p w14:paraId="078CA5C6" w14:textId="11828794" w:rsidR="00F92927" w:rsidRPr="004E4D74" w:rsidRDefault="00F92927" w:rsidP="00015A51">
      <w:pPr>
        <w:ind w:right="-313"/>
        <w:jc w:val="both"/>
        <w:rPr>
          <w:rFonts w:ascii="Arial" w:hAnsi="Arial" w:cs="Arial"/>
          <w:sz w:val="24"/>
          <w:szCs w:val="24"/>
          <w:lang w:eastAsia="el-GR"/>
        </w:rPr>
      </w:pPr>
      <w:r w:rsidRPr="004E4D74">
        <w:rPr>
          <w:rFonts w:ascii="Arial" w:hAnsi="Arial" w:cs="Arial"/>
          <w:sz w:val="24"/>
          <w:szCs w:val="24"/>
          <w:lang w:eastAsia="el-GR"/>
        </w:rPr>
        <w:t>Σε κάθε περίπτωση όλοι οι εμπλεκόμενοι με τη διοργάνωση θα πρέπει να τηρούν τα Υγειονομικά</w:t>
      </w:r>
      <w:r w:rsidR="002A2D09" w:rsidRPr="004E4D74">
        <w:rPr>
          <w:rFonts w:ascii="Arial" w:hAnsi="Arial" w:cs="Arial"/>
          <w:sz w:val="24"/>
          <w:szCs w:val="24"/>
          <w:lang w:eastAsia="el-GR"/>
        </w:rPr>
        <w:t xml:space="preserve"> Πρωτόκολλα του Ε.Ο.Δ.Υ.  και  το αντίστοιχο εγκεκριμένο Υγειονομικό</w:t>
      </w:r>
      <w:r w:rsidRPr="004E4D74">
        <w:rPr>
          <w:rFonts w:ascii="Arial" w:hAnsi="Arial" w:cs="Arial"/>
          <w:sz w:val="24"/>
          <w:szCs w:val="24"/>
          <w:lang w:eastAsia="el-GR"/>
        </w:rPr>
        <w:t xml:space="preserve"> Πρωτόκ</w:t>
      </w:r>
      <w:r w:rsidR="002A2D09" w:rsidRPr="004E4D74">
        <w:rPr>
          <w:rFonts w:ascii="Arial" w:hAnsi="Arial" w:cs="Arial"/>
          <w:sz w:val="24"/>
          <w:szCs w:val="24"/>
          <w:lang w:eastAsia="el-GR"/>
        </w:rPr>
        <w:t>ολλο της Γ.Γ.Α.</w:t>
      </w:r>
      <w:r w:rsidRPr="004E4D74">
        <w:rPr>
          <w:rFonts w:ascii="Arial" w:hAnsi="Arial" w:cs="Arial"/>
          <w:sz w:val="24"/>
          <w:szCs w:val="24"/>
          <w:lang w:eastAsia="el-GR"/>
        </w:rPr>
        <w:t xml:space="preserve">, με τις οποιεσδήποτε τροποποιήσεις που θα ισχύουν μέχρι την ημερομηνία διεξαγωγής των αγώνων και αφορούν την πρόληψη της μετάδοσης της </w:t>
      </w:r>
      <w:r w:rsidRPr="004E4D74">
        <w:rPr>
          <w:rFonts w:ascii="Arial" w:hAnsi="Arial" w:cs="Arial"/>
          <w:sz w:val="24"/>
          <w:szCs w:val="24"/>
          <w:lang w:val="en-US" w:eastAsia="el-GR"/>
        </w:rPr>
        <w:t>COVID</w:t>
      </w:r>
      <w:r w:rsidRPr="004E4D74">
        <w:rPr>
          <w:rFonts w:ascii="Arial" w:hAnsi="Arial" w:cs="Arial"/>
          <w:sz w:val="24"/>
          <w:szCs w:val="24"/>
          <w:lang w:eastAsia="el-GR"/>
        </w:rPr>
        <w:t xml:space="preserve"> – 19. </w:t>
      </w:r>
    </w:p>
    <w:bookmarkEnd w:id="2"/>
    <w:p w14:paraId="39C05B0C" w14:textId="48ABBAA0" w:rsidR="00F92927" w:rsidRPr="004E4D74" w:rsidRDefault="00F92927" w:rsidP="001257B8">
      <w:pPr>
        <w:jc w:val="both"/>
        <w:rPr>
          <w:rFonts w:ascii="Arial" w:hAnsi="Arial" w:cs="Arial"/>
          <w:bCs/>
          <w:sz w:val="24"/>
          <w:szCs w:val="24"/>
        </w:rPr>
      </w:pPr>
    </w:p>
    <w:bookmarkEnd w:id="1"/>
    <w:p w14:paraId="2371A517" w14:textId="77777777" w:rsidR="00DC592B" w:rsidRPr="004E4D74" w:rsidRDefault="00DC592B" w:rsidP="00DC592B">
      <w:pPr>
        <w:jc w:val="both"/>
        <w:rPr>
          <w:rFonts w:ascii="Arial" w:hAnsi="Arial" w:cs="Arial"/>
          <w:b/>
          <w:sz w:val="24"/>
          <w:szCs w:val="24"/>
        </w:rPr>
      </w:pPr>
      <w:r w:rsidRPr="004E4D74">
        <w:rPr>
          <w:rFonts w:ascii="Arial" w:hAnsi="Arial" w:cs="Arial"/>
          <w:b/>
          <w:sz w:val="24"/>
          <w:szCs w:val="24"/>
        </w:rPr>
        <w:t>1</w:t>
      </w:r>
      <w:r w:rsidR="00D37733" w:rsidRPr="004E4D74">
        <w:rPr>
          <w:rFonts w:ascii="Arial" w:hAnsi="Arial" w:cs="Arial"/>
          <w:b/>
          <w:sz w:val="24"/>
          <w:szCs w:val="24"/>
        </w:rPr>
        <w:t>1</w:t>
      </w:r>
      <w:r w:rsidRPr="004E4D74">
        <w:rPr>
          <w:rFonts w:ascii="Arial" w:hAnsi="Arial" w:cs="Arial"/>
          <w:b/>
          <w:sz w:val="24"/>
          <w:szCs w:val="24"/>
        </w:rPr>
        <w:t>. ΟΙΚΟΝΟΜΙΚΑ:</w:t>
      </w:r>
    </w:p>
    <w:p w14:paraId="59D73301" w14:textId="77777777"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Στο Πανελλήνιο πρωτάθλημα δρόμου σε ανώμαλο έδαφος, καταβάλλονται έξοδα μετακίνησης στους αθλητές-τριες σύμφωνα με τα παρακάτω:   </w:t>
      </w:r>
    </w:p>
    <w:p w14:paraId="2FCC8A6D" w14:textId="1C5524B8"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α. Στα σωματεία των αθλητών-τριών που θα καταλάβουν μία από τις </w:t>
      </w:r>
      <w:r w:rsidR="007C526F" w:rsidRPr="004E4D74">
        <w:rPr>
          <w:rFonts w:ascii="Arial" w:hAnsi="Arial" w:cs="Arial"/>
          <w:b/>
          <w:sz w:val="24"/>
          <w:szCs w:val="24"/>
          <w:u w:val="single"/>
        </w:rPr>
        <w:t>8</w:t>
      </w:r>
      <w:r w:rsidRPr="004E4D74">
        <w:rPr>
          <w:rFonts w:ascii="Arial" w:hAnsi="Arial" w:cs="Arial"/>
          <w:b/>
          <w:sz w:val="24"/>
          <w:szCs w:val="24"/>
        </w:rPr>
        <w:t xml:space="preserve"> </w:t>
      </w:r>
      <w:r w:rsidR="000E318E" w:rsidRPr="004E4D74">
        <w:rPr>
          <w:rFonts w:ascii="Arial" w:hAnsi="Arial" w:cs="Arial"/>
          <w:b/>
          <w:sz w:val="24"/>
          <w:szCs w:val="24"/>
        </w:rPr>
        <w:t xml:space="preserve"> </w:t>
      </w:r>
      <w:r w:rsidRPr="004E4D74">
        <w:rPr>
          <w:rFonts w:ascii="Arial" w:hAnsi="Arial" w:cs="Arial"/>
          <w:b/>
          <w:sz w:val="24"/>
          <w:szCs w:val="24"/>
        </w:rPr>
        <w:t>πρώτες</w:t>
      </w:r>
      <w:r w:rsidR="000E318E" w:rsidRPr="004E4D74">
        <w:rPr>
          <w:rFonts w:ascii="Arial" w:hAnsi="Arial" w:cs="Arial"/>
          <w:b/>
          <w:sz w:val="24"/>
          <w:szCs w:val="24"/>
        </w:rPr>
        <w:t xml:space="preserve"> </w:t>
      </w:r>
      <w:r w:rsidRPr="004E4D74">
        <w:rPr>
          <w:rFonts w:ascii="Arial" w:hAnsi="Arial" w:cs="Arial"/>
          <w:b/>
          <w:sz w:val="24"/>
          <w:szCs w:val="24"/>
        </w:rPr>
        <w:t xml:space="preserve">θέσεις </w:t>
      </w:r>
      <w:r w:rsidRPr="004E4D74">
        <w:rPr>
          <w:rFonts w:ascii="Arial" w:hAnsi="Arial" w:cs="Arial"/>
          <w:sz w:val="24"/>
          <w:szCs w:val="24"/>
        </w:rPr>
        <w:t xml:space="preserve">της κατάταξης, θα καταβάλλεται το </w:t>
      </w:r>
      <w:r w:rsidRPr="004E4D74">
        <w:rPr>
          <w:rFonts w:ascii="Arial" w:hAnsi="Arial" w:cs="Arial"/>
          <w:b/>
          <w:sz w:val="24"/>
          <w:szCs w:val="24"/>
        </w:rPr>
        <w:t xml:space="preserve">100% </w:t>
      </w:r>
      <w:r w:rsidRPr="004E4D74">
        <w:rPr>
          <w:rFonts w:ascii="Arial" w:hAnsi="Arial" w:cs="Arial"/>
          <w:sz w:val="24"/>
          <w:szCs w:val="24"/>
        </w:rPr>
        <w:t>των  ποσών  που  αναφέρονται στο</w:t>
      </w:r>
      <w:r w:rsidR="00CA5917" w:rsidRPr="004E4D74">
        <w:rPr>
          <w:rFonts w:ascii="Arial" w:hAnsi="Arial" w:cs="Arial"/>
          <w:sz w:val="24"/>
          <w:szCs w:val="24"/>
        </w:rPr>
        <w:t>ν</w:t>
      </w:r>
      <w:r w:rsidRPr="004E4D74">
        <w:rPr>
          <w:rFonts w:ascii="Arial" w:hAnsi="Arial" w:cs="Arial"/>
          <w:sz w:val="24"/>
          <w:szCs w:val="24"/>
        </w:rPr>
        <w:t xml:space="preserve"> συνημμένο πίνακα και ανάλογα με το νομό προέλευσης του κάθε αθλητή-τριας.</w:t>
      </w:r>
    </w:p>
    <w:p w14:paraId="54E74200" w14:textId="77777777"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β. Επίσης θα καταβάλλεται το </w:t>
      </w:r>
      <w:r w:rsidRPr="004E4D74">
        <w:rPr>
          <w:rFonts w:ascii="Arial" w:hAnsi="Arial" w:cs="Arial"/>
          <w:b/>
          <w:sz w:val="24"/>
          <w:szCs w:val="24"/>
        </w:rPr>
        <w:t>½ (50%) των αντίστοιχων ποσών</w:t>
      </w:r>
      <w:r w:rsidRPr="004E4D74">
        <w:rPr>
          <w:rFonts w:ascii="Arial" w:hAnsi="Arial" w:cs="Arial"/>
          <w:sz w:val="24"/>
          <w:szCs w:val="24"/>
        </w:rPr>
        <w:t xml:space="preserve"> σύμφωνα με τα παρακάτω:</w:t>
      </w:r>
    </w:p>
    <w:p w14:paraId="46DBE200" w14:textId="3ECCD277"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α) Στους αθλητές - αθλήτριες που τερμάτισαν στις θέσεις </w:t>
      </w:r>
      <w:r w:rsidR="007C526F" w:rsidRPr="004E4D74">
        <w:rPr>
          <w:rFonts w:ascii="Arial" w:hAnsi="Arial" w:cs="Arial"/>
          <w:b/>
          <w:sz w:val="24"/>
          <w:szCs w:val="24"/>
          <w:u w:val="single"/>
        </w:rPr>
        <w:t>9</w:t>
      </w:r>
      <w:r w:rsidRPr="004E4D74">
        <w:rPr>
          <w:rFonts w:ascii="Arial" w:hAnsi="Arial" w:cs="Arial"/>
          <w:b/>
          <w:sz w:val="24"/>
          <w:szCs w:val="24"/>
          <w:u w:val="single"/>
        </w:rPr>
        <w:t xml:space="preserve"> – </w:t>
      </w:r>
      <w:r w:rsidR="007C526F" w:rsidRPr="004E4D74">
        <w:rPr>
          <w:rFonts w:ascii="Arial" w:hAnsi="Arial" w:cs="Arial"/>
          <w:b/>
          <w:sz w:val="24"/>
          <w:szCs w:val="24"/>
          <w:u w:val="single"/>
        </w:rPr>
        <w:t>12</w:t>
      </w:r>
      <w:r w:rsidRPr="004E4D74">
        <w:rPr>
          <w:rFonts w:ascii="Arial" w:hAnsi="Arial" w:cs="Arial"/>
          <w:sz w:val="24"/>
          <w:szCs w:val="24"/>
          <w:u w:val="single"/>
        </w:rPr>
        <w:t>,</w:t>
      </w:r>
      <w:r w:rsidRPr="004E4D74">
        <w:rPr>
          <w:rFonts w:ascii="Arial" w:hAnsi="Arial" w:cs="Arial"/>
          <w:sz w:val="24"/>
          <w:szCs w:val="24"/>
        </w:rPr>
        <w:t xml:space="preserve"> με την προϋπόθεση ότι στην κατηγορία τους τερμάτισαν μέχρι 50 αθλητές – αθλήτριες.</w:t>
      </w:r>
    </w:p>
    <w:p w14:paraId="7C79F855" w14:textId="36889F08"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β) Στους αθλητές - αθλήτριες που τερμάτισαν στις θέσεις </w:t>
      </w:r>
      <w:r w:rsidR="00F82D58" w:rsidRPr="004E4D74">
        <w:rPr>
          <w:rFonts w:ascii="Arial" w:hAnsi="Arial" w:cs="Arial"/>
          <w:b/>
          <w:sz w:val="24"/>
          <w:szCs w:val="24"/>
          <w:u w:val="single"/>
        </w:rPr>
        <w:t>9</w:t>
      </w:r>
      <w:r w:rsidRPr="004E4D74">
        <w:rPr>
          <w:rFonts w:ascii="Arial" w:hAnsi="Arial" w:cs="Arial"/>
          <w:b/>
          <w:sz w:val="24"/>
          <w:szCs w:val="24"/>
          <w:u w:val="single"/>
        </w:rPr>
        <w:t xml:space="preserve"> – 1</w:t>
      </w:r>
      <w:r w:rsidR="007C526F" w:rsidRPr="004E4D74">
        <w:rPr>
          <w:rFonts w:ascii="Arial" w:hAnsi="Arial" w:cs="Arial"/>
          <w:b/>
          <w:sz w:val="24"/>
          <w:szCs w:val="24"/>
          <w:u w:val="single"/>
        </w:rPr>
        <w:t>6</w:t>
      </w:r>
      <w:r w:rsidRPr="004E4D74">
        <w:rPr>
          <w:rFonts w:ascii="Arial" w:hAnsi="Arial" w:cs="Arial"/>
          <w:sz w:val="24"/>
          <w:szCs w:val="24"/>
          <w:u w:val="single"/>
        </w:rPr>
        <w:t>,</w:t>
      </w:r>
      <w:r w:rsidRPr="004E4D74">
        <w:rPr>
          <w:rFonts w:ascii="Arial" w:hAnsi="Arial" w:cs="Arial"/>
          <w:sz w:val="24"/>
          <w:szCs w:val="24"/>
        </w:rPr>
        <w:t xml:space="preserve"> με την προϋπόθεση ότι στην κατηγορία τους τερμάτισαν  51 και περισσότεροι  αθλητές – αθλήτριες.</w:t>
      </w:r>
    </w:p>
    <w:p w14:paraId="13848D46" w14:textId="3D0045CD" w:rsidR="00DC592B" w:rsidRPr="004E4D74" w:rsidRDefault="00015A51" w:rsidP="00DC592B">
      <w:pPr>
        <w:jc w:val="both"/>
        <w:rPr>
          <w:rFonts w:ascii="Arial" w:hAnsi="Arial" w:cs="Arial"/>
          <w:sz w:val="24"/>
          <w:szCs w:val="24"/>
        </w:rPr>
      </w:pPr>
      <w:r>
        <w:rPr>
          <w:rFonts w:ascii="Arial" w:hAnsi="Arial" w:cs="Arial"/>
          <w:sz w:val="24"/>
          <w:szCs w:val="24"/>
        </w:rPr>
        <w:t xml:space="preserve">π.χ. </w:t>
      </w:r>
      <w:r w:rsidR="00DC592B" w:rsidRPr="004E4D74">
        <w:rPr>
          <w:rFonts w:ascii="Arial" w:hAnsi="Arial" w:cs="Arial"/>
          <w:sz w:val="24"/>
          <w:szCs w:val="24"/>
        </w:rPr>
        <w:t xml:space="preserve">τερμάτισαν  18: καλύπτονται </w:t>
      </w:r>
      <w:r w:rsidR="00DC592B" w:rsidRPr="004E4D74">
        <w:rPr>
          <w:rFonts w:ascii="Arial" w:hAnsi="Arial" w:cs="Arial"/>
          <w:b/>
          <w:sz w:val="24"/>
          <w:szCs w:val="24"/>
        </w:rPr>
        <w:t>1</w:t>
      </w:r>
      <w:r w:rsidR="00DC592B" w:rsidRPr="004E4D74">
        <w:rPr>
          <w:rFonts w:ascii="Arial" w:hAnsi="Arial" w:cs="Arial"/>
          <w:b/>
          <w:sz w:val="24"/>
          <w:szCs w:val="24"/>
          <w:vertAlign w:val="superscript"/>
        </w:rPr>
        <w:t>η</w:t>
      </w:r>
      <w:r w:rsidR="00DC592B" w:rsidRPr="004E4D74">
        <w:rPr>
          <w:rFonts w:ascii="Arial" w:hAnsi="Arial" w:cs="Arial"/>
          <w:b/>
          <w:sz w:val="24"/>
          <w:szCs w:val="24"/>
        </w:rPr>
        <w:t xml:space="preserve"> – </w:t>
      </w:r>
      <w:r w:rsidR="007C526F" w:rsidRPr="004E4D74">
        <w:rPr>
          <w:rFonts w:ascii="Arial" w:hAnsi="Arial" w:cs="Arial"/>
          <w:b/>
          <w:sz w:val="24"/>
          <w:szCs w:val="24"/>
        </w:rPr>
        <w:t>8</w:t>
      </w:r>
      <w:r w:rsidR="00DC592B" w:rsidRPr="004E4D74">
        <w:rPr>
          <w:rFonts w:ascii="Arial" w:hAnsi="Arial" w:cs="Arial"/>
          <w:b/>
          <w:sz w:val="24"/>
          <w:szCs w:val="24"/>
          <w:vertAlign w:val="superscript"/>
        </w:rPr>
        <w:t>η</w:t>
      </w:r>
      <w:r w:rsidR="00DC592B" w:rsidRPr="004E4D74">
        <w:rPr>
          <w:rFonts w:ascii="Arial" w:hAnsi="Arial" w:cs="Arial"/>
          <w:sz w:val="24"/>
          <w:szCs w:val="24"/>
        </w:rPr>
        <w:t xml:space="preserve"> θέση =100%  και </w:t>
      </w:r>
      <w:r w:rsidR="007C526F" w:rsidRPr="004E4D74">
        <w:rPr>
          <w:rFonts w:ascii="Arial" w:hAnsi="Arial" w:cs="Arial"/>
          <w:b/>
          <w:bCs/>
          <w:sz w:val="24"/>
          <w:szCs w:val="24"/>
        </w:rPr>
        <w:t>9</w:t>
      </w:r>
      <w:r w:rsidR="00DC592B" w:rsidRPr="004E4D74">
        <w:rPr>
          <w:rFonts w:ascii="Arial" w:hAnsi="Arial" w:cs="Arial"/>
          <w:b/>
          <w:sz w:val="24"/>
          <w:szCs w:val="24"/>
          <w:vertAlign w:val="superscript"/>
        </w:rPr>
        <w:t>η</w:t>
      </w:r>
      <w:r w:rsidR="00DC592B" w:rsidRPr="004E4D74">
        <w:rPr>
          <w:rFonts w:ascii="Arial" w:hAnsi="Arial" w:cs="Arial"/>
          <w:b/>
          <w:sz w:val="24"/>
          <w:szCs w:val="24"/>
        </w:rPr>
        <w:t xml:space="preserve"> – </w:t>
      </w:r>
      <w:r w:rsidR="007C526F" w:rsidRPr="004E4D74">
        <w:rPr>
          <w:rFonts w:ascii="Arial" w:hAnsi="Arial" w:cs="Arial"/>
          <w:b/>
          <w:sz w:val="24"/>
          <w:szCs w:val="24"/>
        </w:rPr>
        <w:t>12</w:t>
      </w:r>
      <w:r w:rsidR="00DC592B" w:rsidRPr="004E4D74">
        <w:rPr>
          <w:rFonts w:ascii="Arial" w:hAnsi="Arial" w:cs="Arial"/>
          <w:b/>
          <w:sz w:val="24"/>
          <w:szCs w:val="24"/>
          <w:vertAlign w:val="superscript"/>
        </w:rPr>
        <w:t>η</w:t>
      </w:r>
      <w:r w:rsidR="00DC592B" w:rsidRPr="004E4D74">
        <w:rPr>
          <w:rFonts w:ascii="Arial" w:hAnsi="Arial" w:cs="Arial"/>
          <w:sz w:val="24"/>
          <w:szCs w:val="24"/>
        </w:rPr>
        <w:t xml:space="preserve">  θέση= 50%</w:t>
      </w:r>
    </w:p>
    <w:p w14:paraId="5F2C82C8" w14:textId="2EECBF4A"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τερμάτισαν  50: καλύπτονται </w:t>
      </w:r>
      <w:r w:rsidRPr="004E4D74">
        <w:rPr>
          <w:rFonts w:ascii="Arial" w:hAnsi="Arial" w:cs="Arial"/>
          <w:b/>
          <w:sz w:val="24"/>
          <w:szCs w:val="24"/>
        </w:rPr>
        <w:t>1</w:t>
      </w:r>
      <w:r w:rsidRPr="004E4D74">
        <w:rPr>
          <w:rFonts w:ascii="Arial" w:hAnsi="Arial" w:cs="Arial"/>
          <w:b/>
          <w:sz w:val="24"/>
          <w:szCs w:val="24"/>
          <w:vertAlign w:val="superscript"/>
        </w:rPr>
        <w:t>η</w:t>
      </w:r>
      <w:r w:rsidRPr="004E4D74">
        <w:rPr>
          <w:rFonts w:ascii="Arial" w:hAnsi="Arial" w:cs="Arial"/>
          <w:b/>
          <w:sz w:val="24"/>
          <w:szCs w:val="24"/>
        </w:rPr>
        <w:t xml:space="preserve"> – </w:t>
      </w:r>
      <w:r w:rsidR="007C526F" w:rsidRPr="004E4D74">
        <w:rPr>
          <w:rFonts w:ascii="Arial" w:hAnsi="Arial" w:cs="Arial"/>
          <w:b/>
          <w:sz w:val="24"/>
          <w:szCs w:val="24"/>
        </w:rPr>
        <w:t>8</w:t>
      </w:r>
      <w:r w:rsidRPr="004E4D74">
        <w:rPr>
          <w:rFonts w:ascii="Arial" w:hAnsi="Arial" w:cs="Arial"/>
          <w:b/>
          <w:sz w:val="24"/>
          <w:szCs w:val="24"/>
          <w:vertAlign w:val="superscript"/>
        </w:rPr>
        <w:t>η</w:t>
      </w:r>
      <w:r w:rsidRPr="004E4D74">
        <w:rPr>
          <w:rFonts w:ascii="Arial" w:hAnsi="Arial" w:cs="Arial"/>
          <w:sz w:val="24"/>
          <w:szCs w:val="24"/>
        </w:rPr>
        <w:t xml:space="preserve"> θέση =100%  και </w:t>
      </w:r>
      <w:r w:rsidR="007C526F" w:rsidRPr="004E4D74">
        <w:rPr>
          <w:rFonts w:ascii="Arial" w:hAnsi="Arial" w:cs="Arial"/>
          <w:b/>
          <w:bCs/>
          <w:sz w:val="24"/>
          <w:szCs w:val="24"/>
        </w:rPr>
        <w:t>9</w:t>
      </w:r>
      <w:r w:rsidRPr="004E4D74">
        <w:rPr>
          <w:rFonts w:ascii="Arial" w:hAnsi="Arial" w:cs="Arial"/>
          <w:b/>
          <w:sz w:val="24"/>
          <w:szCs w:val="24"/>
          <w:vertAlign w:val="superscript"/>
        </w:rPr>
        <w:t>η</w:t>
      </w:r>
      <w:r w:rsidRPr="004E4D74">
        <w:rPr>
          <w:rFonts w:ascii="Arial" w:hAnsi="Arial" w:cs="Arial"/>
          <w:b/>
          <w:sz w:val="24"/>
          <w:szCs w:val="24"/>
        </w:rPr>
        <w:t xml:space="preserve"> – </w:t>
      </w:r>
      <w:r w:rsidR="007C526F" w:rsidRPr="004E4D74">
        <w:rPr>
          <w:rFonts w:ascii="Arial" w:hAnsi="Arial" w:cs="Arial"/>
          <w:b/>
          <w:sz w:val="24"/>
          <w:szCs w:val="24"/>
        </w:rPr>
        <w:t>12</w:t>
      </w:r>
      <w:r w:rsidRPr="004E4D74">
        <w:rPr>
          <w:rFonts w:ascii="Arial" w:hAnsi="Arial" w:cs="Arial"/>
          <w:b/>
          <w:sz w:val="24"/>
          <w:szCs w:val="24"/>
          <w:vertAlign w:val="superscript"/>
        </w:rPr>
        <w:t>η</w:t>
      </w:r>
      <w:r w:rsidRPr="004E4D74">
        <w:rPr>
          <w:rFonts w:ascii="Arial" w:hAnsi="Arial" w:cs="Arial"/>
          <w:sz w:val="24"/>
          <w:szCs w:val="24"/>
        </w:rPr>
        <w:t xml:space="preserve">  θέση= 50%</w:t>
      </w:r>
    </w:p>
    <w:p w14:paraId="49A21004" w14:textId="17DD0270"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τερμάτισαν   51: καλύπτονται </w:t>
      </w:r>
      <w:r w:rsidRPr="004E4D74">
        <w:rPr>
          <w:rFonts w:ascii="Arial" w:hAnsi="Arial" w:cs="Arial"/>
          <w:b/>
          <w:sz w:val="24"/>
          <w:szCs w:val="24"/>
        </w:rPr>
        <w:t>1</w:t>
      </w:r>
      <w:r w:rsidRPr="004E4D74">
        <w:rPr>
          <w:rFonts w:ascii="Arial" w:hAnsi="Arial" w:cs="Arial"/>
          <w:b/>
          <w:sz w:val="24"/>
          <w:szCs w:val="24"/>
          <w:vertAlign w:val="superscript"/>
        </w:rPr>
        <w:t>η</w:t>
      </w:r>
      <w:r w:rsidRPr="004E4D74">
        <w:rPr>
          <w:rFonts w:ascii="Arial" w:hAnsi="Arial" w:cs="Arial"/>
          <w:b/>
          <w:sz w:val="24"/>
          <w:szCs w:val="24"/>
        </w:rPr>
        <w:t xml:space="preserve"> – </w:t>
      </w:r>
      <w:r w:rsidR="007C526F" w:rsidRPr="004E4D74">
        <w:rPr>
          <w:rFonts w:ascii="Arial" w:hAnsi="Arial" w:cs="Arial"/>
          <w:b/>
          <w:sz w:val="24"/>
          <w:szCs w:val="24"/>
        </w:rPr>
        <w:t>8</w:t>
      </w:r>
      <w:r w:rsidRPr="004E4D74">
        <w:rPr>
          <w:rFonts w:ascii="Arial" w:hAnsi="Arial" w:cs="Arial"/>
          <w:b/>
          <w:sz w:val="24"/>
          <w:szCs w:val="24"/>
          <w:vertAlign w:val="superscript"/>
        </w:rPr>
        <w:t>η</w:t>
      </w:r>
      <w:r w:rsidRPr="004E4D74">
        <w:rPr>
          <w:rFonts w:ascii="Arial" w:hAnsi="Arial" w:cs="Arial"/>
          <w:sz w:val="24"/>
          <w:szCs w:val="24"/>
        </w:rPr>
        <w:t xml:space="preserve"> θέση =100%  και </w:t>
      </w:r>
      <w:r w:rsidR="007C526F" w:rsidRPr="004E4D74">
        <w:rPr>
          <w:rFonts w:ascii="Arial" w:hAnsi="Arial" w:cs="Arial"/>
          <w:b/>
          <w:sz w:val="24"/>
          <w:szCs w:val="24"/>
        </w:rPr>
        <w:t>9</w:t>
      </w:r>
      <w:r w:rsidRPr="004E4D74">
        <w:rPr>
          <w:rFonts w:ascii="Arial" w:hAnsi="Arial" w:cs="Arial"/>
          <w:b/>
          <w:sz w:val="24"/>
          <w:szCs w:val="24"/>
          <w:vertAlign w:val="superscript"/>
        </w:rPr>
        <w:t>η</w:t>
      </w:r>
      <w:r w:rsidRPr="004E4D74">
        <w:rPr>
          <w:rFonts w:ascii="Arial" w:hAnsi="Arial" w:cs="Arial"/>
          <w:b/>
          <w:sz w:val="24"/>
          <w:szCs w:val="24"/>
        </w:rPr>
        <w:t xml:space="preserve"> – 1</w:t>
      </w:r>
      <w:r w:rsidR="007C526F" w:rsidRPr="004E4D74">
        <w:rPr>
          <w:rFonts w:ascii="Arial" w:hAnsi="Arial" w:cs="Arial"/>
          <w:b/>
          <w:sz w:val="24"/>
          <w:szCs w:val="24"/>
        </w:rPr>
        <w:t>6</w:t>
      </w:r>
      <w:r w:rsidRPr="004E4D74">
        <w:rPr>
          <w:rFonts w:ascii="Arial" w:hAnsi="Arial" w:cs="Arial"/>
          <w:b/>
          <w:sz w:val="24"/>
          <w:szCs w:val="24"/>
          <w:vertAlign w:val="superscript"/>
        </w:rPr>
        <w:t>η</w:t>
      </w:r>
      <w:r w:rsidRPr="004E4D74">
        <w:rPr>
          <w:rFonts w:ascii="Arial" w:hAnsi="Arial" w:cs="Arial"/>
          <w:sz w:val="24"/>
          <w:szCs w:val="24"/>
        </w:rPr>
        <w:t xml:space="preserve">  θέση= 50%</w:t>
      </w:r>
    </w:p>
    <w:p w14:paraId="694D4FBA" w14:textId="3C84C029"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τερμάτισαν 145: καλύπτονται </w:t>
      </w:r>
      <w:r w:rsidRPr="004E4D74">
        <w:rPr>
          <w:rFonts w:ascii="Arial" w:hAnsi="Arial" w:cs="Arial"/>
          <w:b/>
          <w:sz w:val="24"/>
          <w:szCs w:val="24"/>
        </w:rPr>
        <w:t>1</w:t>
      </w:r>
      <w:r w:rsidRPr="004E4D74">
        <w:rPr>
          <w:rFonts w:ascii="Arial" w:hAnsi="Arial" w:cs="Arial"/>
          <w:b/>
          <w:sz w:val="24"/>
          <w:szCs w:val="24"/>
          <w:vertAlign w:val="superscript"/>
        </w:rPr>
        <w:t>η</w:t>
      </w:r>
      <w:r w:rsidRPr="004E4D74">
        <w:rPr>
          <w:rFonts w:ascii="Arial" w:hAnsi="Arial" w:cs="Arial"/>
          <w:b/>
          <w:sz w:val="24"/>
          <w:szCs w:val="24"/>
        </w:rPr>
        <w:t xml:space="preserve"> – 8</w:t>
      </w:r>
      <w:r w:rsidRPr="004E4D74">
        <w:rPr>
          <w:rFonts w:ascii="Arial" w:hAnsi="Arial" w:cs="Arial"/>
          <w:b/>
          <w:sz w:val="24"/>
          <w:szCs w:val="24"/>
          <w:vertAlign w:val="superscript"/>
        </w:rPr>
        <w:t>η</w:t>
      </w:r>
      <w:r w:rsidRPr="004E4D74">
        <w:rPr>
          <w:rFonts w:ascii="Arial" w:hAnsi="Arial" w:cs="Arial"/>
          <w:sz w:val="24"/>
          <w:szCs w:val="24"/>
        </w:rPr>
        <w:t xml:space="preserve"> θέση =100%  και </w:t>
      </w:r>
      <w:r w:rsidRPr="004E4D74">
        <w:rPr>
          <w:rFonts w:ascii="Arial" w:hAnsi="Arial" w:cs="Arial"/>
          <w:b/>
          <w:sz w:val="24"/>
          <w:szCs w:val="24"/>
        </w:rPr>
        <w:t>9</w:t>
      </w:r>
      <w:r w:rsidRPr="004E4D74">
        <w:rPr>
          <w:rFonts w:ascii="Arial" w:hAnsi="Arial" w:cs="Arial"/>
          <w:b/>
          <w:sz w:val="24"/>
          <w:szCs w:val="24"/>
          <w:vertAlign w:val="superscript"/>
        </w:rPr>
        <w:t>η</w:t>
      </w:r>
      <w:r w:rsidRPr="004E4D74">
        <w:rPr>
          <w:rFonts w:ascii="Arial" w:hAnsi="Arial" w:cs="Arial"/>
          <w:b/>
          <w:sz w:val="24"/>
          <w:szCs w:val="24"/>
        </w:rPr>
        <w:t xml:space="preserve"> – 1</w:t>
      </w:r>
      <w:r w:rsidR="007C526F" w:rsidRPr="004E4D74">
        <w:rPr>
          <w:rFonts w:ascii="Arial" w:hAnsi="Arial" w:cs="Arial"/>
          <w:b/>
          <w:sz w:val="24"/>
          <w:szCs w:val="24"/>
        </w:rPr>
        <w:t>6</w:t>
      </w:r>
      <w:r w:rsidRPr="004E4D74">
        <w:rPr>
          <w:rFonts w:ascii="Arial" w:hAnsi="Arial" w:cs="Arial"/>
          <w:b/>
          <w:sz w:val="24"/>
          <w:szCs w:val="24"/>
          <w:vertAlign w:val="superscript"/>
        </w:rPr>
        <w:t>η</w:t>
      </w:r>
      <w:r w:rsidRPr="004E4D74">
        <w:rPr>
          <w:rFonts w:ascii="Arial" w:hAnsi="Arial" w:cs="Arial"/>
          <w:sz w:val="24"/>
          <w:szCs w:val="24"/>
        </w:rPr>
        <w:t xml:space="preserve">  θέση= 50%</w:t>
      </w:r>
    </w:p>
    <w:p w14:paraId="55F89073" w14:textId="77777777" w:rsidR="00DC592B" w:rsidRPr="004E4D74" w:rsidRDefault="00DC592B" w:rsidP="00DC592B">
      <w:pPr>
        <w:jc w:val="both"/>
        <w:rPr>
          <w:rFonts w:ascii="Arial" w:hAnsi="Arial" w:cs="Arial"/>
          <w:b/>
          <w:sz w:val="24"/>
          <w:szCs w:val="24"/>
        </w:rPr>
      </w:pPr>
    </w:p>
    <w:p w14:paraId="3BCA6B9C" w14:textId="77777777"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Έξοδα μετακίνησης καταβάλλονται και στους συνοδούς των αθλητών-τριών σύμφωνα με τα παρακάτω:   </w:t>
      </w:r>
    </w:p>
    <w:p w14:paraId="5F8F25B9" w14:textId="28480B86" w:rsidR="00DC592B" w:rsidRPr="004E4D74" w:rsidRDefault="00DC592B" w:rsidP="00DC592B">
      <w:pPr>
        <w:jc w:val="both"/>
        <w:rPr>
          <w:rFonts w:ascii="Arial" w:hAnsi="Arial" w:cs="Arial"/>
          <w:sz w:val="24"/>
          <w:szCs w:val="24"/>
        </w:rPr>
      </w:pPr>
      <w:r w:rsidRPr="004E4D74">
        <w:rPr>
          <w:rFonts w:ascii="Arial" w:hAnsi="Arial" w:cs="Arial"/>
          <w:sz w:val="24"/>
          <w:szCs w:val="24"/>
        </w:rPr>
        <w:t>α. Για τα σωματεία που έχουν από 1-</w:t>
      </w:r>
      <w:r w:rsidR="007C526F" w:rsidRPr="004E4D74">
        <w:rPr>
          <w:rFonts w:ascii="Arial" w:hAnsi="Arial" w:cs="Arial"/>
          <w:sz w:val="24"/>
          <w:szCs w:val="24"/>
        </w:rPr>
        <w:t>9</w:t>
      </w:r>
      <w:r w:rsidRPr="004E4D74">
        <w:rPr>
          <w:rFonts w:ascii="Arial" w:hAnsi="Arial" w:cs="Arial"/>
          <w:sz w:val="24"/>
          <w:szCs w:val="24"/>
        </w:rPr>
        <w:t xml:space="preserve"> αθλητές-τριες συνολικά, </w:t>
      </w:r>
      <w:r w:rsidRPr="004E4D74">
        <w:rPr>
          <w:rFonts w:ascii="Arial" w:hAnsi="Arial" w:cs="Arial"/>
          <w:b/>
          <w:sz w:val="24"/>
          <w:szCs w:val="24"/>
        </w:rPr>
        <w:t>για τους οποίους θα καλυφθούν τα έξοδα μετακίνησης,</w:t>
      </w:r>
      <w:r w:rsidRPr="004E4D74">
        <w:rPr>
          <w:rFonts w:ascii="Arial" w:hAnsi="Arial" w:cs="Arial"/>
          <w:sz w:val="24"/>
          <w:szCs w:val="24"/>
        </w:rPr>
        <w:t xml:space="preserve"> τότε θα καλυφθούν και τα έξοδα   μετακίνησης  ενός  (1) συνοδού (100% του αντίστοιχου ποσού).</w:t>
      </w:r>
    </w:p>
    <w:p w14:paraId="11A7132F" w14:textId="77777777" w:rsidR="00DC592B" w:rsidRPr="004E4D74" w:rsidRDefault="00DC592B" w:rsidP="00DC592B">
      <w:pPr>
        <w:jc w:val="both"/>
        <w:rPr>
          <w:rFonts w:ascii="Arial" w:hAnsi="Arial" w:cs="Arial"/>
          <w:sz w:val="24"/>
          <w:szCs w:val="24"/>
        </w:rPr>
      </w:pPr>
      <w:r w:rsidRPr="004E4D74">
        <w:rPr>
          <w:rFonts w:ascii="Arial" w:hAnsi="Arial" w:cs="Arial"/>
          <w:sz w:val="24"/>
          <w:szCs w:val="24"/>
        </w:rPr>
        <w:t xml:space="preserve">β. Για τα σωματεία που έχουν από 10 αθλητές-τριες και πάνω, </w:t>
      </w:r>
      <w:r w:rsidRPr="004E4D74">
        <w:rPr>
          <w:rFonts w:ascii="Arial" w:hAnsi="Arial" w:cs="Arial"/>
          <w:b/>
          <w:sz w:val="24"/>
          <w:szCs w:val="24"/>
        </w:rPr>
        <w:t>για τους οποίους θα καλυφθούν τα έξοδα μετακίνησης,</w:t>
      </w:r>
      <w:r w:rsidRPr="004E4D74">
        <w:rPr>
          <w:rFonts w:ascii="Arial" w:hAnsi="Arial" w:cs="Arial"/>
          <w:sz w:val="24"/>
          <w:szCs w:val="24"/>
        </w:rPr>
        <w:t xml:space="preserve"> τότε θα καλυφθούν και τα έξοδα δύο (2) συνοδών (100% του αντίστοιχου ποσού).</w:t>
      </w:r>
    </w:p>
    <w:p w14:paraId="44772436" w14:textId="41AD4588" w:rsidR="00DC592B" w:rsidRDefault="00DC592B" w:rsidP="00DC592B">
      <w:pPr>
        <w:pStyle w:val="a3"/>
        <w:rPr>
          <w:rFonts w:ascii="Arial" w:hAnsi="Arial" w:cs="Arial"/>
          <w:b/>
          <w:szCs w:val="24"/>
          <w:lang w:val="el-GR"/>
        </w:rPr>
      </w:pPr>
      <w:r w:rsidRPr="004E4D74">
        <w:rPr>
          <w:rFonts w:ascii="Arial" w:hAnsi="Arial" w:cs="Arial"/>
          <w:b/>
          <w:szCs w:val="24"/>
          <w:lang w:val="el-GR"/>
        </w:rPr>
        <w:lastRenderedPageBreak/>
        <w:t>1</w:t>
      </w:r>
      <w:r w:rsidR="00D37733" w:rsidRPr="004E4D74">
        <w:rPr>
          <w:rFonts w:ascii="Arial" w:hAnsi="Arial" w:cs="Arial"/>
          <w:b/>
          <w:szCs w:val="24"/>
          <w:lang w:val="el-GR"/>
        </w:rPr>
        <w:t>2</w:t>
      </w:r>
      <w:r w:rsidRPr="004E4D74">
        <w:rPr>
          <w:rFonts w:ascii="Arial" w:hAnsi="Arial" w:cs="Arial"/>
          <w:b/>
          <w:szCs w:val="24"/>
          <w:lang w:val="el-GR"/>
        </w:rPr>
        <w:t>. ΚΥΡΩΣΕΙΣ – ΑΡΝΗΤΙΚΗ ΒΑΘΜΟΛΟΓΙΑ:</w:t>
      </w:r>
    </w:p>
    <w:p w14:paraId="2F514368" w14:textId="77777777" w:rsidR="00CC4854" w:rsidRPr="004E4D74" w:rsidRDefault="00CC4854" w:rsidP="00DC592B">
      <w:pPr>
        <w:pStyle w:val="a3"/>
        <w:rPr>
          <w:rFonts w:ascii="Arial" w:hAnsi="Arial" w:cs="Arial"/>
          <w:b/>
          <w:szCs w:val="24"/>
          <w:lang w:val="el-GR"/>
        </w:rPr>
      </w:pPr>
    </w:p>
    <w:p w14:paraId="1EB96109" w14:textId="27A9B5C5" w:rsidR="00DC592B" w:rsidRPr="004E4D74" w:rsidRDefault="00DC592B" w:rsidP="00DC592B">
      <w:pPr>
        <w:pStyle w:val="a3"/>
        <w:jc w:val="both"/>
        <w:rPr>
          <w:rFonts w:ascii="Arial" w:hAnsi="Arial" w:cs="Arial"/>
          <w:szCs w:val="24"/>
          <w:lang w:val="el-GR"/>
        </w:rPr>
      </w:pPr>
      <w:r w:rsidRPr="004E4D74">
        <w:rPr>
          <w:rFonts w:ascii="Arial" w:hAnsi="Arial" w:cs="Arial"/>
          <w:szCs w:val="24"/>
          <w:lang w:val="el-GR"/>
        </w:rPr>
        <w:t>► Α) Εκτός των ακυρώσεων που μπορεί να γίνουν κατά τη διάρκεια των αγώνων για διαφόρους λόγους, (αντικανονική συμμετοχή, με βάση τη γενική, την ειδική προκήρυξη  ή το</w:t>
      </w:r>
      <w:r w:rsidR="006266B2" w:rsidRPr="004E4D74">
        <w:rPr>
          <w:rFonts w:ascii="Arial" w:hAnsi="Arial" w:cs="Arial"/>
          <w:szCs w:val="24"/>
          <w:lang w:val="el-GR"/>
        </w:rPr>
        <w:t>ν</w:t>
      </w:r>
      <w:r w:rsidRPr="004E4D74">
        <w:rPr>
          <w:rFonts w:ascii="Arial" w:hAnsi="Arial" w:cs="Arial"/>
          <w:szCs w:val="24"/>
          <w:lang w:val="el-GR"/>
        </w:rPr>
        <w:t xml:space="preserve"> γενικό κανονισμό οργάνωσης και διεξαγωγής πρωταθλημάτων), θα γίνεται έλεγχος και μετά το πέρας των αγώνων.</w:t>
      </w:r>
    </w:p>
    <w:p w14:paraId="48CC4F37" w14:textId="77777777" w:rsidR="00DC592B" w:rsidRPr="004E4D74" w:rsidRDefault="00DC592B" w:rsidP="00DC592B">
      <w:pPr>
        <w:pStyle w:val="a3"/>
        <w:jc w:val="both"/>
        <w:rPr>
          <w:rFonts w:ascii="Arial" w:hAnsi="Arial" w:cs="Arial"/>
          <w:szCs w:val="24"/>
          <w:lang w:val="el-GR"/>
        </w:rPr>
      </w:pPr>
      <w:r w:rsidRPr="004E4D74">
        <w:rPr>
          <w:rFonts w:ascii="Arial" w:hAnsi="Arial" w:cs="Arial"/>
          <w:szCs w:val="24"/>
          <w:lang w:val="el-GR"/>
        </w:rPr>
        <w:t>Οι κυρώσεις που θα επιβάλλονται είναι:</w:t>
      </w:r>
    </w:p>
    <w:p w14:paraId="6107CC9E" w14:textId="77777777" w:rsidR="00DC592B" w:rsidRPr="004E4D74" w:rsidRDefault="00DC592B" w:rsidP="00DC592B">
      <w:pPr>
        <w:pStyle w:val="a3"/>
        <w:numPr>
          <w:ilvl w:val="0"/>
          <w:numId w:val="33"/>
        </w:numPr>
        <w:ind w:firstLine="0"/>
        <w:jc w:val="both"/>
        <w:rPr>
          <w:rFonts w:ascii="Arial" w:hAnsi="Arial" w:cs="Arial"/>
          <w:szCs w:val="24"/>
          <w:lang w:val="el-GR"/>
        </w:rPr>
      </w:pPr>
      <w:r w:rsidRPr="004E4D74">
        <w:rPr>
          <w:rFonts w:ascii="Arial" w:hAnsi="Arial" w:cs="Arial"/>
          <w:szCs w:val="24"/>
          <w:lang w:val="el-GR"/>
        </w:rPr>
        <w:t>Ο αθλητής – τρια τιμωρείται με έναν (1) χρόνο αποκλεισμό από όλες τις διοργανώσεις.</w:t>
      </w:r>
    </w:p>
    <w:p w14:paraId="0341A8DC" w14:textId="77777777" w:rsidR="00DC592B" w:rsidRPr="004E4D74" w:rsidRDefault="00DC592B" w:rsidP="00DC592B">
      <w:pPr>
        <w:pStyle w:val="a3"/>
        <w:numPr>
          <w:ilvl w:val="0"/>
          <w:numId w:val="33"/>
        </w:numPr>
        <w:ind w:firstLine="0"/>
        <w:jc w:val="both"/>
        <w:rPr>
          <w:rFonts w:ascii="Arial" w:hAnsi="Arial" w:cs="Arial"/>
          <w:szCs w:val="24"/>
          <w:lang w:val="el-GR"/>
        </w:rPr>
      </w:pPr>
      <w:r w:rsidRPr="004E4D74">
        <w:rPr>
          <w:rFonts w:ascii="Arial" w:hAnsi="Arial" w:cs="Arial"/>
          <w:szCs w:val="24"/>
          <w:lang w:val="el-GR"/>
        </w:rPr>
        <w:t xml:space="preserve">Ο σύλλογος του χάνει </w:t>
      </w:r>
      <w:r w:rsidRPr="004E4D74">
        <w:rPr>
          <w:rFonts w:ascii="Arial" w:hAnsi="Arial" w:cs="Arial"/>
          <w:szCs w:val="24"/>
          <w:u w:val="single"/>
          <w:lang w:val="el-GR"/>
        </w:rPr>
        <w:t>ΟΛΟΥΣ</w:t>
      </w:r>
      <w:r w:rsidRPr="004E4D74">
        <w:rPr>
          <w:rFonts w:ascii="Arial" w:hAnsi="Arial" w:cs="Arial"/>
          <w:szCs w:val="24"/>
          <w:lang w:val="el-GR"/>
        </w:rPr>
        <w:t xml:space="preserve"> τους βαθμούς, που κέρδισε ο αθλητής – τρια στο συγκεκριμένο πρωτάθλημα. </w:t>
      </w:r>
    </w:p>
    <w:p w14:paraId="08F7C323" w14:textId="77777777" w:rsidR="00DC592B" w:rsidRPr="004E4D74" w:rsidRDefault="00DC592B" w:rsidP="00DC592B">
      <w:pPr>
        <w:pStyle w:val="a3"/>
        <w:numPr>
          <w:ilvl w:val="0"/>
          <w:numId w:val="33"/>
        </w:numPr>
        <w:ind w:firstLine="0"/>
        <w:jc w:val="both"/>
        <w:rPr>
          <w:rFonts w:ascii="Arial" w:hAnsi="Arial" w:cs="Arial"/>
          <w:szCs w:val="24"/>
          <w:lang w:val="el-GR"/>
        </w:rPr>
      </w:pPr>
      <w:r w:rsidRPr="004E4D74">
        <w:rPr>
          <w:rFonts w:ascii="Arial" w:hAnsi="Arial" w:cs="Arial"/>
          <w:szCs w:val="24"/>
          <w:lang w:val="el-GR"/>
        </w:rPr>
        <w:t>Ο σύλλογος του τιμωρείται επιπλέον και με αφαίρεση εκατό (-100) βαθμών, από τη συνολική βαθμολογία του συγκεκριμένου πρωταθλήματος.</w:t>
      </w:r>
    </w:p>
    <w:p w14:paraId="2405C693" w14:textId="77777777" w:rsidR="00DC592B" w:rsidRPr="004E4D74" w:rsidRDefault="00DC592B" w:rsidP="00DC592B">
      <w:pPr>
        <w:pStyle w:val="a3"/>
        <w:numPr>
          <w:ilvl w:val="0"/>
          <w:numId w:val="33"/>
        </w:numPr>
        <w:ind w:firstLine="0"/>
        <w:jc w:val="both"/>
        <w:rPr>
          <w:rFonts w:ascii="Arial" w:hAnsi="Arial" w:cs="Arial"/>
          <w:szCs w:val="24"/>
          <w:lang w:val="el-GR"/>
        </w:rPr>
      </w:pPr>
      <w:r w:rsidRPr="004E4D74">
        <w:rPr>
          <w:rFonts w:ascii="Arial" w:hAnsi="Arial" w:cs="Arial"/>
          <w:szCs w:val="24"/>
          <w:lang w:val="el-GR"/>
        </w:rPr>
        <w:t>Εάν δεν έχει βαθμούς στο συγκεκριμένο πρωτάθλημα για να του αφαιρεθούν, τότε του αφαιρούνται εκατό (100) βαθμοί από το σύνολο των βαθμών των διασυλλογικών  πρωταθλημάτων.</w:t>
      </w:r>
    </w:p>
    <w:p w14:paraId="0C9FA9FF" w14:textId="77777777" w:rsidR="00DC592B" w:rsidRPr="004E4D74" w:rsidRDefault="00DC592B" w:rsidP="00DC592B">
      <w:pPr>
        <w:pStyle w:val="a3"/>
        <w:ind w:left="709"/>
        <w:jc w:val="both"/>
        <w:rPr>
          <w:rFonts w:ascii="Arial" w:hAnsi="Arial" w:cs="Arial"/>
          <w:szCs w:val="24"/>
          <w:lang w:val="el-GR"/>
        </w:rPr>
      </w:pPr>
      <w:r w:rsidRPr="004E4D74">
        <w:rPr>
          <w:rFonts w:ascii="Arial" w:hAnsi="Arial" w:cs="Arial"/>
          <w:szCs w:val="24"/>
          <w:lang w:val="el-GR"/>
        </w:rPr>
        <w:t xml:space="preserve"> Εάν έχει π.χ. μόνο 60 βαθμούς στο συγκεκριμένο πανελλήνιο πρωτ/μα, τότε του αφαιρούνται αυτοί οι 60 βαθμοί και του αφαιρούνται και άλλοι 40 από το σύνολο   των βαθμών των διασυλλογικών  πρωταθλημάτων.</w:t>
      </w:r>
    </w:p>
    <w:p w14:paraId="6449537E" w14:textId="77777777" w:rsidR="00DC592B" w:rsidRPr="004E4D74" w:rsidRDefault="00DC592B" w:rsidP="00DC592B">
      <w:pPr>
        <w:pStyle w:val="a3"/>
        <w:jc w:val="both"/>
        <w:rPr>
          <w:rFonts w:ascii="Arial" w:hAnsi="Arial" w:cs="Arial"/>
          <w:szCs w:val="24"/>
          <w:lang w:val="el-GR"/>
        </w:rPr>
      </w:pPr>
    </w:p>
    <w:p w14:paraId="6C1505A4" w14:textId="77777777" w:rsidR="00DC592B" w:rsidRPr="004E4D74" w:rsidRDefault="00DC592B" w:rsidP="00DC592B">
      <w:pPr>
        <w:pStyle w:val="a3"/>
        <w:jc w:val="both"/>
        <w:rPr>
          <w:rFonts w:ascii="Arial" w:hAnsi="Arial" w:cs="Arial"/>
          <w:bCs/>
          <w:szCs w:val="24"/>
          <w:lang w:val="el-GR"/>
        </w:rPr>
      </w:pPr>
      <w:r w:rsidRPr="004E4D74">
        <w:rPr>
          <w:rFonts w:ascii="Arial" w:hAnsi="Arial" w:cs="Arial"/>
          <w:bCs/>
          <w:szCs w:val="24"/>
          <w:lang w:val="el-GR"/>
        </w:rPr>
        <w:t>► Β) Ειδικά σε περίπτωση ΠΛΑΣΤΟΠΡΟΣΩΠΕΙΑΣ ή ΠΑΡΑΠΟΙΗΣΗΣ ΤΩΝ ΣΤΟΙΧΕΙΩΝ ΜΕ ΤΑ ΟΠΟΙΑ ΔΗΛΩΝΕΤΑΙ Ο ΑΘΛΗΤΗΣ – ΤΡΙΑ</w:t>
      </w:r>
      <w:r w:rsidRPr="004E4D74">
        <w:rPr>
          <w:rFonts w:ascii="Arial" w:hAnsi="Arial" w:cs="Arial"/>
          <w:b/>
          <w:szCs w:val="24"/>
          <w:lang w:val="el-GR"/>
        </w:rPr>
        <w:t>,</w:t>
      </w:r>
      <w:r w:rsidRPr="004E4D74">
        <w:rPr>
          <w:rFonts w:ascii="Arial" w:hAnsi="Arial" w:cs="Arial"/>
          <w:bCs/>
          <w:szCs w:val="24"/>
          <w:lang w:val="el-GR"/>
        </w:rPr>
        <w:t xml:space="preserve"> θα ισχύουν οι παρακάτω κυρώσεις:</w:t>
      </w:r>
    </w:p>
    <w:p w14:paraId="7D864648" w14:textId="77777777" w:rsidR="00DC592B" w:rsidRPr="004E4D74" w:rsidRDefault="00DC592B" w:rsidP="00DC592B">
      <w:pPr>
        <w:pStyle w:val="a3"/>
        <w:ind w:left="720"/>
        <w:jc w:val="both"/>
        <w:rPr>
          <w:rFonts w:ascii="Arial" w:hAnsi="Arial" w:cs="Arial"/>
          <w:szCs w:val="24"/>
          <w:lang w:val="el-GR"/>
        </w:rPr>
      </w:pPr>
      <w:r w:rsidRPr="004E4D74">
        <w:rPr>
          <w:rFonts w:ascii="Arial" w:hAnsi="Arial" w:cs="Arial"/>
          <w:szCs w:val="24"/>
          <w:lang w:val="el-GR"/>
        </w:rPr>
        <w:t>1) Ο αθλητής – τρια τιμωρείται με ένα</w:t>
      </w:r>
      <w:r w:rsidR="006266B2" w:rsidRPr="004E4D74">
        <w:rPr>
          <w:rFonts w:ascii="Arial" w:hAnsi="Arial" w:cs="Arial"/>
          <w:szCs w:val="24"/>
          <w:lang w:val="el-GR"/>
        </w:rPr>
        <w:t>ν</w:t>
      </w:r>
      <w:r w:rsidRPr="004E4D74">
        <w:rPr>
          <w:rFonts w:ascii="Arial" w:hAnsi="Arial" w:cs="Arial"/>
          <w:szCs w:val="24"/>
          <w:lang w:val="el-GR"/>
        </w:rPr>
        <w:t xml:space="preserve"> (1) χρόνο αποκλεισμό από όλες τις διοργανώσεις.</w:t>
      </w:r>
    </w:p>
    <w:p w14:paraId="234332F7" w14:textId="77777777" w:rsidR="00DC592B" w:rsidRPr="004E4D74" w:rsidRDefault="00DC592B" w:rsidP="00DC592B">
      <w:pPr>
        <w:pStyle w:val="a3"/>
        <w:ind w:left="709"/>
        <w:jc w:val="both"/>
        <w:rPr>
          <w:rFonts w:ascii="Arial" w:hAnsi="Arial" w:cs="Arial"/>
          <w:szCs w:val="24"/>
          <w:lang w:val="el-GR"/>
        </w:rPr>
      </w:pPr>
      <w:r w:rsidRPr="004E4D74">
        <w:rPr>
          <w:rFonts w:ascii="Arial" w:hAnsi="Arial" w:cs="Arial"/>
          <w:szCs w:val="24"/>
          <w:lang w:val="el-GR"/>
        </w:rPr>
        <w:t xml:space="preserve">2) Ο σύλλογος θα μηδενίζεται σε όλες τις κατηγορίες του πρωταθλήματος και επομένως δε θα παίρνει κανένα βαθμό στο σύνολο των αγωνισμάτων αυτού του πρωταθλήματος.  </w:t>
      </w:r>
    </w:p>
    <w:p w14:paraId="6406FC7A" w14:textId="6AE1D571" w:rsidR="00DC592B" w:rsidRPr="004E4D74" w:rsidRDefault="00DC592B" w:rsidP="00DC592B">
      <w:pPr>
        <w:pStyle w:val="a3"/>
        <w:ind w:left="709"/>
        <w:jc w:val="both"/>
        <w:rPr>
          <w:rFonts w:ascii="Arial" w:hAnsi="Arial" w:cs="Arial"/>
          <w:szCs w:val="24"/>
          <w:lang w:val="el-GR"/>
        </w:rPr>
      </w:pPr>
      <w:r w:rsidRPr="004E4D74">
        <w:rPr>
          <w:rFonts w:ascii="Arial" w:hAnsi="Arial" w:cs="Arial"/>
          <w:szCs w:val="24"/>
          <w:lang w:val="el-GR"/>
        </w:rPr>
        <w:t>3) Εάν το σωματείο έχει λιγότερους από 100 βαθμούς, τότε του αφαιρούνται οι βαθμοί του συγκεκριμένου Πανελληνίου Πρωταθλήματος και επιπλέον του αφαιρούνται και από το σύνολο των διασυλλογικών πρωτ</w:t>
      </w:r>
      <w:r w:rsidR="008C753A" w:rsidRPr="004E4D74">
        <w:rPr>
          <w:rFonts w:ascii="Arial" w:hAnsi="Arial" w:cs="Arial"/>
          <w:szCs w:val="24"/>
          <w:lang w:val="el-GR"/>
        </w:rPr>
        <w:t>αθλημά</w:t>
      </w:r>
      <w:r w:rsidRPr="004E4D74">
        <w:rPr>
          <w:rFonts w:ascii="Arial" w:hAnsi="Arial" w:cs="Arial"/>
          <w:szCs w:val="24"/>
          <w:lang w:val="el-GR"/>
        </w:rPr>
        <w:t>των, τόσοι βαθμοί όσοι είναι απαραίτητοι για να συμπληρώσει συνολικά, 100 βαθμούς διασυλλογικών.</w:t>
      </w:r>
    </w:p>
    <w:p w14:paraId="7B10D0D9" w14:textId="77777777" w:rsidR="00DC592B" w:rsidRPr="004E4D74" w:rsidRDefault="00DC592B" w:rsidP="00DC592B">
      <w:pPr>
        <w:pStyle w:val="a3"/>
        <w:ind w:left="709"/>
        <w:jc w:val="both"/>
        <w:rPr>
          <w:rFonts w:ascii="Arial" w:hAnsi="Arial" w:cs="Arial"/>
          <w:szCs w:val="24"/>
          <w:lang w:val="el-GR"/>
        </w:rPr>
      </w:pPr>
      <w:r w:rsidRPr="004E4D74">
        <w:rPr>
          <w:rFonts w:ascii="Arial" w:hAnsi="Arial" w:cs="Arial"/>
          <w:szCs w:val="24"/>
          <w:lang w:val="el-GR"/>
        </w:rPr>
        <w:t>π.χ. α) εάν έχει 125 βαθμούς στο πανελλήνιο, τότε του αφαιρούνται όλοι αφού το σωματείο μηδενίζεται.</w:t>
      </w:r>
    </w:p>
    <w:p w14:paraId="4F2910B0" w14:textId="77777777" w:rsidR="00DC592B" w:rsidRPr="004E4D74" w:rsidRDefault="00DC592B" w:rsidP="00DC592B">
      <w:pPr>
        <w:pStyle w:val="a3"/>
        <w:ind w:left="709"/>
        <w:jc w:val="both"/>
        <w:rPr>
          <w:rFonts w:ascii="Arial" w:hAnsi="Arial" w:cs="Arial"/>
          <w:szCs w:val="24"/>
          <w:lang w:val="el-GR"/>
        </w:rPr>
      </w:pPr>
      <w:r w:rsidRPr="004E4D74">
        <w:rPr>
          <w:rFonts w:ascii="Arial" w:hAnsi="Arial" w:cs="Arial"/>
          <w:szCs w:val="24"/>
          <w:lang w:val="el-GR"/>
        </w:rPr>
        <w:t>β) εάν έχει 80 βαθμούς στο πανελλήνιο, τότε του αφαιρούνται οι 80 βαθμοί και επιπλέον του αφαιρούνται  και  20 βαθμοί διασυλλογικών.</w:t>
      </w:r>
    </w:p>
    <w:p w14:paraId="75721384" w14:textId="77777777" w:rsidR="00DC592B" w:rsidRPr="004E4D74" w:rsidRDefault="00DC592B" w:rsidP="00DC592B">
      <w:pPr>
        <w:pStyle w:val="a3"/>
        <w:ind w:left="709"/>
        <w:jc w:val="both"/>
        <w:rPr>
          <w:rFonts w:ascii="Arial" w:hAnsi="Arial" w:cs="Arial"/>
          <w:szCs w:val="24"/>
          <w:lang w:val="el-GR"/>
        </w:rPr>
      </w:pPr>
      <w:r w:rsidRPr="004E4D74">
        <w:rPr>
          <w:rFonts w:ascii="Arial" w:hAnsi="Arial" w:cs="Arial"/>
          <w:szCs w:val="24"/>
          <w:lang w:val="el-GR"/>
        </w:rPr>
        <w:tab/>
      </w:r>
    </w:p>
    <w:p w14:paraId="34639827" w14:textId="77777777" w:rsidR="00DC592B" w:rsidRPr="004E4D74" w:rsidRDefault="00DC592B" w:rsidP="00DC592B">
      <w:pPr>
        <w:pStyle w:val="a3"/>
        <w:jc w:val="both"/>
        <w:rPr>
          <w:rFonts w:ascii="Arial" w:hAnsi="Arial" w:cs="Arial"/>
          <w:bCs/>
          <w:szCs w:val="24"/>
          <w:lang w:val="el-GR"/>
        </w:rPr>
      </w:pPr>
      <w:r w:rsidRPr="004E4D74">
        <w:rPr>
          <w:rFonts w:ascii="Arial" w:hAnsi="Arial" w:cs="Arial"/>
          <w:bCs/>
          <w:szCs w:val="24"/>
          <w:lang w:val="el-GR"/>
        </w:rPr>
        <w:t>► Γ) ΣΕ ΠΕΡΙΠΤΩΣΗ ΣΥΝΟΛΙΚΗΣ ΑΠΟΧΩΡΗΣΗΣ ΕΝΟΣ ΣΩΜΑΤΕΙΟΥ ΑΠΟ ΤΟ ΠΡΩΤΑΘΛΗΜΑ (ΜΕΤΑ ΑΠΟ ΕΓΓΡΑΦΗ ΔΗΛΩΣΗ ΤΟΥ), ΤΟ ΣΩΜΑΤΕΙΟ ΑΥΤΟ ΘΑ ΤΙΜΩΡΕΙΤΑΙ ΜΕ ΑΦΑΙΡΕΣΗ ΒΑΘΜΩΝ ΚΑΙ ΕΠΙ ΠΛΕΟΝ ΘΑ ΠΑΡΑΠΕΜΠΕΤΑΙ ΣΤΗ ΔΙΚΑΣΤΙΚΗ ΕΠΙΤΡΟΠΗ ΤΟΥ Σ.Ε.Γ.Α.Σ.</w:t>
      </w:r>
    </w:p>
    <w:p w14:paraId="6BD0EAE7" w14:textId="77777777" w:rsidR="00DC592B" w:rsidRPr="004E4D74" w:rsidRDefault="00DC592B" w:rsidP="00817822">
      <w:pPr>
        <w:jc w:val="both"/>
        <w:rPr>
          <w:rFonts w:ascii="Arial" w:hAnsi="Arial" w:cs="Arial"/>
          <w:b/>
          <w:sz w:val="24"/>
          <w:szCs w:val="24"/>
        </w:rPr>
      </w:pPr>
    </w:p>
    <w:p w14:paraId="48D09ED9" w14:textId="77777777" w:rsidR="00F3057C" w:rsidRPr="004E4D74" w:rsidRDefault="00D37733" w:rsidP="00817822">
      <w:pPr>
        <w:jc w:val="both"/>
        <w:rPr>
          <w:rFonts w:ascii="Arial" w:hAnsi="Arial" w:cs="Arial"/>
          <w:sz w:val="24"/>
          <w:szCs w:val="24"/>
        </w:rPr>
      </w:pPr>
      <w:r w:rsidRPr="004E4D74">
        <w:rPr>
          <w:rFonts w:ascii="Arial" w:hAnsi="Arial" w:cs="Arial"/>
          <w:b/>
          <w:sz w:val="24"/>
          <w:szCs w:val="24"/>
        </w:rPr>
        <w:t>13</w:t>
      </w:r>
      <w:r w:rsidR="00F3057C" w:rsidRPr="004E4D74">
        <w:rPr>
          <w:rFonts w:ascii="Arial" w:hAnsi="Arial" w:cs="Arial"/>
          <w:b/>
          <w:sz w:val="24"/>
          <w:szCs w:val="24"/>
        </w:rPr>
        <w:t>. ΓΕΝΙΚΕΣ  ΤΕΧΝΙΚΕΣ ΔΙΑΤΑΞΕΙΣ:</w:t>
      </w:r>
    </w:p>
    <w:p w14:paraId="066AB949" w14:textId="77777777" w:rsidR="00F3057C" w:rsidRPr="004E4D74" w:rsidRDefault="00F3057C" w:rsidP="00284319">
      <w:pPr>
        <w:autoSpaceDE w:val="0"/>
        <w:autoSpaceDN w:val="0"/>
        <w:adjustRightInd w:val="0"/>
        <w:ind w:firstLine="720"/>
        <w:jc w:val="both"/>
        <w:rPr>
          <w:rFonts w:ascii="Arial" w:hAnsi="Arial" w:cs="Arial"/>
          <w:b/>
          <w:sz w:val="24"/>
          <w:szCs w:val="24"/>
        </w:rPr>
      </w:pPr>
      <w:r w:rsidRPr="004E4D74">
        <w:rPr>
          <w:rFonts w:ascii="Arial" w:hAnsi="Arial" w:cs="Arial"/>
          <w:b/>
          <w:sz w:val="24"/>
          <w:szCs w:val="24"/>
        </w:rPr>
        <w:t>1</w:t>
      </w:r>
      <w:r w:rsidR="00D37733" w:rsidRPr="004E4D74">
        <w:rPr>
          <w:rFonts w:ascii="Arial" w:hAnsi="Arial" w:cs="Arial"/>
          <w:b/>
          <w:sz w:val="24"/>
          <w:szCs w:val="24"/>
        </w:rPr>
        <w:t>3</w:t>
      </w:r>
      <w:r w:rsidRPr="004E4D74">
        <w:rPr>
          <w:rFonts w:ascii="Arial" w:hAnsi="Arial" w:cs="Arial"/>
          <w:b/>
          <w:sz w:val="24"/>
          <w:szCs w:val="24"/>
        </w:rPr>
        <w:t>.1 Κανονισμοί διεξαγωγής Πανελλ</w:t>
      </w:r>
      <w:r w:rsidR="008022FB" w:rsidRPr="004E4D74">
        <w:rPr>
          <w:rFonts w:ascii="Arial" w:hAnsi="Arial" w:cs="Arial"/>
          <w:b/>
          <w:sz w:val="24"/>
          <w:szCs w:val="24"/>
        </w:rPr>
        <w:t>η</w:t>
      </w:r>
      <w:r w:rsidRPr="004E4D74">
        <w:rPr>
          <w:rFonts w:ascii="Arial" w:hAnsi="Arial" w:cs="Arial"/>
          <w:b/>
          <w:sz w:val="24"/>
          <w:szCs w:val="24"/>
        </w:rPr>
        <w:t>ν</w:t>
      </w:r>
      <w:r w:rsidR="008022FB" w:rsidRPr="004E4D74">
        <w:rPr>
          <w:rFonts w:ascii="Arial" w:hAnsi="Arial" w:cs="Arial"/>
          <w:b/>
          <w:sz w:val="24"/>
          <w:szCs w:val="24"/>
        </w:rPr>
        <w:t>ί</w:t>
      </w:r>
      <w:r w:rsidRPr="004E4D74">
        <w:rPr>
          <w:rFonts w:ascii="Arial" w:hAnsi="Arial" w:cs="Arial"/>
          <w:b/>
          <w:sz w:val="24"/>
          <w:szCs w:val="24"/>
        </w:rPr>
        <w:t>ου Πρωταθλήματος</w:t>
      </w:r>
    </w:p>
    <w:p w14:paraId="4752DFD0" w14:textId="52DE48D6" w:rsidR="00F3057C" w:rsidRPr="004E4D74" w:rsidRDefault="00F3057C" w:rsidP="00284319">
      <w:pPr>
        <w:autoSpaceDE w:val="0"/>
        <w:autoSpaceDN w:val="0"/>
        <w:adjustRightInd w:val="0"/>
        <w:ind w:left="720"/>
        <w:jc w:val="both"/>
        <w:rPr>
          <w:rFonts w:ascii="Arial" w:hAnsi="Arial" w:cs="Arial"/>
          <w:sz w:val="24"/>
          <w:szCs w:val="24"/>
        </w:rPr>
      </w:pPr>
      <w:r w:rsidRPr="004E4D74">
        <w:rPr>
          <w:rFonts w:ascii="Arial" w:hAnsi="Arial" w:cs="Arial"/>
          <w:sz w:val="24"/>
          <w:szCs w:val="24"/>
        </w:rPr>
        <w:t xml:space="preserve">Οι Αγώνες θα διεξαχθούν σύμφωνα με τους </w:t>
      </w:r>
      <w:r w:rsidR="00631A59" w:rsidRPr="004E4D74">
        <w:rPr>
          <w:rFonts w:ascii="Arial" w:hAnsi="Arial" w:cs="Arial"/>
          <w:sz w:val="24"/>
          <w:szCs w:val="24"/>
        </w:rPr>
        <w:t>Κ</w:t>
      </w:r>
      <w:r w:rsidRPr="004E4D74">
        <w:rPr>
          <w:rFonts w:ascii="Arial" w:hAnsi="Arial" w:cs="Arial"/>
          <w:sz w:val="24"/>
          <w:szCs w:val="24"/>
        </w:rPr>
        <w:t xml:space="preserve">ανονισμούς </w:t>
      </w:r>
      <w:r w:rsidR="00631A59" w:rsidRPr="004E4D74">
        <w:rPr>
          <w:rFonts w:ascii="Arial" w:hAnsi="Arial" w:cs="Arial"/>
          <w:sz w:val="24"/>
          <w:szCs w:val="24"/>
        </w:rPr>
        <w:t>Σ</w:t>
      </w:r>
      <w:r w:rsidRPr="004E4D74">
        <w:rPr>
          <w:rFonts w:ascii="Arial" w:hAnsi="Arial" w:cs="Arial"/>
          <w:sz w:val="24"/>
          <w:szCs w:val="24"/>
        </w:rPr>
        <w:t xml:space="preserve">τίβου της </w:t>
      </w:r>
      <w:r w:rsidR="00496320" w:rsidRPr="004E4D74">
        <w:rPr>
          <w:rFonts w:ascii="Arial" w:hAnsi="Arial" w:cs="Arial"/>
          <w:sz w:val="24"/>
          <w:szCs w:val="24"/>
          <w:lang w:val="en-US"/>
        </w:rPr>
        <w:t>World</w:t>
      </w:r>
      <w:r w:rsidR="002828CD" w:rsidRPr="004E4D74">
        <w:rPr>
          <w:rFonts w:ascii="Arial" w:hAnsi="Arial" w:cs="Arial"/>
          <w:sz w:val="24"/>
          <w:szCs w:val="24"/>
        </w:rPr>
        <w:t xml:space="preserve"> </w:t>
      </w:r>
      <w:r w:rsidR="00496320" w:rsidRPr="004E4D74">
        <w:rPr>
          <w:rFonts w:ascii="Arial" w:hAnsi="Arial" w:cs="Arial"/>
          <w:sz w:val="24"/>
          <w:szCs w:val="24"/>
          <w:lang w:val="en-US"/>
        </w:rPr>
        <w:t>Athletics</w:t>
      </w:r>
      <w:r w:rsidR="002828CD" w:rsidRPr="004E4D74">
        <w:rPr>
          <w:rFonts w:ascii="Arial" w:hAnsi="Arial" w:cs="Arial"/>
          <w:sz w:val="24"/>
          <w:szCs w:val="24"/>
        </w:rPr>
        <w:t xml:space="preserve"> </w:t>
      </w:r>
      <w:r w:rsidRPr="004E4D74">
        <w:rPr>
          <w:rFonts w:ascii="Arial" w:hAnsi="Arial" w:cs="Arial"/>
          <w:b/>
          <w:sz w:val="24"/>
          <w:szCs w:val="24"/>
        </w:rPr>
        <w:t>20</w:t>
      </w:r>
      <w:r w:rsidR="00496320" w:rsidRPr="004E4D74">
        <w:rPr>
          <w:rFonts w:ascii="Arial" w:hAnsi="Arial" w:cs="Arial"/>
          <w:b/>
          <w:sz w:val="24"/>
          <w:szCs w:val="24"/>
        </w:rPr>
        <w:t>20</w:t>
      </w:r>
      <w:r w:rsidRPr="004E4D74">
        <w:rPr>
          <w:rFonts w:ascii="Arial" w:hAnsi="Arial" w:cs="Arial"/>
          <w:b/>
          <w:sz w:val="24"/>
          <w:szCs w:val="24"/>
        </w:rPr>
        <w:t xml:space="preserve"> – 20</w:t>
      </w:r>
      <w:r w:rsidR="00496320" w:rsidRPr="004E4D74">
        <w:rPr>
          <w:rFonts w:ascii="Arial" w:hAnsi="Arial" w:cs="Arial"/>
          <w:b/>
          <w:sz w:val="24"/>
          <w:szCs w:val="24"/>
        </w:rPr>
        <w:t>21</w:t>
      </w:r>
      <w:r w:rsidRPr="004E4D74">
        <w:rPr>
          <w:rFonts w:ascii="Arial" w:hAnsi="Arial" w:cs="Arial"/>
          <w:sz w:val="24"/>
          <w:szCs w:val="24"/>
        </w:rPr>
        <w:t xml:space="preserve"> καθώς και του Σ.Ε.Γ.Α.Σ. </w:t>
      </w:r>
    </w:p>
    <w:p w14:paraId="145DD424" w14:textId="77777777" w:rsidR="00F3057C" w:rsidRPr="004E4D74" w:rsidRDefault="00F3057C" w:rsidP="00284319">
      <w:pPr>
        <w:ind w:firstLine="720"/>
        <w:rPr>
          <w:rFonts w:ascii="Arial" w:hAnsi="Arial" w:cs="Arial"/>
          <w:b/>
          <w:sz w:val="24"/>
          <w:szCs w:val="24"/>
        </w:rPr>
      </w:pPr>
      <w:r w:rsidRPr="004E4D74">
        <w:rPr>
          <w:rFonts w:ascii="Arial" w:hAnsi="Arial" w:cs="Arial"/>
          <w:b/>
          <w:sz w:val="24"/>
          <w:szCs w:val="24"/>
        </w:rPr>
        <w:t>1</w:t>
      </w:r>
      <w:r w:rsidR="00D37733" w:rsidRPr="004E4D74">
        <w:rPr>
          <w:rFonts w:ascii="Arial" w:hAnsi="Arial" w:cs="Arial"/>
          <w:b/>
          <w:sz w:val="24"/>
          <w:szCs w:val="24"/>
        </w:rPr>
        <w:t>3</w:t>
      </w:r>
      <w:r w:rsidRPr="004E4D74">
        <w:rPr>
          <w:rFonts w:ascii="Arial" w:hAnsi="Arial" w:cs="Arial"/>
          <w:b/>
          <w:sz w:val="24"/>
          <w:szCs w:val="24"/>
        </w:rPr>
        <w:t>.2 Αριθμοί συμμετοχής</w:t>
      </w:r>
    </w:p>
    <w:p w14:paraId="6EA03308" w14:textId="77777777" w:rsidR="00F3057C" w:rsidRPr="004E4D74" w:rsidRDefault="00F3057C" w:rsidP="00284319">
      <w:pPr>
        <w:ind w:left="1440"/>
        <w:jc w:val="both"/>
        <w:rPr>
          <w:rFonts w:ascii="Arial" w:hAnsi="Arial" w:cs="Arial"/>
          <w:sz w:val="24"/>
          <w:szCs w:val="24"/>
        </w:rPr>
      </w:pPr>
      <w:r w:rsidRPr="004E4D74">
        <w:rPr>
          <w:rFonts w:ascii="Arial" w:hAnsi="Arial" w:cs="Arial"/>
          <w:b/>
          <w:sz w:val="24"/>
          <w:szCs w:val="24"/>
        </w:rPr>
        <w:t>1</w:t>
      </w:r>
      <w:r w:rsidR="00D37733" w:rsidRPr="004E4D74">
        <w:rPr>
          <w:rFonts w:ascii="Arial" w:hAnsi="Arial" w:cs="Arial"/>
          <w:b/>
          <w:sz w:val="24"/>
          <w:szCs w:val="24"/>
        </w:rPr>
        <w:t>3</w:t>
      </w:r>
      <w:r w:rsidRPr="004E4D74">
        <w:rPr>
          <w:rFonts w:ascii="Arial" w:hAnsi="Arial" w:cs="Arial"/>
          <w:b/>
          <w:sz w:val="24"/>
          <w:szCs w:val="24"/>
        </w:rPr>
        <w:t>.2.1</w:t>
      </w:r>
      <w:r w:rsidRPr="004E4D74">
        <w:rPr>
          <w:rFonts w:ascii="Arial" w:hAnsi="Arial" w:cs="Arial"/>
          <w:sz w:val="24"/>
          <w:szCs w:val="24"/>
        </w:rPr>
        <w:t xml:space="preserve"> Κάθε αθλητής θα λαμβάνει ένα</w:t>
      </w:r>
      <w:r w:rsidR="00D53C5D" w:rsidRPr="004E4D74">
        <w:rPr>
          <w:rFonts w:ascii="Arial" w:hAnsi="Arial" w:cs="Arial"/>
          <w:sz w:val="24"/>
          <w:szCs w:val="24"/>
        </w:rPr>
        <w:t>ν</w:t>
      </w:r>
      <w:r w:rsidRPr="004E4D74">
        <w:rPr>
          <w:rFonts w:ascii="Arial" w:hAnsi="Arial" w:cs="Arial"/>
          <w:sz w:val="24"/>
          <w:szCs w:val="24"/>
        </w:rPr>
        <w:t xml:space="preserve"> (1) προσωπικό αριθμό και ο οποίος θα πρέπει να τοποθετείται στο </w:t>
      </w:r>
      <w:r w:rsidRPr="004E4D74">
        <w:rPr>
          <w:rFonts w:ascii="Arial" w:hAnsi="Arial" w:cs="Arial"/>
          <w:b/>
          <w:sz w:val="24"/>
          <w:szCs w:val="24"/>
          <w:u w:val="single"/>
        </w:rPr>
        <w:t>μπροστινό μέρος</w:t>
      </w:r>
      <w:r w:rsidRPr="004E4D74">
        <w:rPr>
          <w:rFonts w:ascii="Arial" w:hAnsi="Arial" w:cs="Arial"/>
          <w:sz w:val="24"/>
          <w:szCs w:val="24"/>
        </w:rPr>
        <w:t xml:space="preserve"> της αγωνιστικής ενδυμασίας για να διευκολυνθεί το έργο των κριτών.</w:t>
      </w:r>
    </w:p>
    <w:p w14:paraId="12D29E77" w14:textId="77777777" w:rsidR="00F3057C" w:rsidRPr="004E4D74" w:rsidRDefault="00F3057C" w:rsidP="00284319">
      <w:pPr>
        <w:ind w:left="1440"/>
        <w:jc w:val="both"/>
        <w:rPr>
          <w:rFonts w:ascii="Arial" w:hAnsi="Arial" w:cs="Arial"/>
          <w:sz w:val="24"/>
          <w:szCs w:val="24"/>
        </w:rPr>
      </w:pPr>
      <w:r w:rsidRPr="004E4D74">
        <w:rPr>
          <w:rFonts w:ascii="Arial" w:hAnsi="Arial" w:cs="Arial"/>
          <w:b/>
          <w:sz w:val="24"/>
          <w:szCs w:val="24"/>
        </w:rPr>
        <w:t>1</w:t>
      </w:r>
      <w:r w:rsidR="00D37733" w:rsidRPr="004E4D74">
        <w:rPr>
          <w:rFonts w:ascii="Arial" w:hAnsi="Arial" w:cs="Arial"/>
          <w:b/>
          <w:sz w:val="24"/>
          <w:szCs w:val="24"/>
        </w:rPr>
        <w:t>3</w:t>
      </w:r>
      <w:r w:rsidRPr="004E4D74">
        <w:rPr>
          <w:rFonts w:ascii="Arial" w:hAnsi="Arial" w:cs="Arial"/>
          <w:b/>
          <w:sz w:val="24"/>
          <w:szCs w:val="24"/>
        </w:rPr>
        <w:t>.2.2</w:t>
      </w:r>
      <w:r w:rsidRPr="004E4D74">
        <w:rPr>
          <w:rFonts w:ascii="Arial" w:hAnsi="Arial" w:cs="Arial"/>
          <w:sz w:val="24"/>
          <w:szCs w:val="24"/>
        </w:rPr>
        <w:t xml:space="preserve"> Ο αριθμός συμμετοχής πρέπει να </w:t>
      </w:r>
      <w:r w:rsidRPr="004E4D74">
        <w:rPr>
          <w:rFonts w:ascii="Arial" w:hAnsi="Arial" w:cs="Arial"/>
          <w:b/>
          <w:sz w:val="24"/>
          <w:szCs w:val="24"/>
          <w:u w:val="single"/>
        </w:rPr>
        <w:t>συγκρατείται με 4 παραμάνες</w:t>
      </w:r>
      <w:r w:rsidRPr="004E4D74">
        <w:rPr>
          <w:rFonts w:ascii="Arial" w:hAnsi="Arial" w:cs="Arial"/>
          <w:sz w:val="24"/>
          <w:szCs w:val="24"/>
        </w:rPr>
        <w:t>, μία σε κάθε γωνία, με τέτοιο τρόπο ώστε να μην πέφτουν και, επιπλέον, πρέπει να τοποθετούνται με τέτοιο τρόπο ώστε να είναι απολύτως ορατοί  κατά τη διάρκεια του αγώνα.</w:t>
      </w:r>
    </w:p>
    <w:p w14:paraId="3515E5B7" w14:textId="77777777" w:rsidR="00F3057C" w:rsidRPr="004E4D74" w:rsidRDefault="00F3057C" w:rsidP="00284319">
      <w:pPr>
        <w:ind w:left="1440"/>
        <w:jc w:val="both"/>
        <w:rPr>
          <w:rFonts w:ascii="Arial" w:hAnsi="Arial" w:cs="Arial"/>
          <w:b/>
          <w:sz w:val="24"/>
          <w:szCs w:val="24"/>
          <w:u w:val="single"/>
        </w:rPr>
      </w:pPr>
      <w:r w:rsidRPr="004E4D74">
        <w:rPr>
          <w:rFonts w:ascii="Arial" w:hAnsi="Arial" w:cs="Arial"/>
          <w:b/>
          <w:sz w:val="24"/>
          <w:szCs w:val="24"/>
          <w:u w:val="single"/>
        </w:rPr>
        <w:lastRenderedPageBreak/>
        <w:t xml:space="preserve">ΠΡΟΣΟΧΗ: ΟΙ ΑΡΙΘΜΟΙ ΣΥΜΜΕΤΟΧΗΣ ΔΕΝ </w:t>
      </w:r>
      <w:r w:rsidR="006E7052" w:rsidRPr="004E4D74">
        <w:rPr>
          <w:rFonts w:ascii="Arial" w:hAnsi="Arial" w:cs="Arial"/>
          <w:b/>
          <w:sz w:val="24"/>
          <w:szCs w:val="24"/>
          <w:u w:val="single"/>
        </w:rPr>
        <w:t xml:space="preserve">ΕΠΙΤΡΕΠΕΤΑΙ </w:t>
      </w:r>
      <w:r w:rsidRPr="004E4D74">
        <w:rPr>
          <w:rFonts w:ascii="Arial" w:hAnsi="Arial" w:cs="Arial"/>
          <w:b/>
          <w:sz w:val="24"/>
          <w:szCs w:val="24"/>
          <w:u w:val="single"/>
        </w:rPr>
        <w:t>ΝΑ ΚΟΒΟΝΤΑΙ, ΝΑ ΔΙΠΛΩΝΟΝΤΑΙ ΚΑΘΩΣ ΚΑΙ ΝΑ ΚΑΛΥΠΤΟΝΤΑΙ ΜΕ ΟΠΟΙΟΝΔΗΠΟΤΕ ΤΡΟΠΟ.</w:t>
      </w:r>
    </w:p>
    <w:p w14:paraId="241A76F2" w14:textId="77777777" w:rsidR="00F3057C" w:rsidRPr="004E4D74" w:rsidRDefault="00F3057C" w:rsidP="00284319">
      <w:pPr>
        <w:pStyle w:val="a3"/>
        <w:numPr>
          <w:ilvl w:val="12"/>
          <w:numId w:val="0"/>
        </w:numPr>
        <w:ind w:firstLine="720"/>
        <w:jc w:val="both"/>
        <w:rPr>
          <w:rFonts w:ascii="Arial" w:hAnsi="Arial" w:cs="Arial"/>
          <w:b/>
          <w:szCs w:val="24"/>
          <w:lang w:val="el-GR"/>
        </w:rPr>
      </w:pPr>
      <w:r w:rsidRPr="004E4D74">
        <w:rPr>
          <w:rFonts w:ascii="Arial" w:hAnsi="Arial" w:cs="Arial"/>
          <w:b/>
          <w:szCs w:val="24"/>
          <w:lang w:val="el-GR"/>
        </w:rPr>
        <w:t>1</w:t>
      </w:r>
      <w:r w:rsidR="00D37733" w:rsidRPr="004E4D74">
        <w:rPr>
          <w:rFonts w:ascii="Arial" w:hAnsi="Arial" w:cs="Arial"/>
          <w:b/>
          <w:szCs w:val="24"/>
          <w:lang w:val="el-GR"/>
        </w:rPr>
        <w:t>3</w:t>
      </w:r>
      <w:r w:rsidRPr="004E4D74">
        <w:rPr>
          <w:rFonts w:ascii="Arial" w:hAnsi="Arial" w:cs="Arial"/>
          <w:b/>
          <w:szCs w:val="24"/>
          <w:lang w:val="el-GR"/>
        </w:rPr>
        <w:t xml:space="preserve">.3 </w:t>
      </w:r>
      <w:r w:rsidRPr="004E4D74">
        <w:rPr>
          <w:rFonts w:ascii="Arial" w:hAnsi="Arial" w:cs="Arial"/>
          <w:b/>
          <w:szCs w:val="24"/>
        </w:rPr>
        <w:t>Chip</w:t>
      </w:r>
      <w:r w:rsidRPr="004E4D74">
        <w:rPr>
          <w:rFonts w:ascii="Arial" w:hAnsi="Arial" w:cs="Arial"/>
          <w:b/>
          <w:szCs w:val="24"/>
          <w:lang w:val="el-GR"/>
        </w:rPr>
        <w:t xml:space="preserve"> χρονομέτρησης</w:t>
      </w:r>
    </w:p>
    <w:p w14:paraId="2651F71C" w14:textId="09F681F1" w:rsidR="00F3057C" w:rsidRPr="004E4D74" w:rsidRDefault="00F3057C" w:rsidP="0051376E">
      <w:pPr>
        <w:pStyle w:val="a3"/>
        <w:numPr>
          <w:ilvl w:val="12"/>
          <w:numId w:val="0"/>
        </w:numPr>
        <w:ind w:left="1440"/>
        <w:jc w:val="both"/>
        <w:rPr>
          <w:rFonts w:ascii="Arial" w:hAnsi="Arial" w:cs="Arial"/>
          <w:szCs w:val="24"/>
          <w:lang w:val="el-GR"/>
        </w:rPr>
      </w:pPr>
      <w:r w:rsidRPr="004E4D74">
        <w:rPr>
          <w:rFonts w:ascii="Arial" w:hAnsi="Arial" w:cs="Arial"/>
          <w:b/>
          <w:szCs w:val="24"/>
          <w:lang w:val="el-GR"/>
        </w:rPr>
        <w:t>1</w:t>
      </w:r>
      <w:r w:rsidR="00D37733" w:rsidRPr="004E4D74">
        <w:rPr>
          <w:rFonts w:ascii="Arial" w:hAnsi="Arial" w:cs="Arial"/>
          <w:b/>
          <w:szCs w:val="24"/>
          <w:lang w:val="el-GR"/>
        </w:rPr>
        <w:t>3</w:t>
      </w:r>
      <w:r w:rsidRPr="004E4D74">
        <w:rPr>
          <w:rFonts w:ascii="Arial" w:hAnsi="Arial" w:cs="Arial"/>
          <w:b/>
          <w:szCs w:val="24"/>
          <w:lang w:val="el-GR"/>
        </w:rPr>
        <w:t>.3.1</w:t>
      </w:r>
      <w:r w:rsidR="002828CD" w:rsidRPr="004E4D74">
        <w:rPr>
          <w:rFonts w:ascii="Arial" w:hAnsi="Arial" w:cs="Arial"/>
          <w:b/>
          <w:szCs w:val="24"/>
          <w:lang w:val="el-GR"/>
        </w:rPr>
        <w:t xml:space="preserve"> </w:t>
      </w:r>
      <w:r w:rsidRPr="004E4D74">
        <w:rPr>
          <w:rFonts w:ascii="Arial" w:hAnsi="Arial" w:cs="Arial"/>
          <w:szCs w:val="24"/>
        </w:rPr>
        <w:t>To</w:t>
      </w:r>
      <w:r w:rsidR="002828CD" w:rsidRPr="004E4D74">
        <w:rPr>
          <w:rFonts w:ascii="Arial" w:hAnsi="Arial" w:cs="Arial"/>
          <w:szCs w:val="24"/>
          <w:lang w:val="el-GR"/>
        </w:rPr>
        <w:t xml:space="preserve"> </w:t>
      </w:r>
      <w:r w:rsidRPr="004E4D74">
        <w:rPr>
          <w:rFonts w:ascii="Arial" w:hAnsi="Arial" w:cs="Arial"/>
          <w:szCs w:val="24"/>
        </w:rPr>
        <w:t>chip</w:t>
      </w:r>
      <w:r w:rsidRPr="004E4D74">
        <w:rPr>
          <w:rFonts w:ascii="Arial" w:hAnsi="Arial" w:cs="Arial"/>
          <w:szCs w:val="24"/>
          <w:lang w:val="el-GR"/>
        </w:rPr>
        <w:t xml:space="preserve"> χρονομέτρησης βρίσκεται στην πίσω μεριά του αριθμού και δεν θα πρέπει </w:t>
      </w:r>
      <w:r w:rsidRPr="004E4D74">
        <w:rPr>
          <w:rFonts w:ascii="Arial" w:hAnsi="Arial" w:cs="Arial"/>
          <w:b/>
          <w:szCs w:val="24"/>
          <w:u w:val="single"/>
          <w:lang w:val="el-GR"/>
        </w:rPr>
        <w:t>να ξεκολληθεί ή απομακρυνθεί από τον αριθμό</w:t>
      </w:r>
      <w:r w:rsidRPr="004E4D74">
        <w:rPr>
          <w:rFonts w:ascii="Arial" w:hAnsi="Arial" w:cs="Arial"/>
          <w:szCs w:val="24"/>
          <w:lang w:val="el-GR"/>
        </w:rPr>
        <w:t>. Περισσότερες οδηγίες θα βρείτε στο συνημμένο έντυπο με τις οδηγίες για την ηλεκτρονική χρονομέτρηση που θα πραγματοποιηθεί με σύστημα αναμεταδοτών.</w:t>
      </w:r>
    </w:p>
    <w:p w14:paraId="3181B4CE" w14:textId="77777777" w:rsidR="00F3057C" w:rsidRPr="004E4D74" w:rsidRDefault="00F3057C" w:rsidP="00284319">
      <w:pPr>
        <w:ind w:left="1440"/>
        <w:jc w:val="both"/>
        <w:rPr>
          <w:rFonts w:ascii="Arial" w:hAnsi="Arial" w:cs="Arial"/>
          <w:sz w:val="24"/>
          <w:szCs w:val="24"/>
        </w:rPr>
      </w:pPr>
      <w:r w:rsidRPr="004E4D74">
        <w:rPr>
          <w:rFonts w:ascii="Arial" w:hAnsi="Arial" w:cs="Arial"/>
          <w:b/>
          <w:sz w:val="24"/>
          <w:szCs w:val="24"/>
        </w:rPr>
        <w:t>1</w:t>
      </w:r>
      <w:r w:rsidR="00D37733" w:rsidRPr="004E4D74">
        <w:rPr>
          <w:rFonts w:ascii="Arial" w:hAnsi="Arial" w:cs="Arial"/>
          <w:b/>
          <w:sz w:val="24"/>
          <w:szCs w:val="24"/>
        </w:rPr>
        <w:t>3</w:t>
      </w:r>
      <w:r w:rsidRPr="004E4D74">
        <w:rPr>
          <w:rFonts w:ascii="Arial" w:hAnsi="Arial" w:cs="Arial"/>
          <w:b/>
          <w:sz w:val="24"/>
          <w:szCs w:val="24"/>
        </w:rPr>
        <w:t>.3.2</w:t>
      </w:r>
      <w:r w:rsidRPr="004E4D74">
        <w:rPr>
          <w:rFonts w:ascii="Arial" w:hAnsi="Arial" w:cs="Arial"/>
          <w:sz w:val="24"/>
          <w:szCs w:val="24"/>
        </w:rPr>
        <w:t xml:space="preserve"> Όποιος αθλητής δεν έχει ηλεκτρονική ένδειξη στην </w:t>
      </w:r>
      <w:r w:rsidRPr="004E4D74">
        <w:rPr>
          <w:rFonts w:ascii="Arial" w:hAnsi="Arial" w:cs="Arial"/>
          <w:b/>
          <w:sz w:val="24"/>
          <w:szCs w:val="24"/>
          <w:u w:val="single"/>
        </w:rPr>
        <w:t>εκκίνηση, στα σημεία ελέγχου  και στον τερματισμό θα ακυρώνεται.</w:t>
      </w:r>
    </w:p>
    <w:p w14:paraId="58020F30" w14:textId="77777777" w:rsidR="00F3057C" w:rsidRPr="004E4D74" w:rsidRDefault="00F3057C" w:rsidP="00284319">
      <w:pPr>
        <w:pStyle w:val="a3"/>
        <w:numPr>
          <w:ilvl w:val="12"/>
          <w:numId w:val="0"/>
        </w:numPr>
        <w:ind w:left="1440"/>
        <w:jc w:val="both"/>
        <w:rPr>
          <w:rFonts w:ascii="Arial" w:hAnsi="Arial" w:cs="Arial"/>
          <w:szCs w:val="24"/>
          <w:lang w:val="el-GR"/>
        </w:rPr>
      </w:pPr>
      <w:r w:rsidRPr="004E4D74">
        <w:rPr>
          <w:rFonts w:ascii="Arial" w:hAnsi="Arial" w:cs="Arial"/>
          <w:b/>
          <w:szCs w:val="24"/>
          <w:lang w:val="el-GR"/>
        </w:rPr>
        <w:t>1</w:t>
      </w:r>
      <w:r w:rsidR="00D37733" w:rsidRPr="004E4D74">
        <w:rPr>
          <w:rFonts w:ascii="Arial" w:hAnsi="Arial" w:cs="Arial"/>
          <w:b/>
          <w:szCs w:val="24"/>
          <w:lang w:val="el-GR"/>
        </w:rPr>
        <w:t>3</w:t>
      </w:r>
      <w:r w:rsidRPr="004E4D74">
        <w:rPr>
          <w:rFonts w:ascii="Arial" w:hAnsi="Arial" w:cs="Arial"/>
          <w:b/>
          <w:szCs w:val="24"/>
          <w:lang w:val="el-GR"/>
        </w:rPr>
        <w:t>.3.3</w:t>
      </w:r>
      <w:r w:rsidRPr="004E4D74">
        <w:rPr>
          <w:rFonts w:ascii="Arial" w:hAnsi="Arial" w:cs="Arial"/>
          <w:szCs w:val="24"/>
          <w:lang w:val="el-GR"/>
        </w:rPr>
        <w:t xml:space="preserve"> Οι δρομείς που </w:t>
      </w:r>
      <w:r w:rsidRPr="004E4D74">
        <w:rPr>
          <w:rFonts w:ascii="Arial" w:hAnsi="Arial" w:cs="Arial"/>
          <w:b/>
          <w:szCs w:val="24"/>
          <w:u w:val="single"/>
          <w:lang w:val="el-GR"/>
        </w:rPr>
        <w:t>δεν θα περάσουν μέσα από τη χοάνη</w:t>
      </w:r>
      <w:r w:rsidR="001D7A00" w:rsidRPr="004E4D74">
        <w:rPr>
          <w:rFonts w:ascii="Arial" w:hAnsi="Arial" w:cs="Arial"/>
          <w:b/>
          <w:szCs w:val="24"/>
          <w:u w:val="single"/>
          <w:lang w:val="el-GR"/>
        </w:rPr>
        <w:t xml:space="preserve"> τερματισμού</w:t>
      </w:r>
      <w:r w:rsidRPr="004E4D74">
        <w:rPr>
          <w:rFonts w:ascii="Arial" w:hAnsi="Arial" w:cs="Arial"/>
          <w:szCs w:val="24"/>
          <w:lang w:val="el-GR"/>
        </w:rPr>
        <w:t>, δεν θα    συμπεριλαμβάνονται στα αποτελέσματα.</w:t>
      </w:r>
    </w:p>
    <w:p w14:paraId="620D81CC" w14:textId="77777777" w:rsidR="00F3057C" w:rsidRPr="004E4D74" w:rsidRDefault="00F3057C" w:rsidP="00284319">
      <w:pPr>
        <w:pStyle w:val="Print-FromToSubjectDate"/>
        <w:pBdr>
          <w:left w:val="none" w:sz="0" w:space="0" w:color="auto"/>
        </w:pBdr>
        <w:ind w:firstLine="720"/>
        <w:jc w:val="both"/>
        <w:rPr>
          <w:rFonts w:cs="Arial"/>
          <w:b/>
          <w:bCs/>
          <w:sz w:val="24"/>
          <w:szCs w:val="24"/>
          <w:lang w:val="el-GR"/>
        </w:rPr>
      </w:pPr>
      <w:r w:rsidRPr="004E4D74">
        <w:rPr>
          <w:rFonts w:cs="Arial"/>
          <w:b/>
          <w:bCs/>
          <w:sz w:val="24"/>
          <w:szCs w:val="24"/>
          <w:lang w:val="el-GR"/>
        </w:rPr>
        <w:t>1</w:t>
      </w:r>
      <w:r w:rsidR="00D37733" w:rsidRPr="004E4D74">
        <w:rPr>
          <w:rFonts w:cs="Arial"/>
          <w:b/>
          <w:bCs/>
          <w:sz w:val="24"/>
          <w:szCs w:val="24"/>
          <w:lang w:val="el-GR"/>
        </w:rPr>
        <w:t>3</w:t>
      </w:r>
      <w:r w:rsidRPr="004E4D74">
        <w:rPr>
          <w:rFonts w:cs="Arial"/>
          <w:b/>
          <w:bCs/>
          <w:sz w:val="24"/>
          <w:szCs w:val="24"/>
          <w:lang w:val="el-GR"/>
        </w:rPr>
        <w:t>.4 Αγωνιστική στολή-εμφάνιση (υπόδειγμα στον Πίνακα 1)</w:t>
      </w:r>
    </w:p>
    <w:p w14:paraId="3B395563" w14:textId="4A2BC2E4" w:rsidR="001D7A00" w:rsidRPr="004E4D74" w:rsidRDefault="001D7A00" w:rsidP="000A52AB">
      <w:pPr>
        <w:pStyle w:val="Print-FromToSubjectDate"/>
        <w:pBdr>
          <w:left w:val="none" w:sz="0" w:space="0" w:color="auto"/>
        </w:pBdr>
        <w:ind w:left="1276"/>
        <w:jc w:val="both"/>
        <w:rPr>
          <w:rFonts w:cs="Arial"/>
          <w:bCs/>
          <w:sz w:val="24"/>
          <w:szCs w:val="24"/>
          <w:lang w:val="el-GR"/>
        </w:rPr>
      </w:pPr>
      <w:r w:rsidRPr="004E4D74">
        <w:rPr>
          <w:rFonts w:cs="Arial"/>
          <w:bCs/>
          <w:sz w:val="24"/>
          <w:szCs w:val="24"/>
          <w:lang w:val="el-GR"/>
        </w:rPr>
        <w:t xml:space="preserve">Οι αθλητές-τρεις θα πρέπει να φορούν και να αγωνίζονται </w:t>
      </w:r>
      <w:r w:rsidRPr="004E4D74">
        <w:rPr>
          <w:rFonts w:cs="Arial"/>
          <w:b/>
          <w:bCs/>
          <w:sz w:val="24"/>
          <w:szCs w:val="24"/>
          <w:u w:val="single"/>
          <w:lang w:val="el-GR"/>
        </w:rPr>
        <w:t>ΜΟΝΟ</w:t>
      </w:r>
      <w:r w:rsidRPr="004E4D74">
        <w:rPr>
          <w:rFonts w:cs="Arial"/>
          <w:bCs/>
          <w:sz w:val="24"/>
          <w:szCs w:val="24"/>
          <w:lang w:val="el-GR"/>
        </w:rPr>
        <w:t xml:space="preserve"> με τ</w:t>
      </w:r>
      <w:r w:rsidR="00D71D50" w:rsidRPr="004E4D74">
        <w:rPr>
          <w:rFonts w:cs="Arial"/>
          <w:bCs/>
          <w:sz w:val="24"/>
          <w:szCs w:val="24"/>
          <w:lang w:val="el-GR"/>
        </w:rPr>
        <w:t>ην επίσημη στολή (φανέλα, σορτς</w:t>
      </w:r>
      <w:r w:rsidRPr="004E4D74">
        <w:rPr>
          <w:rFonts w:cs="Arial"/>
          <w:bCs/>
          <w:sz w:val="24"/>
          <w:szCs w:val="24"/>
          <w:lang w:val="el-GR"/>
        </w:rPr>
        <w:t>) του συλλόγου στον οποίο ανήκουν. Οι υπεύθυνοι των συλλόγων θα πρέπει να βεβαιωθούν ότι οι Κανονισμοί της Παγκόσμιας Ομοσπονδίας Στίβου (</w:t>
      </w:r>
      <w:r w:rsidRPr="004E4D74">
        <w:rPr>
          <w:rFonts w:cs="Arial"/>
          <w:bCs/>
          <w:sz w:val="24"/>
          <w:szCs w:val="24"/>
          <w:lang w:val="en-US"/>
        </w:rPr>
        <w:t>World</w:t>
      </w:r>
      <w:r w:rsidR="002828CD" w:rsidRPr="004E4D74">
        <w:rPr>
          <w:rFonts w:cs="Arial"/>
          <w:bCs/>
          <w:sz w:val="24"/>
          <w:szCs w:val="24"/>
          <w:lang w:val="el-GR"/>
        </w:rPr>
        <w:t xml:space="preserve"> </w:t>
      </w:r>
      <w:r w:rsidRPr="004E4D74">
        <w:rPr>
          <w:rFonts w:cs="Arial"/>
          <w:bCs/>
          <w:sz w:val="24"/>
          <w:szCs w:val="24"/>
          <w:lang w:val="en-US"/>
        </w:rPr>
        <w:t>Athletics</w:t>
      </w:r>
      <w:r w:rsidRPr="004E4D74">
        <w:rPr>
          <w:rFonts w:cs="Arial"/>
          <w:bCs/>
          <w:sz w:val="24"/>
          <w:szCs w:val="24"/>
          <w:lang w:val="el-GR"/>
        </w:rPr>
        <w:t>) που αφορούν τη Διαφήμιση θα εφαρμόζονται και οι οποίοι είναι διαθέσιμοι στην ηλεκτρονική διεύθυνση:</w:t>
      </w:r>
      <w:bookmarkStart w:id="3" w:name="_Hlk35425949"/>
    </w:p>
    <w:p w14:paraId="218D8E7C" w14:textId="77777777" w:rsidR="001D7A00" w:rsidRPr="004E4D74" w:rsidRDefault="00C46D38" w:rsidP="000A52AB">
      <w:pPr>
        <w:pStyle w:val="Print-FromToSubjectDate"/>
        <w:pBdr>
          <w:left w:val="none" w:sz="0" w:space="0" w:color="auto"/>
        </w:pBdr>
        <w:ind w:left="1276"/>
        <w:jc w:val="both"/>
        <w:rPr>
          <w:rFonts w:cs="Arial"/>
          <w:bCs/>
          <w:sz w:val="24"/>
          <w:szCs w:val="24"/>
          <w:lang w:val="el-GR"/>
        </w:rPr>
      </w:pPr>
      <w:hyperlink r:id="rId9" w:history="1">
        <w:r w:rsidR="001D7A00" w:rsidRPr="004E4D74">
          <w:rPr>
            <w:rStyle w:val="-"/>
            <w:rFonts w:cs="Arial"/>
            <w:b/>
            <w:bCs/>
            <w:color w:val="auto"/>
            <w:sz w:val="24"/>
            <w:szCs w:val="24"/>
            <w:lang w:val="en-US"/>
          </w:rPr>
          <w:t>https</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www</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worldathletics</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org</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about</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iaaf</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documents</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book</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of</w:t>
        </w:r>
        <w:r w:rsidR="001D7A00" w:rsidRPr="004E4D74">
          <w:rPr>
            <w:rStyle w:val="-"/>
            <w:rFonts w:cs="Arial"/>
            <w:b/>
            <w:bCs/>
            <w:color w:val="auto"/>
            <w:sz w:val="24"/>
            <w:szCs w:val="24"/>
            <w:lang w:val="el-GR"/>
          </w:rPr>
          <w:t>-</w:t>
        </w:r>
        <w:r w:rsidR="001D7A00" w:rsidRPr="004E4D74">
          <w:rPr>
            <w:rStyle w:val="-"/>
            <w:rFonts w:cs="Arial"/>
            <w:b/>
            <w:bCs/>
            <w:color w:val="auto"/>
            <w:sz w:val="24"/>
            <w:szCs w:val="24"/>
            <w:lang w:val="en-US"/>
          </w:rPr>
          <w:t>rules</w:t>
        </w:r>
      </w:hyperlink>
    </w:p>
    <w:bookmarkEnd w:id="3"/>
    <w:p w14:paraId="4E9FE484" w14:textId="77777777" w:rsidR="001D7A00" w:rsidRPr="004E4D74" w:rsidRDefault="001D7A00" w:rsidP="000A52AB">
      <w:pPr>
        <w:pStyle w:val="Print-FromToSubjectDate"/>
        <w:pBdr>
          <w:left w:val="none" w:sz="0" w:space="0" w:color="auto"/>
        </w:pBdr>
        <w:ind w:left="1276"/>
        <w:jc w:val="both"/>
        <w:rPr>
          <w:rFonts w:cs="Arial"/>
          <w:bCs/>
          <w:sz w:val="24"/>
          <w:szCs w:val="24"/>
          <w:lang w:val="el-GR"/>
        </w:rPr>
      </w:pPr>
    </w:p>
    <w:p w14:paraId="670E8201" w14:textId="77777777" w:rsidR="001D7A00" w:rsidRPr="004E4D74" w:rsidRDefault="001D7A00" w:rsidP="000A52AB">
      <w:pPr>
        <w:pStyle w:val="Print-FromToSubjectDate"/>
        <w:pBdr>
          <w:left w:val="none" w:sz="0" w:space="0" w:color="auto"/>
        </w:pBdr>
        <w:ind w:left="1276"/>
        <w:jc w:val="both"/>
        <w:rPr>
          <w:rFonts w:cs="Arial"/>
          <w:bCs/>
          <w:sz w:val="24"/>
          <w:szCs w:val="24"/>
          <w:lang w:val="el-GR"/>
        </w:rPr>
      </w:pPr>
      <w:r w:rsidRPr="004E4D74">
        <w:rPr>
          <w:rFonts w:cs="Arial"/>
          <w:bCs/>
          <w:sz w:val="24"/>
          <w:szCs w:val="24"/>
          <w:lang w:val="el-GR"/>
        </w:rPr>
        <w:t xml:space="preserve">Στην περίπτωση που η αγωνιστική εμφάνιση συλλόγου ή η φόρμα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329E4957" w14:textId="77777777" w:rsidR="001D7A00" w:rsidRPr="004E4D74" w:rsidRDefault="001D7A00" w:rsidP="000A52AB">
      <w:pPr>
        <w:pStyle w:val="Print-FromToSubjectDate"/>
        <w:pBdr>
          <w:left w:val="none" w:sz="0" w:space="0" w:color="auto"/>
        </w:pBdr>
        <w:ind w:left="1276"/>
        <w:jc w:val="both"/>
        <w:rPr>
          <w:rFonts w:cs="Arial"/>
          <w:bCs/>
          <w:sz w:val="24"/>
          <w:szCs w:val="24"/>
          <w:lang w:val="el-GR"/>
        </w:rPr>
      </w:pPr>
    </w:p>
    <w:p w14:paraId="7D70546F" w14:textId="77777777" w:rsidR="001D7A00" w:rsidRPr="004E4D74" w:rsidRDefault="001D7A00" w:rsidP="000A52AB">
      <w:pPr>
        <w:pStyle w:val="Print-FromToSubjectDate"/>
        <w:pBdr>
          <w:left w:val="none" w:sz="0" w:space="0" w:color="auto"/>
        </w:pBdr>
        <w:ind w:left="1276"/>
        <w:jc w:val="both"/>
        <w:rPr>
          <w:rFonts w:cs="Arial"/>
          <w:b/>
          <w:bCs/>
          <w:sz w:val="24"/>
          <w:szCs w:val="24"/>
          <w:u w:val="single"/>
          <w:lang w:val="el-GR"/>
        </w:rPr>
      </w:pPr>
      <w:r w:rsidRPr="004E4D74">
        <w:rPr>
          <w:rFonts w:cs="Arial"/>
          <w:b/>
          <w:bCs/>
          <w:sz w:val="24"/>
          <w:szCs w:val="24"/>
          <w:u w:val="single"/>
          <w:lang w:val="el-GR"/>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14:paraId="5964319D" w14:textId="77777777" w:rsidR="001D7A00" w:rsidRPr="004E4D74" w:rsidRDefault="001D7A00" w:rsidP="000A52AB">
      <w:pPr>
        <w:pStyle w:val="Print-FromToSubjectDate"/>
        <w:pBdr>
          <w:left w:val="none" w:sz="0" w:space="0" w:color="auto"/>
        </w:pBdr>
        <w:ind w:left="1276"/>
        <w:jc w:val="both"/>
        <w:rPr>
          <w:rFonts w:cs="Arial"/>
          <w:bCs/>
          <w:sz w:val="24"/>
          <w:szCs w:val="24"/>
          <w:lang w:val="el-GR"/>
        </w:rPr>
      </w:pPr>
    </w:p>
    <w:p w14:paraId="73D047A6" w14:textId="4964568B" w:rsidR="001D7A00" w:rsidRPr="004E4D74" w:rsidRDefault="001D7A00" w:rsidP="000A52AB">
      <w:pPr>
        <w:pStyle w:val="Web"/>
        <w:spacing w:before="0" w:beforeAutospacing="0" w:after="0" w:afterAutospacing="0"/>
        <w:ind w:left="1276"/>
        <w:jc w:val="both"/>
        <w:rPr>
          <w:rFonts w:ascii="Arial" w:eastAsiaTheme="minorEastAsia" w:hAnsi="Arial" w:cs="Arial"/>
          <w:bCs/>
          <w:kern w:val="24"/>
        </w:rPr>
      </w:pPr>
      <w:bookmarkStart w:id="4" w:name="_Hlk5090091"/>
      <w:r w:rsidRPr="004E4D74">
        <w:rPr>
          <w:rFonts w:ascii="Arial" w:eastAsiaTheme="minorEastAsia" w:hAnsi="Arial" w:cs="Arial"/>
          <w:bCs/>
          <w:kern w:val="24"/>
        </w:rPr>
        <w:t xml:space="preserve">Παρ’ όλα αυτά, σε περίπτωση που οι αθλητές κατά τη διάρκεια του αγώνα παραβιάσουν όσα αναφέρονται στους κανονισμούς της </w:t>
      </w:r>
      <w:r w:rsidRPr="004E4D74">
        <w:rPr>
          <w:rFonts w:ascii="Arial" w:hAnsi="Arial" w:cs="Arial"/>
          <w:bCs/>
        </w:rPr>
        <w:t>Παγκόσμιας Ομοσπονδίας Στίβου (</w:t>
      </w:r>
      <w:r w:rsidRPr="004E4D74">
        <w:rPr>
          <w:rFonts w:ascii="Arial" w:hAnsi="Arial" w:cs="Arial"/>
          <w:bCs/>
          <w:lang w:val="en-US"/>
        </w:rPr>
        <w:t>World</w:t>
      </w:r>
      <w:r w:rsidR="002828CD" w:rsidRPr="004E4D74">
        <w:rPr>
          <w:rFonts w:ascii="Arial" w:hAnsi="Arial" w:cs="Arial"/>
          <w:bCs/>
        </w:rPr>
        <w:t xml:space="preserve"> </w:t>
      </w:r>
      <w:r w:rsidRPr="004E4D74">
        <w:rPr>
          <w:rFonts w:ascii="Arial" w:hAnsi="Arial" w:cs="Arial"/>
          <w:bCs/>
          <w:lang w:val="en-US"/>
        </w:rPr>
        <w:t>Athletics</w:t>
      </w:r>
      <w:r w:rsidRPr="004E4D74">
        <w:rPr>
          <w:rFonts w:ascii="Arial" w:hAnsi="Arial" w:cs="Arial"/>
          <w:bCs/>
        </w:rPr>
        <w:t xml:space="preserve">) </w:t>
      </w:r>
      <w:r w:rsidRPr="004E4D74">
        <w:rPr>
          <w:rFonts w:ascii="Arial" w:eastAsiaTheme="minorEastAsia" w:hAnsi="Arial" w:cs="Arial"/>
          <w:bCs/>
          <w:kern w:val="24"/>
        </w:rPr>
        <w:t>καθώς και στην παρούσα προκήρυξη, τότε θα γίνεται αναφορά προς το Δ.Σ. του ΣΕΓΑΣ το οποίο και θα μπορεί να επιβάλλει τις παρακάτω κυρώσεις:</w:t>
      </w:r>
    </w:p>
    <w:p w14:paraId="18598F90" w14:textId="77777777" w:rsidR="001D7A00" w:rsidRPr="004E4D74" w:rsidRDefault="001D7A00" w:rsidP="000A52AB">
      <w:pPr>
        <w:pStyle w:val="Web"/>
        <w:numPr>
          <w:ilvl w:val="0"/>
          <w:numId w:val="44"/>
        </w:numPr>
        <w:spacing w:before="0" w:beforeAutospacing="0" w:after="0" w:afterAutospacing="0"/>
        <w:ind w:left="1843"/>
        <w:jc w:val="both"/>
        <w:rPr>
          <w:rFonts w:ascii="Arial" w:eastAsiaTheme="minorEastAsia" w:hAnsi="Arial" w:cs="Arial"/>
          <w:bCs/>
          <w:kern w:val="24"/>
          <w:u w:val="single"/>
        </w:rPr>
      </w:pPr>
      <w:r w:rsidRPr="004E4D74">
        <w:rPr>
          <w:rFonts w:ascii="Arial" w:eastAsiaTheme="minorEastAsia" w:hAnsi="Arial" w:cs="Arial"/>
          <w:bCs/>
          <w:kern w:val="24"/>
          <w:u w:val="single"/>
        </w:rPr>
        <w:t>την ακύρωση της συμμετοχής του αθλητή-τριας από τη διοργάνωση</w:t>
      </w:r>
    </w:p>
    <w:p w14:paraId="3EE53C4A" w14:textId="77777777" w:rsidR="001D7A00" w:rsidRPr="004E4D74" w:rsidRDefault="001D7A00" w:rsidP="000A52AB">
      <w:pPr>
        <w:pStyle w:val="Web"/>
        <w:numPr>
          <w:ilvl w:val="0"/>
          <w:numId w:val="44"/>
        </w:numPr>
        <w:spacing w:before="0" w:beforeAutospacing="0" w:after="0" w:afterAutospacing="0"/>
        <w:ind w:left="1843"/>
        <w:jc w:val="both"/>
        <w:rPr>
          <w:rFonts w:ascii="Arial" w:eastAsiaTheme="minorEastAsia" w:hAnsi="Arial" w:cs="Arial"/>
          <w:bCs/>
          <w:kern w:val="24"/>
        </w:rPr>
      </w:pPr>
      <w:r w:rsidRPr="004E4D74">
        <w:rPr>
          <w:rFonts w:ascii="Arial" w:eastAsiaTheme="minorEastAsia" w:hAnsi="Arial" w:cs="Arial"/>
          <w:bCs/>
          <w:kern w:val="24"/>
          <w:u w:val="single"/>
        </w:rPr>
        <w:t>τον αποκλεισμό του/της για χρονικό διάστημα από συμμετοχή σε επόμενες διοργανώσεις της Ομοσπονδίας</w:t>
      </w:r>
      <w:r w:rsidRPr="004E4D74">
        <w:rPr>
          <w:rFonts w:ascii="Arial" w:eastAsiaTheme="minorEastAsia" w:hAnsi="Arial" w:cs="Arial"/>
          <w:bCs/>
          <w:kern w:val="24"/>
        </w:rPr>
        <w:t xml:space="preserve"> καθώς και</w:t>
      </w:r>
    </w:p>
    <w:p w14:paraId="7B46A677" w14:textId="77777777" w:rsidR="001D7A00" w:rsidRPr="004E4D74" w:rsidRDefault="001D7A00" w:rsidP="000A52AB">
      <w:pPr>
        <w:pStyle w:val="Web"/>
        <w:numPr>
          <w:ilvl w:val="0"/>
          <w:numId w:val="44"/>
        </w:numPr>
        <w:spacing w:before="0" w:beforeAutospacing="0" w:after="0" w:afterAutospacing="0"/>
        <w:ind w:left="1843"/>
        <w:jc w:val="both"/>
        <w:rPr>
          <w:rFonts w:ascii="Arial" w:eastAsiaTheme="minorEastAsia" w:hAnsi="Arial" w:cs="Arial"/>
          <w:bCs/>
          <w:kern w:val="24"/>
        </w:rPr>
      </w:pPr>
      <w:r w:rsidRPr="004E4D74">
        <w:rPr>
          <w:rFonts w:ascii="Arial" w:eastAsiaTheme="minorEastAsia" w:hAnsi="Arial" w:cs="Arial"/>
          <w:bCs/>
          <w:kern w:val="24"/>
          <w:u w:val="single"/>
        </w:rPr>
        <w:t>την αφαίρεση βαθμών από τον Σύλλογο στον οποίο ανήκει</w:t>
      </w:r>
    </w:p>
    <w:p w14:paraId="606D1D49" w14:textId="77777777" w:rsidR="001D7A00" w:rsidRPr="004E4D74" w:rsidRDefault="001D7A00" w:rsidP="000A52AB">
      <w:pPr>
        <w:pStyle w:val="Web"/>
        <w:spacing w:before="0" w:beforeAutospacing="0" w:after="0" w:afterAutospacing="0"/>
        <w:ind w:left="1276"/>
        <w:jc w:val="both"/>
        <w:rPr>
          <w:rFonts w:ascii="Arial" w:eastAsiaTheme="minorEastAsia" w:hAnsi="Arial" w:cs="Arial"/>
          <w:b/>
          <w:bCs/>
          <w:kern w:val="24"/>
        </w:rPr>
      </w:pPr>
    </w:p>
    <w:p w14:paraId="550975AD" w14:textId="77777777" w:rsidR="001D7A00" w:rsidRPr="004E4D74" w:rsidRDefault="001D7A00" w:rsidP="000A52AB">
      <w:pPr>
        <w:pStyle w:val="Web"/>
        <w:spacing w:before="0" w:beforeAutospacing="0" w:after="0" w:afterAutospacing="0"/>
        <w:ind w:left="1276"/>
        <w:jc w:val="both"/>
        <w:rPr>
          <w:rFonts w:ascii="Arial" w:hAnsi="Arial" w:cs="Arial"/>
          <w:b/>
          <w:u w:val="single"/>
        </w:rPr>
      </w:pPr>
      <w:r w:rsidRPr="004E4D74">
        <w:rPr>
          <w:rFonts w:ascii="Arial" w:eastAsiaTheme="minorEastAsia" w:hAnsi="Arial" w:cs="Arial"/>
          <w:bCs/>
          <w:kern w:val="24"/>
        </w:rPr>
        <w:t xml:space="preserve">Επίσης επισημαίνεται ότι η συμμετοχή των αθλητών </w:t>
      </w:r>
      <w:r w:rsidRPr="004E4D74">
        <w:rPr>
          <w:rFonts w:ascii="Arial" w:eastAsiaTheme="minorEastAsia" w:hAnsi="Arial" w:cs="Arial"/>
          <w:b/>
          <w:bCs/>
          <w:kern w:val="24"/>
          <w:u w:val="single"/>
        </w:rPr>
        <w:t xml:space="preserve">με την εμφάνιση της Εθνικής Ομάδας δεν επιτρέπεται. </w:t>
      </w:r>
    </w:p>
    <w:bookmarkEnd w:id="4"/>
    <w:p w14:paraId="66F446DC" w14:textId="77777777" w:rsidR="001D7A00" w:rsidRPr="004E4D74" w:rsidRDefault="001D7A00" w:rsidP="000A52AB">
      <w:pPr>
        <w:pStyle w:val="Print-FromToSubjectDate"/>
        <w:pBdr>
          <w:left w:val="none" w:sz="0" w:space="0" w:color="auto"/>
        </w:pBdr>
        <w:ind w:left="1276"/>
        <w:jc w:val="both"/>
        <w:rPr>
          <w:rFonts w:cs="Arial"/>
          <w:bCs/>
          <w:sz w:val="24"/>
          <w:szCs w:val="24"/>
          <w:lang w:val="el-GR"/>
        </w:rPr>
      </w:pPr>
    </w:p>
    <w:p w14:paraId="444F5E08" w14:textId="74C631D4" w:rsidR="001D7A00" w:rsidRPr="004E4D74" w:rsidRDefault="001D7A00" w:rsidP="000A52AB">
      <w:pPr>
        <w:pStyle w:val="Print-FromToSubjectDate"/>
        <w:pBdr>
          <w:left w:val="none" w:sz="0" w:space="0" w:color="auto"/>
        </w:pBdr>
        <w:ind w:left="1276"/>
        <w:jc w:val="both"/>
        <w:rPr>
          <w:rFonts w:cs="Arial"/>
          <w:b/>
          <w:sz w:val="24"/>
          <w:szCs w:val="24"/>
          <w:u w:val="single"/>
          <w:lang w:val="el-GR"/>
        </w:rPr>
      </w:pPr>
      <w:r w:rsidRPr="004E4D74">
        <w:rPr>
          <w:rFonts w:cs="Arial"/>
          <w:b/>
          <w:sz w:val="24"/>
          <w:szCs w:val="24"/>
          <w:u w:val="single"/>
          <w:lang w:val="el-GR"/>
        </w:rPr>
        <w:t xml:space="preserve">ΠΡΟΣΟΧΗ: Η ΤΕΛΕΤΗ ΑΠΟΝΟΜΗΣ ΜΕΤΑΛΛΙΩΝ, ΟΙ ΣΥΝΕΝΤΕΥΞΕΙΣ ΤΥΠΟΥ ΠΟΥ ΟΡΓΑΝΩΝΟΝΤΑΙ ΑΠΌ ΤΟΝ ΣΕΓΑΣ, </w:t>
      </w:r>
      <w:r w:rsidRPr="004E4D74">
        <w:rPr>
          <w:rFonts w:cs="Arial"/>
          <w:b/>
          <w:sz w:val="24"/>
          <w:szCs w:val="24"/>
          <w:u w:val="single"/>
          <w:lang w:val="en-US"/>
        </w:rPr>
        <w:t>TA</w:t>
      </w:r>
      <w:r w:rsidR="008C753A" w:rsidRPr="004E4D74">
        <w:rPr>
          <w:rFonts w:cs="Arial"/>
          <w:b/>
          <w:sz w:val="24"/>
          <w:szCs w:val="24"/>
          <w:u w:val="single"/>
          <w:lang w:val="el-GR"/>
        </w:rPr>
        <w:t xml:space="preserve"> </w:t>
      </w:r>
      <w:r w:rsidRPr="004E4D74">
        <w:rPr>
          <w:rFonts w:cs="Arial"/>
          <w:b/>
          <w:sz w:val="24"/>
          <w:szCs w:val="24"/>
          <w:u w:val="single"/>
          <w:lang w:val="en-US"/>
        </w:rPr>
        <w:t>FLASHINTERVIEWS</w:t>
      </w:r>
      <w:r w:rsidRPr="004E4D74">
        <w:rPr>
          <w:rFonts w:cs="Arial"/>
          <w:b/>
          <w:sz w:val="24"/>
          <w:szCs w:val="24"/>
          <w:u w:val="single"/>
          <w:lang w:val="el-GR"/>
        </w:rPr>
        <w:t xml:space="preserve"> (σύντομες δηλώσεις σε </w:t>
      </w:r>
      <w:r w:rsidRPr="004E4D74">
        <w:rPr>
          <w:rFonts w:cs="Arial"/>
          <w:b/>
          <w:sz w:val="24"/>
          <w:szCs w:val="24"/>
          <w:u w:val="single"/>
          <w:lang w:val="en-US"/>
        </w:rPr>
        <w:t>TV</w:t>
      </w:r>
      <w:r w:rsidRPr="004E4D74">
        <w:rPr>
          <w:rFonts w:cs="Arial"/>
          <w:b/>
          <w:sz w:val="24"/>
          <w:szCs w:val="24"/>
          <w:u w:val="single"/>
          <w:lang w:val="el-GR"/>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w:t>
      </w:r>
      <w:r w:rsidRPr="004E4D74">
        <w:rPr>
          <w:rFonts w:cs="Arial"/>
          <w:b/>
          <w:sz w:val="24"/>
          <w:szCs w:val="24"/>
          <w:u w:val="single"/>
          <w:lang w:val="el-GR"/>
        </w:rPr>
        <w:lastRenderedPageBreak/>
        <w:t>ΑΦΟΡΑ ΤΗΝ ΕΝΔΥΜΑΣΙΑ ΤΟΥΣ ΘΑ ΠΡΕΠΕΙ ΝΑ ΕΙΝΑΙ ΣΥΜΦΩΝΑ ΜΕ ΟΣΑ ΑΝΑΦΕΡΟΝΤΑΙ ΣΤΗΝ ΠΑΡΟΥΣΑ ΠΡΟΚΗΡΥΞΗ.</w:t>
      </w:r>
    </w:p>
    <w:p w14:paraId="33D73944" w14:textId="77777777" w:rsidR="004F02D9" w:rsidRPr="004E4D74" w:rsidRDefault="004F02D9" w:rsidP="004F02D9">
      <w:pPr>
        <w:ind w:firstLine="720"/>
        <w:rPr>
          <w:rFonts w:ascii="Arial" w:hAnsi="Arial" w:cs="Arial"/>
          <w:bCs/>
          <w:sz w:val="24"/>
          <w:szCs w:val="24"/>
          <w:lang w:eastAsia="el-GR"/>
        </w:rPr>
      </w:pPr>
      <w:r w:rsidRPr="004E4D74">
        <w:rPr>
          <w:rFonts w:ascii="Arial" w:hAnsi="Arial" w:cs="Arial"/>
          <w:b/>
          <w:sz w:val="24"/>
          <w:szCs w:val="24"/>
          <w:lang w:eastAsia="el-GR"/>
        </w:rPr>
        <w:t>1</w:t>
      </w:r>
      <w:r w:rsidR="00D37733" w:rsidRPr="004E4D74">
        <w:rPr>
          <w:rFonts w:ascii="Arial" w:hAnsi="Arial" w:cs="Arial"/>
          <w:b/>
          <w:sz w:val="24"/>
          <w:szCs w:val="24"/>
          <w:lang w:eastAsia="el-GR"/>
        </w:rPr>
        <w:t>3</w:t>
      </w:r>
      <w:r w:rsidRPr="004E4D74">
        <w:rPr>
          <w:rFonts w:ascii="Arial" w:hAnsi="Arial" w:cs="Arial"/>
          <w:b/>
          <w:sz w:val="24"/>
          <w:szCs w:val="24"/>
          <w:lang w:eastAsia="el-GR"/>
        </w:rPr>
        <w:t xml:space="preserve">.5 Ενστάσεις και εφέσεις </w:t>
      </w:r>
      <w:r w:rsidRPr="004E4D74">
        <w:rPr>
          <w:rFonts w:ascii="Arial" w:hAnsi="Arial" w:cs="Arial"/>
          <w:bCs/>
          <w:sz w:val="24"/>
          <w:szCs w:val="24"/>
          <w:lang w:eastAsia="el-GR"/>
        </w:rPr>
        <w:t>(άρθρο 8 Τεχνικών Κανονισμών πρώην 146)</w:t>
      </w:r>
    </w:p>
    <w:p w14:paraId="62BCAFCE" w14:textId="2958E957" w:rsidR="004F02D9" w:rsidRPr="004E4D74" w:rsidRDefault="004F02D9" w:rsidP="004F02D9">
      <w:pPr>
        <w:ind w:left="720"/>
        <w:jc w:val="both"/>
        <w:rPr>
          <w:rFonts w:ascii="Arial" w:eastAsiaTheme="minorHAnsi" w:hAnsi="Arial" w:cs="Arial"/>
          <w:sz w:val="24"/>
          <w:szCs w:val="24"/>
        </w:rPr>
      </w:pPr>
      <w:r w:rsidRPr="004E4D74">
        <w:rPr>
          <w:rFonts w:ascii="Arial" w:eastAsiaTheme="minorHAnsi" w:hAnsi="Arial" w:cs="Arial"/>
          <w:sz w:val="24"/>
          <w:szCs w:val="24"/>
        </w:rPr>
        <w:t>Οι ενστάσεις - διαμαρτυρίες (</w:t>
      </w:r>
      <w:r w:rsidRPr="004E4D74">
        <w:rPr>
          <w:rFonts w:ascii="Arial" w:eastAsiaTheme="minorHAnsi" w:hAnsi="Arial" w:cs="Arial"/>
          <w:sz w:val="24"/>
          <w:szCs w:val="24"/>
          <w:lang w:val="en-US"/>
        </w:rPr>
        <w:t>protests</w:t>
      </w:r>
      <w:r w:rsidRPr="004E4D74">
        <w:rPr>
          <w:rFonts w:ascii="Arial" w:eastAsiaTheme="minorHAnsi" w:hAnsi="Arial" w:cs="Arial"/>
          <w:sz w:val="24"/>
          <w:szCs w:val="24"/>
        </w:rPr>
        <w:t>) και οι εφέσεις (</w:t>
      </w:r>
      <w:r w:rsidRPr="004E4D74">
        <w:rPr>
          <w:rFonts w:ascii="Arial" w:eastAsiaTheme="minorHAnsi" w:hAnsi="Arial" w:cs="Arial"/>
          <w:sz w:val="24"/>
          <w:szCs w:val="24"/>
          <w:lang w:val="en-US"/>
        </w:rPr>
        <w:t>appeals</w:t>
      </w:r>
      <w:r w:rsidRPr="004E4D74">
        <w:rPr>
          <w:rFonts w:ascii="Arial" w:eastAsiaTheme="minorHAnsi" w:hAnsi="Arial" w:cs="Arial"/>
          <w:sz w:val="24"/>
          <w:szCs w:val="24"/>
        </w:rPr>
        <w:t xml:space="preserve">) επιτρέπονται και θα διεκπεραιώνονται σύμφωνα με τον Κανονισμό 8 της </w:t>
      </w:r>
      <w:r w:rsidRPr="004E4D74">
        <w:rPr>
          <w:rFonts w:ascii="Arial" w:eastAsiaTheme="minorHAnsi" w:hAnsi="Arial" w:cs="Arial"/>
          <w:sz w:val="24"/>
          <w:szCs w:val="24"/>
          <w:lang w:val="en-US"/>
        </w:rPr>
        <w:t>World</w:t>
      </w:r>
      <w:r w:rsidR="002828CD" w:rsidRPr="004E4D74">
        <w:rPr>
          <w:rFonts w:ascii="Arial" w:eastAsiaTheme="minorHAnsi" w:hAnsi="Arial" w:cs="Arial"/>
          <w:sz w:val="24"/>
          <w:szCs w:val="24"/>
        </w:rPr>
        <w:t xml:space="preserve"> </w:t>
      </w:r>
      <w:r w:rsidRPr="004E4D74">
        <w:rPr>
          <w:rFonts w:ascii="Arial" w:eastAsiaTheme="minorHAnsi" w:hAnsi="Arial" w:cs="Arial"/>
          <w:sz w:val="24"/>
          <w:szCs w:val="24"/>
          <w:lang w:val="en-US"/>
        </w:rPr>
        <w:t>Athletics</w:t>
      </w:r>
      <w:r w:rsidRPr="004E4D74">
        <w:rPr>
          <w:rFonts w:ascii="Arial" w:eastAsiaTheme="minorHAnsi" w:hAnsi="Arial" w:cs="Arial"/>
          <w:sz w:val="24"/>
          <w:szCs w:val="24"/>
        </w:rPr>
        <w:t>. Αναλυτικά:</w:t>
      </w:r>
    </w:p>
    <w:p w14:paraId="7BB16453" w14:textId="77777777" w:rsidR="004F02D9" w:rsidRPr="004E4D74" w:rsidRDefault="004F02D9" w:rsidP="004F02D9">
      <w:pPr>
        <w:numPr>
          <w:ilvl w:val="0"/>
          <w:numId w:val="43"/>
        </w:numPr>
        <w:jc w:val="both"/>
        <w:rPr>
          <w:rFonts w:ascii="Arial" w:eastAsiaTheme="minorHAnsi" w:hAnsi="Arial" w:cs="Arial"/>
          <w:sz w:val="24"/>
          <w:szCs w:val="24"/>
        </w:rPr>
      </w:pPr>
      <w:r w:rsidRPr="004E4D74">
        <w:rPr>
          <w:rFonts w:ascii="Arial" w:eastAsiaTheme="minorHAnsi" w:hAnsi="Arial" w:cs="Arial"/>
          <w:sz w:val="24"/>
          <w:szCs w:val="24"/>
        </w:rPr>
        <w:t xml:space="preserve">Αρχικά, οι ενστάσεις θα πρέπει να υποβάλλονται </w:t>
      </w:r>
      <w:r w:rsidRPr="004E4D74">
        <w:rPr>
          <w:rFonts w:ascii="Arial" w:eastAsiaTheme="minorHAnsi" w:hAnsi="Arial" w:cs="Arial"/>
          <w:b/>
          <w:bCs/>
          <w:sz w:val="24"/>
          <w:szCs w:val="24"/>
          <w:u w:val="single"/>
        </w:rPr>
        <w:t>προφορικά</w:t>
      </w:r>
      <w:r w:rsidRPr="004E4D74">
        <w:rPr>
          <w:rFonts w:ascii="Arial" w:eastAsiaTheme="minorHAnsi" w:hAnsi="Arial" w:cs="Arial"/>
          <w:sz w:val="24"/>
          <w:szCs w:val="24"/>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5F62B2F8" w14:textId="52FC7616" w:rsidR="004F02D9" w:rsidRPr="004E4D74" w:rsidRDefault="004F02D9" w:rsidP="004F02D9">
      <w:pPr>
        <w:numPr>
          <w:ilvl w:val="0"/>
          <w:numId w:val="43"/>
        </w:numPr>
        <w:jc w:val="both"/>
        <w:rPr>
          <w:rFonts w:ascii="Arial" w:eastAsiaTheme="minorHAnsi" w:hAnsi="Arial" w:cs="Arial"/>
          <w:sz w:val="24"/>
          <w:szCs w:val="24"/>
        </w:rPr>
      </w:pPr>
      <w:r w:rsidRPr="004E4D74">
        <w:rPr>
          <w:rFonts w:ascii="Arial" w:eastAsiaTheme="minorHAnsi" w:hAnsi="Arial" w:cs="Arial"/>
          <w:sz w:val="24"/>
          <w:szCs w:val="24"/>
        </w:rPr>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4E4D74">
        <w:rPr>
          <w:rFonts w:ascii="Arial" w:eastAsiaTheme="minorHAnsi" w:hAnsi="Arial" w:cs="Arial"/>
          <w:b/>
          <w:bCs/>
          <w:sz w:val="24"/>
          <w:szCs w:val="24"/>
          <w:u w:val="single"/>
        </w:rPr>
        <w:t>εντός 30 λεπτών</w:t>
      </w:r>
      <w:r w:rsidR="002828CD" w:rsidRPr="004E4D74">
        <w:rPr>
          <w:rFonts w:ascii="Arial" w:eastAsiaTheme="minorHAnsi" w:hAnsi="Arial" w:cs="Arial"/>
          <w:b/>
          <w:bCs/>
          <w:sz w:val="24"/>
          <w:szCs w:val="24"/>
          <w:u w:val="single"/>
        </w:rPr>
        <w:t xml:space="preserve"> </w:t>
      </w:r>
      <w:r w:rsidRPr="004E4D74">
        <w:rPr>
          <w:rFonts w:ascii="Arial" w:eastAsiaTheme="minorHAnsi" w:hAnsi="Arial" w:cs="Arial"/>
          <w:b/>
          <w:bCs/>
          <w:sz w:val="24"/>
          <w:szCs w:val="24"/>
          <w:u w:val="single"/>
        </w:rPr>
        <w:t>από την επίσημη αναγγελία του αποτελέσματος</w:t>
      </w:r>
      <w:r w:rsidRPr="004E4D74">
        <w:rPr>
          <w:rFonts w:ascii="Arial" w:eastAsiaTheme="minorHAnsi" w:hAnsi="Arial" w:cs="Arial"/>
          <w:sz w:val="24"/>
          <w:szCs w:val="24"/>
        </w:rPr>
        <w:t xml:space="preserve"> του αγωνίσματος αυτού.</w:t>
      </w:r>
    </w:p>
    <w:p w14:paraId="6878C6CF" w14:textId="77777777" w:rsidR="004F02D9" w:rsidRPr="004E4D74" w:rsidRDefault="004F02D9" w:rsidP="004F02D9">
      <w:pPr>
        <w:numPr>
          <w:ilvl w:val="0"/>
          <w:numId w:val="43"/>
        </w:numPr>
        <w:jc w:val="both"/>
        <w:rPr>
          <w:rFonts w:ascii="Arial" w:eastAsiaTheme="minorHAnsi" w:hAnsi="Arial" w:cs="Arial"/>
          <w:sz w:val="24"/>
          <w:szCs w:val="24"/>
        </w:rPr>
      </w:pPr>
      <w:r w:rsidRPr="004E4D74">
        <w:rPr>
          <w:rFonts w:ascii="Arial" w:eastAsiaTheme="minorHAnsi" w:hAnsi="Arial" w:cs="Arial"/>
          <w:sz w:val="24"/>
          <w:szCs w:val="24"/>
        </w:rPr>
        <w:t xml:space="preserve">Αν η απόφαση του Εφόρου δεν ικανοποιεί τον αθλητή ή την ομάδα τότε θα </w:t>
      </w:r>
      <w:r w:rsidR="00D2024E" w:rsidRPr="004E4D74">
        <w:rPr>
          <w:rFonts w:ascii="Arial" w:eastAsiaTheme="minorHAnsi" w:hAnsi="Arial" w:cs="Arial"/>
          <w:sz w:val="24"/>
          <w:szCs w:val="24"/>
        </w:rPr>
        <w:t xml:space="preserve">πρέπει </w:t>
      </w:r>
      <w:r w:rsidRPr="004E4D74">
        <w:rPr>
          <w:rFonts w:ascii="Arial" w:eastAsiaTheme="minorHAnsi" w:hAnsi="Arial" w:cs="Arial"/>
          <w:sz w:val="24"/>
          <w:szCs w:val="24"/>
        </w:rPr>
        <w:t xml:space="preserve"> να υποβάλλεται γραπτή έφεση προς την Ελλανόδικο Επιτροπή είτε μέσω του Κέντρου Τεχνικών Πληροφοριών (αν υπάρχει) ή μέσω του Αλυτάρχη.</w:t>
      </w:r>
    </w:p>
    <w:p w14:paraId="7C6FD08E" w14:textId="77777777" w:rsidR="004F02D9" w:rsidRPr="004E4D74" w:rsidRDefault="004F02D9" w:rsidP="004F02D9">
      <w:pPr>
        <w:numPr>
          <w:ilvl w:val="0"/>
          <w:numId w:val="43"/>
        </w:numPr>
        <w:jc w:val="both"/>
        <w:rPr>
          <w:rFonts w:ascii="Arial" w:eastAsiaTheme="minorHAnsi" w:hAnsi="Arial" w:cs="Arial"/>
          <w:sz w:val="24"/>
          <w:szCs w:val="24"/>
        </w:rPr>
      </w:pPr>
      <w:r w:rsidRPr="004E4D74">
        <w:rPr>
          <w:rFonts w:ascii="Arial" w:eastAsiaTheme="minorHAnsi" w:hAnsi="Arial" w:cs="Arial"/>
          <w:sz w:val="24"/>
          <w:szCs w:val="24"/>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4E4D74">
        <w:rPr>
          <w:rFonts w:ascii="Arial" w:eastAsiaTheme="minorHAnsi" w:hAnsi="Arial" w:cs="Arial"/>
          <w:b/>
          <w:bCs/>
          <w:sz w:val="24"/>
          <w:szCs w:val="24"/>
          <w:u w:val="single"/>
        </w:rPr>
        <w:t>εντός 30 λεπτών από την επίσημη ανακοίνωση της απόφασης του Εφόρου</w:t>
      </w:r>
      <w:r w:rsidRPr="004E4D74">
        <w:rPr>
          <w:rFonts w:ascii="Arial" w:eastAsiaTheme="minorHAnsi" w:hAnsi="Arial" w:cs="Arial"/>
          <w:sz w:val="24"/>
          <w:szCs w:val="24"/>
        </w:rPr>
        <w:t xml:space="preserve"> ή από την ενημέρωση που δόθηκε προς εκείνους που υπέβαλαν την ένσταση, όταν δεν υπάρχει διόρθωση κανενός αποτελέσματος.</w:t>
      </w:r>
    </w:p>
    <w:p w14:paraId="68A0E439" w14:textId="1B1E58AE" w:rsidR="004F02D9" w:rsidRPr="004E4D74" w:rsidRDefault="004F02D9" w:rsidP="004F02D9">
      <w:pPr>
        <w:numPr>
          <w:ilvl w:val="0"/>
          <w:numId w:val="43"/>
        </w:numPr>
        <w:jc w:val="both"/>
        <w:rPr>
          <w:rFonts w:ascii="Arial" w:eastAsiaTheme="minorHAnsi" w:hAnsi="Arial" w:cs="Arial"/>
          <w:sz w:val="24"/>
          <w:szCs w:val="24"/>
        </w:rPr>
      </w:pPr>
      <w:r w:rsidRPr="004E4D74">
        <w:rPr>
          <w:rFonts w:ascii="Arial" w:eastAsiaTheme="minorHAnsi" w:hAnsi="Arial" w:cs="Arial"/>
          <w:sz w:val="24"/>
          <w:szCs w:val="24"/>
        </w:rPr>
        <w:t xml:space="preserve">Η γραπτή έφεση </w:t>
      </w:r>
      <w:r w:rsidRPr="004E4D74">
        <w:rPr>
          <w:rFonts w:ascii="Arial" w:eastAsiaTheme="minorHAnsi" w:hAnsi="Arial" w:cs="Arial"/>
          <w:b/>
          <w:bCs/>
          <w:sz w:val="24"/>
          <w:szCs w:val="24"/>
          <w:u w:val="single"/>
        </w:rPr>
        <w:t>θα συνοδεύεται από το ποσό των 75€</w:t>
      </w:r>
      <w:r w:rsidRPr="004E4D74">
        <w:rPr>
          <w:rFonts w:ascii="Arial" w:eastAsiaTheme="minorHAnsi" w:hAnsi="Arial" w:cs="Arial"/>
          <w:sz w:val="24"/>
          <w:szCs w:val="24"/>
        </w:rPr>
        <w:t xml:space="preserve"> το οποίο θα </w:t>
      </w:r>
      <w:r w:rsidR="00897183" w:rsidRPr="004E4D74">
        <w:rPr>
          <w:rFonts w:ascii="Arial" w:eastAsiaTheme="minorHAnsi" w:hAnsi="Arial" w:cs="Arial"/>
          <w:sz w:val="24"/>
          <w:szCs w:val="24"/>
        </w:rPr>
        <w:t>παρακρατείτ</w:t>
      </w:r>
      <w:r w:rsidR="00085184" w:rsidRPr="004E4D74">
        <w:rPr>
          <w:rFonts w:ascii="Arial" w:eastAsiaTheme="minorHAnsi" w:hAnsi="Arial" w:cs="Arial"/>
          <w:sz w:val="24"/>
          <w:szCs w:val="24"/>
        </w:rPr>
        <w:t>αι</w:t>
      </w:r>
      <w:r w:rsidRPr="004E4D74">
        <w:rPr>
          <w:rFonts w:ascii="Arial" w:eastAsiaTheme="minorHAnsi" w:hAnsi="Arial" w:cs="Arial"/>
          <w:sz w:val="24"/>
          <w:szCs w:val="24"/>
        </w:rPr>
        <w:t xml:space="preserve"> εάν η έφεση δεν γίνει δεκτή. Η απόφαση της Ελλανοδίκου Επιτροπής θα παρέχεται γραπτώς</w:t>
      </w:r>
      <w:r w:rsidR="00FC200B" w:rsidRPr="004E4D74">
        <w:rPr>
          <w:rFonts w:ascii="Arial" w:eastAsiaTheme="minorHAnsi" w:hAnsi="Arial" w:cs="Arial"/>
          <w:sz w:val="24"/>
          <w:szCs w:val="24"/>
        </w:rPr>
        <w:t xml:space="preserve"> και θα είναι τελεσίδικη</w:t>
      </w:r>
      <w:r w:rsidRPr="004E4D74">
        <w:rPr>
          <w:rFonts w:ascii="Arial" w:eastAsiaTheme="minorHAnsi" w:hAnsi="Arial" w:cs="Arial"/>
          <w:sz w:val="24"/>
          <w:szCs w:val="24"/>
        </w:rPr>
        <w:t>.</w:t>
      </w:r>
    </w:p>
    <w:p w14:paraId="7F605CA8" w14:textId="77777777" w:rsidR="00F3057C" w:rsidRPr="004E4D74" w:rsidRDefault="00F3057C" w:rsidP="00284319">
      <w:pPr>
        <w:ind w:firstLine="720"/>
        <w:rPr>
          <w:rFonts w:ascii="Arial" w:hAnsi="Arial" w:cs="Arial"/>
          <w:b/>
          <w:sz w:val="24"/>
          <w:szCs w:val="24"/>
        </w:rPr>
      </w:pPr>
      <w:r w:rsidRPr="004E4D74">
        <w:rPr>
          <w:rFonts w:ascii="Arial" w:hAnsi="Arial" w:cs="Arial"/>
          <w:b/>
          <w:sz w:val="24"/>
          <w:szCs w:val="24"/>
        </w:rPr>
        <w:t>1</w:t>
      </w:r>
      <w:r w:rsidR="00D37733" w:rsidRPr="004E4D74">
        <w:rPr>
          <w:rFonts w:ascii="Arial" w:hAnsi="Arial" w:cs="Arial"/>
          <w:b/>
          <w:sz w:val="24"/>
          <w:szCs w:val="24"/>
        </w:rPr>
        <w:t>3</w:t>
      </w:r>
      <w:r w:rsidRPr="004E4D74">
        <w:rPr>
          <w:rFonts w:ascii="Arial" w:hAnsi="Arial" w:cs="Arial"/>
          <w:b/>
          <w:sz w:val="24"/>
          <w:szCs w:val="24"/>
        </w:rPr>
        <w:t>.</w:t>
      </w:r>
      <w:r w:rsidR="004F02D9" w:rsidRPr="004E4D74">
        <w:rPr>
          <w:rFonts w:ascii="Arial" w:hAnsi="Arial" w:cs="Arial"/>
          <w:b/>
          <w:sz w:val="24"/>
          <w:szCs w:val="24"/>
        </w:rPr>
        <w:t>6</w:t>
      </w:r>
      <w:r w:rsidRPr="004E4D74">
        <w:rPr>
          <w:rFonts w:ascii="Arial" w:hAnsi="Arial" w:cs="Arial"/>
          <w:b/>
          <w:sz w:val="24"/>
          <w:szCs w:val="24"/>
        </w:rPr>
        <w:t xml:space="preserve"> Επίλυση τεχνικών θεμάτων</w:t>
      </w:r>
    </w:p>
    <w:p w14:paraId="7194AC61" w14:textId="7143FF1E" w:rsidR="008C753A" w:rsidRPr="004E4D74" w:rsidRDefault="00F3057C" w:rsidP="00DE0F12">
      <w:pPr>
        <w:ind w:left="720"/>
        <w:jc w:val="both"/>
        <w:rPr>
          <w:rFonts w:ascii="Arial" w:hAnsi="Arial" w:cs="Arial"/>
          <w:sz w:val="24"/>
          <w:szCs w:val="24"/>
        </w:rPr>
      </w:pPr>
      <w:r w:rsidRPr="004E4D74">
        <w:rPr>
          <w:rFonts w:ascii="Arial" w:hAnsi="Arial" w:cs="Arial"/>
          <w:sz w:val="24"/>
          <w:szCs w:val="24"/>
        </w:rPr>
        <w:t>Ότι δεν προβλέπεται από την Προκήρυξη θα ρυθμίζεται από τον Τεχνικό Υπεύθυνο και τον Αλυτάρχη των Αγώνων, σύμφωνα με τους κανονισμούς.</w:t>
      </w:r>
    </w:p>
    <w:p w14:paraId="589F25D9" w14:textId="29BFEB65" w:rsidR="00DE0F12" w:rsidRPr="004E4D74" w:rsidRDefault="00DE0F12" w:rsidP="00DE0F12">
      <w:pPr>
        <w:ind w:left="720"/>
        <w:jc w:val="both"/>
        <w:rPr>
          <w:rFonts w:ascii="Arial" w:hAnsi="Arial" w:cs="Arial"/>
          <w:sz w:val="24"/>
          <w:szCs w:val="24"/>
        </w:rPr>
      </w:pPr>
    </w:p>
    <w:p w14:paraId="604EB811" w14:textId="309F7D3F" w:rsidR="00F3057C" w:rsidRPr="004E4D74" w:rsidRDefault="00F3057C" w:rsidP="0041771B">
      <w:pPr>
        <w:pStyle w:val="a3"/>
        <w:numPr>
          <w:ilvl w:val="12"/>
          <w:numId w:val="0"/>
        </w:numPr>
        <w:jc w:val="both"/>
        <w:rPr>
          <w:rFonts w:ascii="Arial" w:hAnsi="Arial" w:cs="Arial"/>
          <w:b/>
          <w:szCs w:val="24"/>
          <w:lang w:val="el-GR"/>
        </w:rPr>
      </w:pPr>
      <w:r w:rsidRPr="004E4D74">
        <w:rPr>
          <w:rFonts w:ascii="Arial" w:hAnsi="Arial" w:cs="Arial"/>
          <w:b/>
          <w:szCs w:val="24"/>
          <w:lang w:val="el-GR"/>
        </w:rPr>
        <w:t>1</w:t>
      </w:r>
      <w:r w:rsidR="00D37733" w:rsidRPr="004E4D74">
        <w:rPr>
          <w:rFonts w:ascii="Arial" w:hAnsi="Arial" w:cs="Arial"/>
          <w:b/>
          <w:szCs w:val="24"/>
          <w:lang w:val="el-GR"/>
        </w:rPr>
        <w:t>4</w:t>
      </w:r>
      <w:r w:rsidRPr="004E4D74">
        <w:rPr>
          <w:rFonts w:ascii="Arial" w:hAnsi="Arial" w:cs="Arial"/>
          <w:b/>
          <w:szCs w:val="24"/>
          <w:lang w:val="el-GR"/>
        </w:rPr>
        <w:t>. ΟΡΓΑΝΩΤΙΚΟΣ ΕΚΠΡΟΣΩΠΟΣ ΠΑΝΕΛΛΗΝΙΟΥ ΠΡΩΤΑΘΛΗΜΑΤΟΣ:</w:t>
      </w:r>
      <w:r w:rsidRPr="004E4D74">
        <w:rPr>
          <w:rFonts w:ascii="Arial" w:hAnsi="Arial" w:cs="Arial"/>
          <w:b/>
          <w:szCs w:val="24"/>
          <w:lang w:val="el-GR"/>
        </w:rPr>
        <w:tab/>
      </w:r>
    </w:p>
    <w:p w14:paraId="46F84D00" w14:textId="77777777" w:rsidR="00F3057C" w:rsidRPr="004E4D74" w:rsidRDefault="00F3057C" w:rsidP="00817822">
      <w:pPr>
        <w:pStyle w:val="a3"/>
        <w:numPr>
          <w:ilvl w:val="12"/>
          <w:numId w:val="0"/>
        </w:numPr>
        <w:jc w:val="both"/>
        <w:rPr>
          <w:rFonts w:ascii="Arial" w:hAnsi="Arial" w:cs="Arial"/>
          <w:b/>
          <w:szCs w:val="24"/>
          <w:lang w:val="el-GR"/>
        </w:rPr>
      </w:pPr>
      <w:r w:rsidRPr="004E4D74">
        <w:rPr>
          <w:rFonts w:ascii="Arial" w:hAnsi="Arial" w:cs="Arial"/>
          <w:szCs w:val="24"/>
          <w:lang w:val="el-GR"/>
        </w:rPr>
        <w:t xml:space="preserve">Οργανωτικός εκπρόσωπος του Πανελληνίου Πρωταθλήματος Δρόμου σε Ανώμαλο Έδαφος ορίζεται </w:t>
      </w:r>
      <w:r w:rsidR="00DE11DD" w:rsidRPr="004E4D74">
        <w:rPr>
          <w:rFonts w:ascii="Arial" w:hAnsi="Arial" w:cs="Arial"/>
          <w:szCs w:val="24"/>
        </w:rPr>
        <w:t>o</w:t>
      </w:r>
      <w:r w:rsidR="00BA2656" w:rsidRPr="004E4D74">
        <w:rPr>
          <w:rFonts w:ascii="Arial" w:hAnsi="Arial" w:cs="Arial"/>
          <w:szCs w:val="24"/>
          <w:lang w:val="el-GR"/>
        </w:rPr>
        <w:t xml:space="preserve"> </w:t>
      </w:r>
      <w:r w:rsidRPr="004E4D74">
        <w:rPr>
          <w:rFonts w:ascii="Arial" w:hAnsi="Arial" w:cs="Arial"/>
          <w:szCs w:val="24"/>
          <w:lang w:val="el-GR"/>
        </w:rPr>
        <w:t>κ. Χαχάμης Δημήτριος</w:t>
      </w:r>
      <w:r w:rsidRPr="004E4D74">
        <w:rPr>
          <w:rFonts w:ascii="Arial" w:hAnsi="Arial" w:cs="Arial"/>
          <w:b/>
          <w:szCs w:val="24"/>
          <w:lang w:val="el-GR"/>
        </w:rPr>
        <w:t>.</w:t>
      </w:r>
    </w:p>
    <w:p w14:paraId="3EAED743" w14:textId="77777777" w:rsidR="00F3057C" w:rsidRPr="004E4D74" w:rsidRDefault="00F3057C" w:rsidP="00817822">
      <w:pPr>
        <w:pStyle w:val="a3"/>
        <w:numPr>
          <w:ilvl w:val="12"/>
          <w:numId w:val="0"/>
        </w:numPr>
        <w:jc w:val="both"/>
        <w:rPr>
          <w:rFonts w:ascii="Arial" w:hAnsi="Arial" w:cs="Arial"/>
          <w:b/>
          <w:szCs w:val="24"/>
          <w:lang w:val="el-GR"/>
        </w:rPr>
      </w:pPr>
    </w:p>
    <w:p w14:paraId="5484EC25" w14:textId="77777777" w:rsidR="00F3057C" w:rsidRPr="004E4D74" w:rsidRDefault="00F3057C" w:rsidP="00817822">
      <w:pPr>
        <w:pStyle w:val="a3"/>
        <w:numPr>
          <w:ilvl w:val="12"/>
          <w:numId w:val="0"/>
        </w:numPr>
        <w:jc w:val="both"/>
        <w:rPr>
          <w:rFonts w:ascii="Arial" w:hAnsi="Arial" w:cs="Arial"/>
          <w:b/>
          <w:szCs w:val="24"/>
          <w:lang w:val="el-GR"/>
        </w:rPr>
      </w:pPr>
      <w:r w:rsidRPr="004E4D74">
        <w:rPr>
          <w:rFonts w:ascii="Arial" w:hAnsi="Arial" w:cs="Arial"/>
          <w:b/>
          <w:szCs w:val="24"/>
          <w:lang w:val="el-GR"/>
        </w:rPr>
        <w:t>1</w:t>
      </w:r>
      <w:r w:rsidR="00D37733" w:rsidRPr="004E4D74">
        <w:rPr>
          <w:rFonts w:ascii="Arial" w:hAnsi="Arial" w:cs="Arial"/>
          <w:b/>
          <w:szCs w:val="24"/>
          <w:lang w:val="el-GR"/>
        </w:rPr>
        <w:t>5</w:t>
      </w:r>
      <w:r w:rsidRPr="004E4D74">
        <w:rPr>
          <w:rFonts w:ascii="Arial" w:hAnsi="Arial" w:cs="Arial"/>
          <w:b/>
          <w:szCs w:val="24"/>
          <w:lang w:val="el-GR"/>
        </w:rPr>
        <w:t>. ΤΕΧΝΙΚΟΣ ΥΠΕΥΘΥΝΟ</w:t>
      </w:r>
      <w:r w:rsidR="00D53C5D" w:rsidRPr="004E4D74">
        <w:rPr>
          <w:rFonts w:ascii="Arial" w:hAnsi="Arial" w:cs="Arial"/>
          <w:b/>
          <w:szCs w:val="24"/>
          <w:lang w:val="el-GR"/>
        </w:rPr>
        <w:t xml:space="preserve">Σ </w:t>
      </w:r>
      <w:r w:rsidRPr="004E4D74">
        <w:rPr>
          <w:rFonts w:ascii="Arial" w:hAnsi="Arial" w:cs="Arial"/>
          <w:b/>
          <w:szCs w:val="24"/>
          <w:lang w:val="el-GR"/>
        </w:rPr>
        <w:t xml:space="preserve"> ΠΑΝΕΛΛΗΝΙΟΥ ΠΡΩΤΑΘΛΗΜΑΤΟΣ:</w:t>
      </w:r>
      <w:r w:rsidRPr="004E4D74">
        <w:rPr>
          <w:rFonts w:ascii="Arial" w:hAnsi="Arial" w:cs="Arial"/>
          <w:b/>
          <w:szCs w:val="24"/>
          <w:lang w:val="el-GR"/>
        </w:rPr>
        <w:tab/>
      </w:r>
    </w:p>
    <w:p w14:paraId="0A643A3C" w14:textId="1CD86DF8" w:rsidR="00F3057C" w:rsidRPr="004E4D74" w:rsidRDefault="00F3057C" w:rsidP="00817822">
      <w:pPr>
        <w:pStyle w:val="a3"/>
        <w:numPr>
          <w:ilvl w:val="12"/>
          <w:numId w:val="0"/>
        </w:numPr>
        <w:jc w:val="both"/>
        <w:rPr>
          <w:rFonts w:ascii="Arial" w:hAnsi="Arial" w:cs="Arial"/>
          <w:szCs w:val="24"/>
          <w:lang w:val="el-GR"/>
        </w:rPr>
      </w:pPr>
      <w:r w:rsidRPr="004E4D74">
        <w:rPr>
          <w:rFonts w:ascii="Arial" w:hAnsi="Arial" w:cs="Arial"/>
          <w:szCs w:val="24"/>
          <w:lang w:val="el-GR"/>
        </w:rPr>
        <w:t>Τεχνικός Υπεύθυνος του Πανελλ</w:t>
      </w:r>
      <w:r w:rsidR="00981717" w:rsidRPr="004E4D74">
        <w:rPr>
          <w:rFonts w:ascii="Arial" w:hAnsi="Arial" w:cs="Arial"/>
          <w:szCs w:val="24"/>
          <w:lang w:val="el-GR"/>
        </w:rPr>
        <w:t>η</w:t>
      </w:r>
      <w:r w:rsidRPr="004E4D74">
        <w:rPr>
          <w:rFonts w:ascii="Arial" w:hAnsi="Arial" w:cs="Arial"/>
          <w:szCs w:val="24"/>
          <w:lang w:val="el-GR"/>
        </w:rPr>
        <w:t>ν</w:t>
      </w:r>
      <w:r w:rsidR="00981717" w:rsidRPr="004E4D74">
        <w:rPr>
          <w:rFonts w:ascii="Arial" w:hAnsi="Arial" w:cs="Arial"/>
          <w:szCs w:val="24"/>
          <w:lang w:val="el-GR"/>
        </w:rPr>
        <w:t>ί</w:t>
      </w:r>
      <w:r w:rsidRPr="004E4D74">
        <w:rPr>
          <w:rFonts w:ascii="Arial" w:hAnsi="Arial" w:cs="Arial"/>
          <w:szCs w:val="24"/>
          <w:lang w:val="el-GR"/>
        </w:rPr>
        <w:t xml:space="preserve">ου Πρωταθλήματος ορίζεται ο κ. </w:t>
      </w:r>
      <w:r w:rsidR="00772D8E" w:rsidRPr="004E4D74">
        <w:rPr>
          <w:rFonts w:ascii="Arial" w:hAnsi="Arial" w:cs="Arial"/>
          <w:szCs w:val="24"/>
          <w:lang w:val="el-GR"/>
        </w:rPr>
        <w:t>Δημήτρης Χαλβατζάρας</w:t>
      </w:r>
      <w:r w:rsidRPr="004E4D74">
        <w:rPr>
          <w:rFonts w:ascii="Arial" w:hAnsi="Arial" w:cs="Arial"/>
          <w:szCs w:val="24"/>
          <w:lang w:val="el-GR"/>
        </w:rPr>
        <w:t xml:space="preserve">, </w:t>
      </w:r>
      <w:r w:rsidR="00772D8E" w:rsidRPr="004E4D74">
        <w:rPr>
          <w:rFonts w:ascii="Arial" w:hAnsi="Arial" w:cs="Arial"/>
          <w:szCs w:val="24"/>
          <w:lang w:val="el-GR"/>
        </w:rPr>
        <w:t>Επιτελικός Τεχνικός</w:t>
      </w:r>
      <w:r w:rsidRPr="004E4D74">
        <w:rPr>
          <w:rFonts w:ascii="Arial" w:hAnsi="Arial" w:cs="Arial"/>
          <w:szCs w:val="24"/>
          <w:lang w:val="el-GR"/>
        </w:rPr>
        <w:t xml:space="preserve"> του Σ.Ε.Γ.Α.Σ.</w:t>
      </w:r>
    </w:p>
    <w:p w14:paraId="421ACDC3" w14:textId="77777777" w:rsidR="00F3057C" w:rsidRPr="004E4D74" w:rsidRDefault="00F3057C" w:rsidP="00817822">
      <w:pPr>
        <w:jc w:val="both"/>
        <w:rPr>
          <w:rFonts w:ascii="Arial" w:hAnsi="Arial" w:cs="Arial"/>
          <w:b/>
          <w:sz w:val="24"/>
          <w:szCs w:val="24"/>
          <w:highlight w:val="yellow"/>
          <w:u w:val="single"/>
        </w:rPr>
      </w:pPr>
    </w:p>
    <w:p w14:paraId="19549400" w14:textId="77777777" w:rsidR="00F3057C" w:rsidRPr="004E4D74" w:rsidRDefault="00F3057C" w:rsidP="00817822">
      <w:pPr>
        <w:pStyle w:val="a3"/>
        <w:numPr>
          <w:ilvl w:val="12"/>
          <w:numId w:val="0"/>
        </w:numPr>
        <w:jc w:val="both"/>
        <w:rPr>
          <w:rFonts w:ascii="Arial" w:hAnsi="Arial" w:cs="Arial"/>
          <w:b/>
          <w:szCs w:val="24"/>
          <w:lang w:val="el-GR"/>
        </w:rPr>
      </w:pPr>
      <w:r w:rsidRPr="004E4D74">
        <w:rPr>
          <w:rFonts w:ascii="Arial" w:hAnsi="Arial" w:cs="Arial"/>
          <w:b/>
          <w:szCs w:val="24"/>
          <w:lang w:val="el-GR"/>
        </w:rPr>
        <w:t>1</w:t>
      </w:r>
      <w:r w:rsidR="00D37733" w:rsidRPr="004E4D74">
        <w:rPr>
          <w:rFonts w:ascii="Arial" w:hAnsi="Arial" w:cs="Arial"/>
          <w:b/>
          <w:szCs w:val="24"/>
          <w:lang w:val="el-GR"/>
        </w:rPr>
        <w:t>6</w:t>
      </w:r>
      <w:r w:rsidRPr="004E4D74">
        <w:rPr>
          <w:rFonts w:ascii="Arial" w:hAnsi="Arial" w:cs="Arial"/>
          <w:b/>
          <w:szCs w:val="24"/>
          <w:lang w:val="el-GR"/>
        </w:rPr>
        <w:t>. ΤΕΧΝΙΚΟΙ ΥΠΕΥΘΥΝΟΙ ΕΓΚΑΤΑΣΤΑΣΗΣ ΚΑΙ ΑΓΩΝΙΣΤΙΚΗΣ ΔΙΑΔΡΟΜΗΣ:</w:t>
      </w:r>
      <w:r w:rsidRPr="004E4D74">
        <w:rPr>
          <w:rFonts w:ascii="Arial" w:hAnsi="Arial" w:cs="Arial"/>
          <w:b/>
          <w:szCs w:val="24"/>
          <w:lang w:val="el-GR"/>
        </w:rPr>
        <w:tab/>
      </w:r>
    </w:p>
    <w:p w14:paraId="5CBE7587" w14:textId="5D2F66F9" w:rsidR="00F3057C" w:rsidRDefault="00F3057C" w:rsidP="00127A8B">
      <w:pPr>
        <w:pStyle w:val="aa"/>
        <w:autoSpaceDE w:val="0"/>
        <w:jc w:val="both"/>
        <w:rPr>
          <w:rFonts w:ascii="Arial" w:hAnsi="Arial" w:cs="Arial"/>
        </w:rPr>
      </w:pPr>
      <w:r w:rsidRPr="004E4D74">
        <w:rPr>
          <w:rFonts w:ascii="Arial" w:hAnsi="Arial" w:cs="Arial"/>
        </w:rPr>
        <w:t xml:space="preserve">Τεχνικοί Υπεύθυνοι εγκατάστασης ορίζονται οι </w:t>
      </w:r>
      <w:r w:rsidR="00772D8E" w:rsidRPr="004E4D74">
        <w:rPr>
          <w:rFonts w:ascii="Arial" w:hAnsi="Arial" w:cs="Arial"/>
        </w:rPr>
        <w:t xml:space="preserve">Επιτελικοί Τεχνικοί του Σ.Ε.Γ.Α.Σ. </w:t>
      </w:r>
      <w:r w:rsidRPr="004E4D74">
        <w:rPr>
          <w:rFonts w:ascii="Arial" w:hAnsi="Arial" w:cs="Arial"/>
        </w:rPr>
        <w:t xml:space="preserve"> </w:t>
      </w:r>
      <w:r w:rsidRPr="00BA37BE">
        <w:rPr>
          <w:rFonts w:ascii="Arial" w:hAnsi="Arial" w:cs="Arial"/>
        </w:rPr>
        <w:t>κ.κ. Στέφανος Ματάκης</w:t>
      </w:r>
      <w:r w:rsidR="00096D03" w:rsidRPr="00BA37BE">
        <w:rPr>
          <w:rFonts w:ascii="Arial" w:hAnsi="Arial" w:cs="Arial"/>
        </w:rPr>
        <w:t xml:space="preserve">, </w:t>
      </w:r>
      <w:r w:rsidR="00291CB3" w:rsidRPr="00BA37BE">
        <w:rPr>
          <w:rFonts w:ascii="Arial" w:hAnsi="Arial" w:cs="Arial"/>
        </w:rPr>
        <w:t>Χρήστος Χατζηβασιλείου</w:t>
      </w:r>
      <w:r w:rsidR="00772D8E" w:rsidRPr="00BA37BE">
        <w:rPr>
          <w:rFonts w:ascii="Arial" w:hAnsi="Arial" w:cs="Arial"/>
        </w:rPr>
        <w:t xml:space="preserve">, </w:t>
      </w:r>
      <w:r w:rsidR="00BA2656" w:rsidRPr="00BA37BE">
        <w:rPr>
          <w:rFonts w:ascii="Arial" w:hAnsi="Arial" w:cs="Arial"/>
        </w:rPr>
        <w:t xml:space="preserve"> </w:t>
      </w:r>
      <w:r w:rsidR="00291CB3" w:rsidRPr="00BA37BE">
        <w:rPr>
          <w:rFonts w:ascii="Arial" w:hAnsi="Arial" w:cs="Arial"/>
          <w:bCs/>
        </w:rPr>
        <w:t>Βασίλης Πλάτωνας</w:t>
      </w:r>
      <w:r w:rsidR="003E00CA" w:rsidRPr="00BA37BE">
        <w:rPr>
          <w:rFonts w:ascii="Arial" w:hAnsi="Arial" w:cs="Arial"/>
        </w:rPr>
        <w:t>,</w:t>
      </w:r>
      <w:r w:rsidR="003735B7" w:rsidRPr="00BA37BE">
        <w:rPr>
          <w:rFonts w:ascii="Arial" w:hAnsi="Arial" w:cs="Arial"/>
        </w:rPr>
        <w:t xml:space="preserve"> </w:t>
      </w:r>
      <w:r w:rsidR="003735B7" w:rsidRPr="00BA37BE">
        <w:rPr>
          <w:rFonts w:ascii="Arial" w:hAnsi="Arial" w:cs="Arial"/>
          <w:bCs/>
        </w:rPr>
        <w:t>Νότης Παπούλιας</w:t>
      </w:r>
      <w:r w:rsidR="00BA2656" w:rsidRPr="00BA37BE">
        <w:rPr>
          <w:rFonts w:ascii="Arial" w:hAnsi="Arial" w:cs="Arial"/>
          <w:bCs/>
        </w:rPr>
        <w:t xml:space="preserve"> </w:t>
      </w:r>
      <w:r w:rsidR="00096D03" w:rsidRPr="00BA37BE">
        <w:rPr>
          <w:rFonts w:ascii="Arial" w:hAnsi="Arial" w:cs="Arial"/>
        </w:rPr>
        <w:t>καθώς</w:t>
      </w:r>
      <w:r w:rsidR="00BA2656" w:rsidRPr="00BA37BE">
        <w:rPr>
          <w:rFonts w:ascii="Arial" w:hAnsi="Arial" w:cs="Arial"/>
        </w:rPr>
        <w:t xml:space="preserve"> </w:t>
      </w:r>
      <w:r w:rsidRPr="00BA37BE">
        <w:rPr>
          <w:rFonts w:ascii="Arial" w:hAnsi="Arial" w:cs="Arial"/>
        </w:rPr>
        <w:t>και ο Τεχνικ</w:t>
      </w:r>
      <w:r w:rsidR="00C33AB3" w:rsidRPr="00BA37BE">
        <w:rPr>
          <w:rFonts w:ascii="Arial" w:hAnsi="Arial" w:cs="Arial"/>
        </w:rPr>
        <w:t>ός</w:t>
      </w:r>
      <w:r w:rsidR="00BA2656" w:rsidRPr="00BA37BE">
        <w:rPr>
          <w:rFonts w:ascii="Arial" w:hAnsi="Arial" w:cs="Arial"/>
        </w:rPr>
        <w:t xml:space="preserve"> </w:t>
      </w:r>
      <w:r w:rsidRPr="00BA37BE">
        <w:rPr>
          <w:rFonts w:ascii="Arial" w:hAnsi="Arial" w:cs="Arial"/>
        </w:rPr>
        <w:t>Σύμβουλο</w:t>
      </w:r>
      <w:r w:rsidR="00C33AB3" w:rsidRPr="00BA37BE">
        <w:rPr>
          <w:rFonts w:ascii="Arial" w:hAnsi="Arial" w:cs="Arial"/>
        </w:rPr>
        <w:t>ς</w:t>
      </w:r>
      <w:r w:rsidRPr="00BA37BE">
        <w:rPr>
          <w:rFonts w:ascii="Arial" w:hAnsi="Arial" w:cs="Arial"/>
        </w:rPr>
        <w:t xml:space="preserve"> της ΕΑΣ ΣΕΓΑΣ Θεσσαλίας </w:t>
      </w:r>
      <w:r w:rsidR="00291CB3" w:rsidRPr="00BA37BE">
        <w:rPr>
          <w:rFonts w:ascii="Arial" w:hAnsi="Arial" w:cs="Arial"/>
        </w:rPr>
        <w:t>κ.</w:t>
      </w:r>
      <w:r w:rsidR="00BA2656" w:rsidRPr="00BA37BE">
        <w:rPr>
          <w:rFonts w:ascii="Arial" w:hAnsi="Arial" w:cs="Arial"/>
        </w:rPr>
        <w:t xml:space="preserve"> </w:t>
      </w:r>
      <w:r w:rsidR="00291CB3" w:rsidRPr="00BA37BE">
        <w:rPr>
          <w:rFonts w:ascii="Arial" w:hAnsi="Arial" w:cs="Arial"/>
        </w:rPr>
        <w:t>Χρήστος Χαλίτσιος</w:t>
      </w:r>
      <w:r w:rsidR="003E00CA" w:rsidRPr="00BA37BE">
        <w:rPr>
          <w:rFonts w:ascii="Arial" w:hAnsi="Arial" w:cs="Arial"/>
        </w:rPr>
        <w:t>,</w:t>
      </w:r>
      <w:r w:rsidR="00772D8E" w:rsidRPr="00BA37BE">
        <w:rPr>
          <w:rFonts w:ascii="Arial" w:hAnsi="Arial" w:cs="Arial"/>
        </w:rPr>
        <w:t xml:space="preserve"> </w:t>
      </w:r>
      <w:r w:rsidRPr="00BA37BE">
        <w:rPr>
          <w:rFonts w:ascii="Arial" w:hAnsi="Arial" w:cs="Arial"/>
        </w:rPr>
        <w:t xml:space="preserve">οι </w:t>
      </w:r>
      <w:r w:rsidRPr="004E4D74">
        <w:rPr>
          <w:rFonts w:ascii="Arial" w:hAnsi="Arial" w:cs="Arial"/>
        </w:rPr>
        <w:t>οποίοι θα συνεργάζονται με τον Τεχνικό Υπεύθυνο, τον Αλυτάρχη και το</w:t>
      </w:r>
      <w:r w:rsidR="00D53C5D" w:rsidRPr="004E4D74">
        <w:rPr>
          <w:rFonts w:ascii="Arial" w:hAnsi="Arial" w:cs="Arial"/>
        </w:rPr>
        <w:t>ν</w:t>
      </w:r>
      <w:r w:rsidRPr="004E4D74">
        <w:rPr>
          <w:rFonts w:ascii="Arial" w:hAnsi="Arial" w:cs="Arial"/>
        </w:rPr>
        <w:t xml:space="preserve"> Γυμνασίαρχο επί θεμάτων προετοιμασίας του αγωνιστικού χώρου και </w:t>
      </w:r>
      <w:r w:rsidR="003735B7" w:rsidRPr="004E4D74">
        <w:rPr>
          <w:rFonts w:ascii="Arial" w:hAnsi="Arial" w:cs="Arial"/>
        </w:rPr>
        <w:t>καταλληλότητας</w:t>
      </w:r>
      <w:r w:rsidRPr="004E4D74">
        <w:rPr>
          <w:rFonts w:ascii="Arial" w:hAnsi="Arial" w:cs="Arial"/>
        </w:rPr>
        <w:t xml:space="preserve"> του χρησιμοποιούμενου αθλητικού εξοπλισμού.</w:t>
      </w:r>
    </w:p>
    <w:p w14:paraId="7E8E3585" w14:textId="30A83211" w:rsidR="00D51D8E" w:rsidRDefault="00D51D8E" w:rsidP="00127A8B">
      <w:pPr>
        <w:pStyle w:val="aa"/>
        <w:autoSpaceDE w:val="0"/>
        <w:jc w:val="both"/>
        <w:rPr>
          <w:rFonts w:ascii="Arial" w:hAnsi="Arial" w:cs="Arial"/>
        </w:rPr>
      </w:pPr>
    </w:p>
    <w:p w14:paraId="3F958EAB" w14:textId="77777777" w:rsidR="00D51D8E" w:rsidRPr="004E4D74" w:rsidRDefault="00D51D8E" w:rsidP="00127A8B">
      <w:pPr>
        <w:pStyle w:val="aa"/>
        <w:autoSpaceDE w:val="0"/>
        <w:jc w:val="both"/>
        <w:rPr>
          <w:rFonts w:ascii="Arial" w:hAnsi="Arial" w:cs="Arial"/>
        </w:rPr>
      </w:pPr>
    </w:p>
    <w:p w14:paraId="1874AC82" w14:textId="77777777" w:rsidR="00F3057C" w:rsidRPr="004E4D74" w:rsidRDefault="00F3057C" w:rsidP="00127A8B">
      <w:pPr>
        <w:pStyle w:val="a3"/>
        <w:numPr>
          <w:ilvl w:val="12"/>
          <w:numId w:val="0"/>
        </w:numPr>
        <w:jc w:val="both"/>
        <w:rPr>
          <w:rFonts w:ascii="Arial" w:hAnsi="Arial" w:cs="Arial"/>
          <w:b/>
          <w:szCs w:val="24"/>
          <w:lang w:val="el-GR"/>
        </w:rPr>
      </w:pPr>
      <w:r w:rsidRPr="004E4D74">
        <w:rPr>
          <w:rFonts w:ascii="Arial" w:hAnsi="Arial" w:cs="Arial"/>
          <w:b/>
          <w:szCs w:val="24"/>
          <w:lang w:val="el-GR"/>
        </w:rPr>
        <w:lastRenderedPageBreak/>
        <w:t>1</w:t>
      </w:r>
      <w:r w:rsidR="00D37733" w:rsidRPr="004E4D74">
        <w:rPr>
          <w:rFonts w:ascii="Arial" w:hAnsi="Arial" w:cs="Arial"/>
          <w:b/>
          <w:szCs w:val="24"/>
          <w:lang w:val="el-GR"/>
        </w:rPr>
        <w:t>7</w:t>
      </w:r>
      <w:r w:rsidRPr="004E4D74">
        <w:rPr>
          <w:rFonts w:ascii="Arial" w:hAnsi="Arial" w:cs="Arial"/>
          <w:b/>
          <w:szCs w:val="24"/>
          <w:lang w:val="el-GR"/>
        </w:rPr>
        <w:t>. ΤΕΧΝΙΚΟΙ ΥΠΕΥΘΥΝΟΙ ΑΙΘΟΥΣΑΣ ΚΛΗΣΗΣ:</w:t>
      </w:r>
      <w:r w:rsidRPr="004E4D74">
        <w:rPr>
          <w:rFonts w:ascii="Arial" w:hAnsi="Arial" w:cs="Arial"/>
          <w:b/>
          <w:szCs w:val="24"/>
          <w:lang w:val="el-GR"/>
        </w:rPr>
        <w:tab/>
      </w:r>
    </w:p>
    <w:p w14:paraId="4F0ABBB6" w14:textId="563722E5" w:rsidR="00F3057C" w:rsidRPr="004E4D74" w:rsidRDefault="00F3057C" w:rsidP="00127A8B">
      <w:pPr>
        <w:pStyle w:val="aa"/>
        <w:autoSpaceDE w:val="0"/>
        <w:jc w:val="both"/>
        <w:rPr>
          <w:rFonts w:ascii="Arial" w:hAnsi="Arial" w:cs="Arial"/>
        </w:rPr>
      </w:pPr>
      <w:r w:rsidRPr="004E4D74">
        <w:rPr>
          <w:rFonts w:ascii="Arial" w:hAnsi="Arial" w:cs="Arial"/>
        </w:rPr>
        <w:t xml:space="preserve">Υπεύθυνοι Λειτουργίας της Αίθουσας Κλήσης ορίζονται </w:t>
      </w:r>
      <w:r w:rsidR="00772D8E" w:rsidRPr="004E4D74">
        <w:rPr>
          <w:rFonts w:ascii="Arial" w:hAnsi="Arial" w:cs="Arial"/>
        </w:rPr>
        <w:t>οι επιτελικοί τεχνικοί του Σ.Ε.Γ.Α.Σ.</w:t>
      </w:r>
      <w:r w:rsidRPr="004E4D74">
        <w:rPr>
          <w:rFonts w:ascii="Arial" w:hAnsi="Arial" w:cs="Arial"/>
        </w:rPr>
        <w:t xml:space="preserve"> κ.</w:t>
      </w:r>
      <w:r w:rsidR="00772D8E" w:rsidRPr="004E4D74">
        <w:rPr>
          <w:rFonts w:ascii="Arial" w:hAnsi="Arial" w:cs="Arial"/>
        </w:rPr>
        <w:t>κ.</w:t>
      </w:r>
      <w:r w:rsidRPr="004E4D74">
        <w:rPr>
          <w:rFonts w:ascii="Arial" w:hAnsi="Arial" w:cs="Arial"/>
        </w:rPr>
        <w:t xml:space="preserve"> </w:t>
      </w:r>
      <w:r w:rsidRPr="00BA37BE">
        <w:rPr>
          <w:rFonts w:ascii="Arial" w:hAnsi="Arial" w:cs="Arial"/>
        </w:rPr>
        <w:t>Μάρκος Καλούδης</w:t>
      </w:r>
      <w:r w:rsidR="00BA2656" w:rsidRPr="00BA37BE">
        <w:rPr>
          <w:rFonts w:ascii="Arial" w:hAnsi="Arial" w:cs="Arial"/>
        </w:rPr>
        <w:t xml:space="preserve"> </w:t>
      </w:r>
      <w:r w:rsidRPr="00BA37BE">
        <w:rPr>
          <w:rFonts w:ascii="Arial" w:hAnsi="Arial" w:cs="Arial"/>
        </w:rPr>
        <w:t>και</w:t>
      </w:r>
      <w:r w:rsidR="00BA2656" w:rsidRPr="00BA37BE">
        <w:rPr>
          <w:rFonts w:ascii="Arial" w:hAnsi="Arial" w:cs="Arial"/>
        </w:rPr>
        <w:t xml:space="preserve"> </w:t>
      </w:r>
      <w:r w:rsidRPr="00BA37BE">
        <w:rPr>
          <w:rFonts w:ascii="Arial" w:hAnsi="Arial" w:cs="Arial"/>
        </w:rPr>
        <w:t>Άγγελος Προβατάς</w:t>
      </w:r>
      <w:r w:rsidRPr="004E4D74">
        <w:rPr>
          <w:rFonts w:ascii="Arial" w:hAnsi="Arial" w:cs="Arial"/>
        </w:rPr>
        <w:t>, οι οποίοι θα συνεργάζονται με τον Τεχνικό Υπεύθυνο και τον Αλυτάρχη.</w:t>
      </w:r>
    </w:p>
    <w:p w14:paraId="69D00FB4" w14:textId="77777777" w:rsidR="00F3057C" w:rsidRPr="004E4D74" w:rsidRDefault="00F3057C" w:rsidP="00817822">
      <w:pPr>
        <w:jc w:val="both"/>
        <w:rPr>
          <w:rFonts w:ascii="Arial" w:hAnsi="Arial" w:cs="Arial"/>
          <w:sz w:val="24"/>
          <w:szCs w:val="24"/>
        </w:rPr>
      </w:pPr>
    </w:p>
    <w:p w14:paraId="6DF75D61" w14:textId="77777777" w:rsidR="00F3057C" w:rsidRPr="004E4D74" w:rsidRDefault="00F3057C" w:rsidP="00817822">
      <w:pPr>
        <w:rPr>
          <w:rFonts w:ascii="Arial" w:hAnsi="Arial" w:cs="Arial"/>
          <w:b/>
          <w:sz w:val="24"/>
          <w:szCs w:val="24"/>
        </w:rPr>
      </w:pPr>
      <w:r w:rsidRPr="004E4D74">
        <w:rPr>
          <w:rFonts w:ascii="Arial" w:hAnsi="Arial" w:cs="Arial"/>
          <w:b/>
          <w:sz w:val="24"/>
          <w:szCs w:val="24"/>
        </w:rPr>
        <w:t>1</w:t>
      </w:r>
      <w:r w:rsidR="00D37733" w:rsidRPr="004E4D74">
        <w:rPr>
          <w:rFonts w:ascii="Arial" w:hAnsi="Arial" w:cs="Arial"/>
          <w:b/>
          <w:sz w:val="24"/>
          <w:szCs w:val="24"/>
        </w:rPr>
        <w:t>8</w:t>
      </w:r>
      <w:r w:rsidRPr="004E4D74">
        <w:rPr>
          <w:rFonts w:ascii="Arial" w:hAnsi="Arial" w:cs="Arial"/>
          <w:b/>
          <w:sz w:val="24"/>
          <w:szCs w:val="24"/>
        </w:rPr>
        <w:t xml:space="preserve">. ΕΛΕΓΧΟΣ </w:t>
      </w:r>
      <w:r w:rsidRPr="004E4D74">
        <w:rPr>
          <w:rFonts w:ascii="Arial" w:hAnsi="Arial" w:cs="Arial"/>
          <w:b/>
          <w:sz w:val="24"/>
          <w:szCs w:val="24"/>
          <w:lang w:val="en-US"/>
        </w:rPr>
        <w:t>DOPING</w:t>
      </w:r>
      <w:r w:rsidRPr="004E4D74">
        <w:rPr>
          <w:rFonts w:ascii="Arial" w:hAnsi="Arial" w:cs="Arial"/>
          <w:b/>
          <w:sz w:val="24"/>
          <w:szCs w:val="24"/>
        </w:rPr>
        <w:t>:</w:t>
      </w:r>
    </w:p>
    <w:p w14:paraId="748C83D6" w14:textId="77777777" w:rsidR="008B7175" w:rsidRPr="004E4D74" w:rsidRDefault="008B7175" w:rsidP="008B7175">
      <w:pPr>
        <w:jc w:val="both"/>
        <w:rPr>
          <w:rFonts w:ascii="Arial" w:hAnsi="Arial" w:cs="Arial"/>
          <w:sz w:val="24"/>
          <w:szCs w:val="24"/>
          <w:lang w:eastAsia="el-GR"/>
        </w:rPr>
      </w:pPr>
      <w:r w:rsidRPr="004E4D74">
        <w:rPr>
          <w:rFonts w:ascii="Arial" w:hAnsi="Arial" w:cs="Arial"/>
          <w:sz w:val="24"/>
          <w:szCs w:val="24"/>
          <w:lang w:eastAsia="el-GR"/>
        </w:rPr>
        <w:t xml:space="preserve">Το Πανελλήνιο Πρωτάθλημα αποτελεί αγώνα για τον οποίο έχει αποσταλεί αλληλογραφία στο Εθνικό Συμβούλιο Καταπολέμησης του Ντόπινγκ (ΕΣΚΑΝ) για τη διενέργεια ελέγχου </w:t>
      </w:r>
      <w:r w:rsidRPr="004E4D74">
        <w:rPr>
          <w:rFonts w:ascii="Arial" w:hAnsi="Arial" w:cs="Arial"/>
          <w:sz w:val="24"/>
          <w:szCs w:val="24"/>
          <w:lang w:val="en-US" w:eastAsia="el-GR"/>
        </w:rPr>
        <w:t>Doping</w:t>
      </w:r>
      <w:r w:rsidRPr="004E4D74">
        <w:rPr>
          <w:rFonts w:ascii="Arial" w:hAnsi="Arial" w:cs="Arial"/>
          <w:sz w:val="24"/>
          <w:szCs w:val="24"/>
          <w:lang w:eastAsia="el-GR"/>
        </w:rPr>
        <w:t xml:space="preserve"> στους συμμετέχοντες αθλήτριες και αθλητές. </w:t>
      </w:r>
    </w:p>
    <w:p w14:paraId="4DAAAD5D" w14:textId="77777777" w:rsidR="008B7175" w:rsidRPr="004E4D74" w:rsidRDefault="008B7175" w:rsidP="008B7175">
      <w:pPr>
        <w:jc w:val="both"/>
        <w:rPr>
          <w:rFonts w:ascii="Arial" w:hAnsi="Arial" w:cs="Arial"/>
          <w:sz w:val="24"/>
          <w:szCs w:val="24"/>
          <w:lang w:eastAsia="el-GR"/>
        </w:rPr>
      </w:pPr>
      <w:r w:rsidRPr="004E4D74">
        <w:rPr>
          <w:rFonts w:ascii="Arial" w:hAnsi="Arial" w:cs="Arial"/>
          <w:sz w:val="24"/>
          <w:szCs w:val="24"/>
          <w:lang w:eastAsia="el-GR"/>
        </w:rPr>
        <w:t>Η διαδικασία ελέγχου D</w:t>
      </w:r>
      <w:r w:rsidRPr="004E4D74">
        <w:rPr>
          <w:rFonts w:ascii="Arial" w:hAnsi="Arial" w:cs="Arial"/>
          <w:sz w:val="24"/>
          <w:szCs w:val="24"/>
          <w:lang w:val="en-US" w:eastAsia="el-GR"/>
        </w:rPr>
        <w:t>oping</w:t>
      </w:r>
      <w:r w:rsidRPr="004E4D74">
        <w:rPr>
          <w:rFonts w:ascii="Arial" w:hAnsi="Arial" w:cs="Arial"/>
          <w:sz w:val="24"/>
          <w:szCs w:val="24"/>
          <w:lang w:eastAsia="el-GR"/>
        </w:rPr>
        <w:t xml:space="preserve"> που διενεργείται από το ΕΣΚΑΝ είναι σύμφωνα με τους Κανονισμούς </w:t>
      </w:r>
      <w:r w:rsidRPr="004E4D74">
        <w:rPr>
          <w:rFonts w:ascii="Arial" w:hAnsi="Arial" w:cs="Arial"/>
          <w:sz w:val="24"/>
          <w:szCs w:val="24"/>
          <w:lang w:val="en-US" w:eastAsia="el-GR"/>
        </w:rPr>
        <w:t>Anti</w:t>
      </w:r>
      <w:r w:rsidRPr="004E4D74">
        <w:rPr>
          <w:rFonts w:ascii="Arial" w:hAnsi="Arial" w:cs="Arial"/>
          <w:sz w:val="24"/>
          <w:szCs w:val="24"/>
          <w:lang w:eastAsia="el-GR"/>
        </w:rPr>
        <w:t>-</w:t>
      </w:r>
      <w:r w:rsidRPr="004E4D74">
        <w:rPr>
          <w:rFonts w:ascii="Arial" w:hAnsi="Arial" w:cs="Arial"/>
          <w:sz w:val="24"/>
          <w:szCs w:val="24"/>
          <w:lang w:val="en-US" w:eastAsia="el-GR"/>
        </w:rPr>
        <w:t>Doping</w:t>
      </w:r>
      <w:r w:rsidRPr="004E4D74">
        <w:rPr>
          <w:rFonts w:ascii="Arial" w:hAnsi="Arial" w:cs="Arial"/>
          <w:sz w:val="24"/>
          <w:szCs w:val="24"/>
          <w:lang w:eastAsia="el-GR"/>
        </w:rPr>
        <w:t xml:space="preserve"> (</w:t>
      </w:r>
      <w:r w:rsidRPr="004E4D74">
        <w:rPr>
          <w:rFonts w:ascii="Arial" w:hAnsi="Arial" w:cs="Arial"/>
          <w:sz w:val="24"/>
          <w:szCs w:val="24"/>
          <w:lang w:val="en-US" w:eastAsia="el-GR"/>
        </w:rPr>
        <w:t>Anti</w:t>
      </w:r>
      <w:r w:rsidRPr="004E4D74">
        <w:rPr>
          <w:rFonts w:ascii="Arial" w:hAnsi="Arial" w:cs="Arial"/>
          <w:sz w:val="24"/>
          <w:szCs w:val="24"/>
          <w:lang w:eastAsia="el-GR"/>
        </w:rPr>
        <w:t>-</w:t>
      </w:r>
      <w:r w:rsidRPr="004E4D74">
        <w:rPr>
          <w:rFonts w:ascii="Arial" w:hAnsi="Arial" w:cs="Arial"/>
          <w:sz w:val="24"/>
          <w:szCs w:val="24"/>
          <w:lang w:val="en-US" w:eastAsia="el-GR"/>
        </w:rPr>
        <w:t>Doping</w:t>
      </w:r>
      <w:r w:rsidRPr="004E4D74">
        <w:rPr>
          <w:rFonts w:ascii="Arial" w:hAnsi="Arial" w:cs="Arial"/>
          <w:sz w:val="24"/>
          <w:szCs w:val="24"/>
          <w:lang w:eastAsia="el-GR"/>
        </w:rPr>
        <w:t xml:space="preserve"> </w:t>
      </w:r>
      <w:r w:rsidRPr="004E4D74">
        <w:rPr>
          <w:rFonts w:ascii="Arial" w:hAnsi="Arial" w:cs="Arial"/>
          <w:sz w:val="24"/>
          <w:szCs w:val="24"/>
          <w:lang w:val="en-US" w:eastAsia="el-GR"/>
        </w:rPr>
        <w:t>Rules</w:t>
      </w:r>
      <w:r w:rsidRPr="004E4D74">
        <w:rPr>
          <w:rFonts w:ascii="Arial" w:hAnsi="Arial" w:cs="Arial"/>
          <w:sz w:val="24"/>
          <w:szCs w:val="24"/>
          <w:lang w:eastAsia="el-GR"/>
        </w:rPr>
        <w:t>) της Παγκόσμιας Ομοσπονδίας Στίβου (World Athletics).</w:t>
      </w:r>
    </w:p>
    <w:p w14:paraId="63D7107C" w14:textId="77777777" w:rsidR="00F3057C" w:rsidRPr="004E4D74" w:rsidRDefault="00F3057C" w:rsidP="0027018E">
      <w:pPr>
        <w:pStyle w:val="a6"/>
        <w:tabs>
          <w:tab w:val="left" w:pos="360"/>
        </w:tabs>
        <w:autoSpaceDE w:val="0"/>
        <w:autoSpaceDN w:val="0"/>
        <w:ind w:left="0" w:right="42"/>
        <w:jc w:val="left"/>
        <w:rPr>
          <w:rFonts w:ascii="Arial" w:hAnsi="Arial" w:cs="Arial"/>
          <w:b/>
          <w:bCs/>
          <w:szCs w:val="24"/>
        </w:rPr>
      </w:pPr>
    </w:p>
    <w:p w14:paraId="4CA06147" w14:textId="77777777" w:rsidR="00F3057C" w:rsidRPr="004E4D74" w:rsidRDefault="00F3057C" w:rsidP="0027018E">
      <w:pPr>
        <w:pStyle w:val="a6"/>
        <w:tabs>
          <w:tab w:val="left" w:pos="360"/>
        </w:tabs>
        <w:autoSpaceDE w:val="0"/>
        <w:autoSpaceDN w:val="0"/>
        <w:ind w:left="0" w:right="42"/>
        <w:jc w:val="left"/>
        <w:rPr>
          <w:rFonts w:ascii="Arial" w:hAnsi="Arial" w:cs="Arial"/>
          <w:b/>
          <w:bCs/>
          <w:szCs w:val="24"/>
        </w:rPr>
      </w:pPr>
      <w:r w:rsidRPr="004E4D74">
        <w:rPr>
          <w:rFonts w:ascii="Arial" w:hAnsi="Arial" w:cs="Arial"/>
          <w:b/>
          <w:bCs/>
          <w:szCs w:val="24"/>
        </w:rPr>
        <w:t>1</w:t>
      </w:r>
      <w:r w:rsidR="00D37733" w:rsidRPr="004E4D74">
        <w:rPr>
          <w:rFonts w:ascii="Arial" w:hAnsi="Arial" w:cs="Arial"/>
          <w:b/>
          <w:bCs/>
          <w:szCs w:val="24"/>
        </w:rPr>
        <w:t>9</w:t>
      </w:r>
      <w:r w:rsidRPr="004E4D74">
        <w:rPr>
          <w:rFonts w:ascii="Arial" w:hAnsi="Arial" w:cs="Arial"/>
          <w:b/>
          <w:bCs/>
          <w:szCs w:val="24"/>
        </w:rPr>
        <w:t>.  ΙΑΤΡΙΚΗ ΚΑΛΥΨΗ ΠΡΩΤΑΘΛΗΜΑΤΟΣ:</w:t>
      </w:r>
    </w:p>
    <w:p w14:paraId="3FC0C0C7" w14:textId="02181BFB" w:rsidR="00F3057C" w:rsidRPr="004E4D74" w:rsidRDefault="00F3057C" w:rsidP="0027018E">
      <w:pPr>
        <w:pStyle w:val="a6"/>
        <w:autoSpaceDE w:val="0"/>
        <w:autoSpaceDN w:val="0"/>
        <w:ind w:left="0" w:right="42"/>
        <w:rPr>
          <w:rFonts w:ascii="Arial" w:hAnsi="Arial" w:cs="Arial"/>
          <w:bCs/>
          <w:szCs w:val="24"/>
        </w:rPr>
      </w:pPr>
      <w:r w:rsidRPr="00BA37BE">
        <w:rPr>
          <w:rFonts w:ascii="Arial" w:hAnsi="Arial" w:cs="Arial"/>
          <w:bCs/>
          <w:szCs w:val="24"/>
        </w:rPr>
        <w:t xml:space="preserve">Η </w:t>
      </w:r>
      <w:r w:rsidRPr="00BA37BE">
        <w:rPr>
          <w:rFonts w:ascii="Arial" w:hAnsi="Arial" w:cs="Arial"/>
          <w:szCs w:val="24"/>
        </w:rPr>
        <w:t>Ε.Α.Σ. Σ.Ε.Γ.Α.Σ. Θεσσαλίας</w:t>
      </w:r>
      <w:r w:rsidRPr="004E4D74">
        <w:rPr>
          <w:rFonts w:ascii="Arial" w:hAnsi="Arial" w:cs="Arial"/>
          <w:bCs/>
          <w:szCs w:val="24"/>
        </w:rPr>
        <w:t xml:space="preserve">   είναι υποχρεωμένη να διασφαλίσει με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η παρουσία ΑΣΘΕΝΟΦΟΡΟΥ καθ’ όλη την διάρκεια διεξαγωγής των αγωνισμάτων.</w:t>
      </w:r>
    </w:p>
    <w:p w14:paraId="71F62115" w14:textId="77777777" w:rsidR="004F2440" w:rsidRPr="004E4D74" w:rsidRDefault="004F2440" w:rsidP="0027018E">
      <w:pPr>
        <w:pStyle w:val="a6"/>
        <w:autoSpaceDE w:val="0"/>
        <w:autoSpaceDN w:val="0"/>
        <w:ind w:left="0" w:right="42"/>
        <w:rPr>
          <w:rFonts w:ascii="Arial" w:hAnsi="Arial" w:cs="Arial"/>
          <w:bCs/>
          <w:szCs w:val="24"/>
        </w:rPr>
      </w:pPr>
    </w:p>
    <w:p w14:paraId="695C9B1A" w14:textId="5C77F807" w:rsidR="00F3057C" w:rsidRPr="00842EB5" w:rsidRDefault="00F3057C" w:rsidP="00817822">
      <w:pPr>
        <w:pStyle w:val="a3"/>
        <w:jc w:val="center"/>
        <w:rPr>
          <w:rFonts w:ascii="Arial" w:hAnsi="Arial" w:cs="Arial"/>
          <w:b/>
          <w:bCs/>
          <w:szCs w:val="24"/>
          <w:lang w:val="el-GR"/>
        </w:rPr>
      </w:pPr>
      <w:r w:rsidRPr="00842EB5">
        <w:rPr>
          <w:rFonts w:ascii="Arial" w:hAnsi="Arial" w:cs="Arial"/>
          <w:b/>
          <w:bCs/>
          <w:szCs w:val="24"/>
          <w:lang w:val="el-GR"/>
        </w:rPr>
        <w:t>Με  αθλητικούς  χαιρετισμούς</w:t>
      </w:r>
    </w:p>
    <w:p w14:paraId="20B72165" w14:textId="77777777" w:rsidR="00F3057C" w:rsidRPr="00842EB5" w:rsidRDefault="00F3057C" w:rsidP="00817822">
      <w:pPr>
        <w:pStyle w:val="a3"/>
        <w:jc w:val="center"/>
        <w:rPr>
          <w:rFonts w:ascii="Arial" w:hAnsi="Arial" w:cs="Arial"/>
          <w:b/>
          <w:bCs/>
          <w:szCs w:val="24"/>
          <w:lang w:val="el-GR"/>
        </w:rPr>
      </w:pPr>
    </w:p>
    <w:p w14:paraId="2C88D737" w14:textId="0760A6CD" w:rsidR="00F3057C" w:rsidRPr="00842EB5" w:rsidRDefault="00BA2656" w:rsidP="000671B5">
      <w:pPr>
        <w:pStyle w:val="a3"/>
        <w:ind w:left="720" w:firstLine="720"/>
        <w:rPr>
          <w:rFonts w:ascii="Arial" w:hAnsi="Arial" w:cs="Arial"/>
          <w:b/>
          <w:bCs/>
          <w:szCs w:val="24"/>
          <w:lang w:val="el-GR"/>
        </w:rPr>
      </w:pPr>
      <w:r w:rsidRPr="00842EB5">
        <w:rPr>
          <w:rFonts w:ascii="Arial" w:hAnsi="Arial" w:cs="Arial"/>
          <w:b/>
          <w:bCs/>
          <w:szCs w:val="24"/>
          <w:lang w:val="el-GR"/>
        </w:rPr>
        <w:t xml:space="preserve">     </w:t>
      </w:r>
      <w:r w:rsidR="00B71331" w:rsidRPr="00842EB5">
        <w:rPr>
          <w:rFonts w:ascii="Arial" w:hAnsi="Arial" w:cs="Arial"/>
          <w:b/>
          <w:bCs/>
          <w:szCs w:val="24"/>
          <w:lang w:val="el-GR"/>
        </w:rPr>
        <w:t>Η</w:t>
      </w:r>
      <w:r w:rsidR="00F3057C" w:rsidRPr="00842EB5">
        <w:rPr>
          <w:rFonts w:ascii="Arial" w:hAnsi="Arial" w:cs="Arial"/>
          <w:b/>
          <w:bCs/>
          <w:szCs w:val="24"/>
          <w:lang w:val="el-GR"/>
        </w:rPr>
        <w:t xml:space="preserve"> Πρόεδρος                                     </w:t>
      </w:r>
      <w:r w:rsidR="00F3057C" w:rsidRPr="00842EB5">
        <w:rPr>
          <w:rFonts w:ascii="Arial" w:hAnsi="Arial" w:cs="Arial"/>
          <w:b/>
          <w:bCs/>
          <w:szCs w:val="24"/>
          <w:lang w:val="el-GR"/>
        </w:rPr>
        <w:tab/>
      </w:r>
      <w:r w:rsidRPr="00842EB5">
        <w:rPr>
          <w:rFonts w:ascii="Arial" w:hAnsi="Arial" w:cs="Arial"/>
          <w:b/>
          <w:bCs/>
          <w:szCs w:val="24"/>
          <w:lang w:val="el-GR"/>
        </w:rPr>
        <w:t xml:space="preserve"> </w:t>
      </w:r>
      <w:r w:rsidR="00F3057C" w:rsidRPr="00842EB5">
        <w:rPr>
          <w:rFonts w:ascii="Arial" w:hAnsi="Arial" w:cs="Arial"/>
          <w:b/>
          <w:bCs/>
          <w:szCs w:val="24"/>
          <w:lang w:val="el-GR"/>
        </w:rPr>
        <w:tab/>
        <w:t>Ο Γεν. Γραμματέας</w:t>
      </w:r>
    </w:p>
    <w:p w14:paraId="0021AB44" w14:textId="77777777" w:rsidR="004F2440" w:rsidRPr="00842EB5" w:rsidRDefault="00F3057C" w:rsidP="00817822">
      <w:pPr>
        <w:pStyle w:val="a3"/>
        <w:rPr>
          <w:rFonts w:ascii="Arial" w:hAnsi="Arial" w:cs="Arial"/>
          <w:b/>
          <w:bCs/>
          <w:szCs w:val="24"/>
          <w:lang w:val="el-GR"/>
        </w:rPr>
      </w:pPr>
      <w:r w:rsidRPr="00842EB5">
        <w:rPr>
          <w:rFonts w:ascii="Arial" w:hAnsi="Arial" w:cs="Arial"/>
          <w:b/>
          <w:bCs/>
          <w:szCs w:val="24"/>
          <w:lang w:val="el-GR"/>
        </w:rPr>
        <w:tab/>
      </w:r>
      <w:r w:rsidRPr="00842EB5">
        <w:rPr>
          <w:rFonts w:ascii="Arial" w:hAnsi="Arial" w:cs="Arial"/>
          <w:b/>
          <w:bCs/>
          <w:szCs w:val="24"/>
          <w:lang w:val="el-GR"/>
        </w:rPr>
        <w:tab/>
      </w:r>
      <w:r w:rsidRPr="00842EB5">
        <w:rPr>
          <w:rFonts w:ascii="Arial" w:hAnsi="Arial" w:cs="Arial"/>
          <w:b/>
          <w:bCs/>
          <w:szCs w:val="24"/>
          <w:lang w:val="el-GR"/>
        </w:rPr>
        <w:tab/>
      </w:r>
    </w:p>
    <w:p w14:paraId="6499F9FC" w14:textId="77777777" w:rsidR="004F2440" w:rsidRPr="00842EB5" w:rsidRDefault="004F2440" w:rsidP="00817822">
      <w:pPr>
        <w:pStyle w:val="a3"/>
        <w:rPr>
          <w:rFonts w:ascii="Arial" w:hAnsi="Arial" w:cs="Arial"/>
          <w:b/>
          <w:bCs/>
          <w:szCs w:val="24"/>
          <w:lang w:val="el-GR"/>
        </w:rPr>
      </w:pPr>
    </w:p>
    <w:p w14:paraId="5C5CDE63" w14:textId="26B40E6C" w:rsidR="008022FB" w:rsidRPr="00842EB5" w:rsidRDefault="00F3057C" w:rsidP="00817822">
      <w:pPr>
        <w:pStyle w:val="a3"/>
        <w:rPr>
          <w:rFonts w:ascii="Arial" w:hAnsi="Arial" w:cs="Arial"/>
          <w:b/>
          <w:bCs/>
          <w:szCs w:val="24"/>
          <w:lang w:val="el-GR"/>
        </w:rPr>
      </w:pPr>
      <w:r w:rsidRPr="00842EB5">
        <w:rPr>
          <w:rFonts w:ascii="Arial" w:hAnsi="Arial" w:cs="Arial"/>
          <w:b/>
          <w:bCs/>
          <w:szCs w:val="24"/>
          <w:lang w:val="el-GR"/>
        </w:rPr>
        <w:tab/>
      </w:r>
    </w:p>
    <w:p w14:paraId="5DB5B880" w14:textId="77777777" w:rsidR="00DE0F12" w:rsidRPr="00842EB5" w:rsidRDefault="00DE0F12" w:rsidP="00817822">
      <w:pPr>
        <w:pStyle w:val="a3"/>
        <w:rPr>
          <w:rFonts w:ascii="Arial" w:hAnsi="Arial" w:cs="Arial"/>
          <w:b/>
          <w:bCs/>
          <w:szCs w:val="24"/>
          <w:lang w:val="el-GR"/>
        </w:rPr>
      </w:pPr>
    </w:p>
    <w:p w14:paraId="4F4A7547" w14:textId="4E539517" w:rsidR="004201D8" w:rsidRPr="00842EB5" w:rsidRDefault="00F3057C" w:rsidP="00817822">
      <w:pPr>
        <w:pStyle w:val="a3"/>
        <w:rPr>
          <w:rFonts w:ascii="Arial" w:hAnsi="Arial" w:cs="Arial"/>
          <w:b/>
          <w:bCs/>
          <w:szCs w:val="24"/>
          <w:lang w:val="el-GR"/>
        </w:rPr>
      </w:pPr>
      <w:r w:rsidRPr="00842EB5">
        <w:rPr>
          <w:rFonts w:ascii="Arial" w:hAnsi="Arial" w:cs="Arial"/>
          <w:b/>
          <w:bCs/>
          <w:szCs w:val="24"/>
          <w:lang w:val="el-GR"/>
        </w:rPr>
        <w:tab/>
        <w:t xml:space="preserve">     </w:t>
      </w:r>
      <w:r w:rsidR="00BA37BE" w:rsidRPr="00842EB5">
        <w:rPr>
          <w:rFonts w:ascii="Arial" w:hAnsi="Arial" w:cs="Arial"/>
          <w:b/>
          <w:bCs/>
          <w:szCs w:val="24"/>
          <w:lang w:val="el-GR"/>
        </w:rPr>
        <w:t xml:space="preserve">       Σοφία Σακοράφα</w:t>
      </w:r>
      <w:r w:rsidRPr="00842EB5">
        <w:rPr>
          <w:rFonts w:ascii="Arial" w:hAnsi="Arial" w:cs="Arial"/>
          <w:b/>
          <w:bCs/>
          <w:szCs w:val="24"/>
          <w:lang w:val="el-GR"/>
        </w:rPr>
        <w:t xml:space="preserve">                           </w:t>
      </w:r>
      <w:r w:rsidRPr="00842EB5">
        <w:rPr>
          <w:rFonts w:ascii="Arial" w:hAnsi="Arial" w:cs="Arial"/>
          <w:b/>
          <w:bCs/>
          <w:szCs w:val="24"/>
          <w:lang w:val="el-GR"/>
        </w:rPr>
        <w:tab/>
      </w:r>
      <w:r w:rsidR="00BA37BE" w:rsidRPr="00842EB5">
        <w:rPr>
          <w:rFonts w:ascii="Arial" w:hAnsi="Arial" w:cs="Arial"/>
          <w:b/>
          <w:bCs/>
          <w:szCs w:val="24"/>
          <w:lang w:val="el-GR"/>
        </w:rPr>
        <w:t xml:space="preserve">         Γεώργιος   Γιατρουδάκης</w:t>
      </w:r>
    </w:p>
    <w:p w14:paraId="76E6BDEE" w14:textId="734A7D5D" w:rsidR="004201D8" w:rsidRPr="00842EB5" w:rsidRDefault="004201D8" w:rsidP="00817822">
      <w:pPr>
        <w:pStyle w:val="a3"/>
        <w:rPr>
          <w:rFonts w:ascii="Arial" w:hAnsi="Arial" w:cs="Arial"/>
          <w:b/>
          <w:bCs/>
          <w:szCs w:val="24"/>
          <w:u w:val="single"/>
          <w:lang w:val="el-GR"/>
        </w:rPr>
      </w:pPr>
    </w:p>
    <w:p w14:paraId="0BB8608F" w14:textId="3B5D14E8" w:rsidR="004F2440" w:rsidRPr="004E4D74" w:rsidRDefault="004F2440" w:rsidP="00817822">
      <w:pPr>
        <w:pStyle w:val="a3"/>
        <w:rPr>
          <w:rFonts w:ascii="Arial" w:hAnsi="Arial" w:cs="Arial"/>
          <w:b/>
          <w:szCs w:val="24"/>
          <w:u w:val="single"/>
          <w:lang w:val="el-GR"/>
        </w:rPr>
      </w:pPr>
    </w:p>
    <w:p w14:paraId="3ABAB07B" w14:textId="27113441" w:rsidR="004F2440" w:rsidRPr="004E4D74" w:rsidRDefault="004F2440" w:rsidP="00817822">
      <w:pPr>
        <w:pStyle w:val="a3"/>
        <w:rPr>
          <w:rFonts w:ascii="Arial" w:hAnsi="Arial" w:cs="Arial"/>
          <w:b/>
          <w:szCs w:val="24"/>
          <w:u w:val="single"/>
          <w:lang w:val="el-GR"/>
        </w:rPr>
      </w:pPr>
    </w:p>
    <w:p w14:paraId="5A0E65B9" w14:textId="75614850" w:rsidR="004F2440" w:rsidRPr="004E4D74" w:rsidRDefault="004F2440" w:rsidP="00817822">
      <w:pPr>
        <w:pStyle w:val="a3"/>
        <w:rPr>
          <w:rFonts w:ascii="Arial" w:hAnsi="Arial" w:cs="Arial"/>
          <w:b/>
          <w:szCs w:val="24"/>
          <w:u w:val="single"/>
          <w:lang w:val="el-GR"/>
        </w:rPr>
      </w:pPr>
    </w:p>
    <w:p w14:paraId="30202AA9" w14:textId="77777777" w:rsidR="004F2440" w:rsidRPr="004E4D74" w:rsidRDefault="004F2440" w:rsidP="00817822">
      <w:pPr>
        <w:pStyle w:val="a3"/>
        <w:rPr>
          <w:rFonts w:ascii="Arial" w:hAnsi="Arial" w:cs="Arial"/>
          <w:b/>
          <w:szCs w:val="24"/>
          <w:u w:val="single"/>
          <w:lang w:val="el-GR"/>
        </w:rPr>
      </w:pPr>
    </w:p>
    <w:p w14:paraId="52444FD5" w14:textId="1C6C2013" w:rsidR="00AD57A6" w:rsidRPr="004E4D74" w:rsidRDefault="00F3057C" w:rsidP="00817822">
      <w:pPr>
        <w:pStyle w:val="a3"/>
        <w:rPr>
          <w:rFonts w:ascii="Arial" w:hAnsi="Arial" w:cs="Arial"/>
          <w:b/>
          <w:szCs w:val="24"/>
          <w:u w:val="single"/>
          <w:lang w:val="el-GR"/>
        </w:rPr>
      </w:pPr>
      <w:r w:rsidRPr="004E4D74">
        <w:rPr>
          <w:rFonts w:ascii="Arial" w:hAnsi="Arial" w:cs="Arial"/>
          <w:b/>
          <w:szCs w:val="24"/>
          <w:u w:val="single"/>
          <w:lang w:val="el-GR"/>
        </w:rPr>
        <w:t>ΣΥΝΗΜΜΕΝΑ:</w:t>
      </w:r>
    </w:p>
    <w:tbl>
      <w:tblPr>
        <w:tblStyle w:val="ac"/>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86"/>
      </w:tblGrid>
      <w:tr w:rsidR="00AD57A6" w:rsidRPr="004E4D74" w14:paraId="2678D2BA" w14:textId="77777777" w:rsidTr="00B00298">
        <w:trPr>
          <w:trHeight w:hRule="exact" w:val="284"/>
        </w:trPr>
        <w:tc>
          <w:tcPr>
            <w:tcW w:w="5246" w:type="dxa"/>
          </w:tcPr>
          <w:p w14:paraId="3E598D18" w14:textId="7B1740C1" w:rsidR="00AD57A6" w:rsidRPr="004E4D74" w:rsidRDefault="00AD57A6" w:rsidP="00AD57A6">
            <w:pPr>
              <w:pStyle w:val="a3"/>
              <w:numPr>
                <w:ilvl w:val="0"/>
                <w:numId w:val="37"/>
              </w:numPr>
              <w:rPr>
                <w:rFonts w:ascii="Arial" w:hAnsi="Arial" w:cs="Arial"/>
                <w:b/>
                <w:szCs w:val="24"/>
                <w:u w:val="single"/>
                <w:lang w:val="el-GR"/>
              </w:rPr>
            </w:pPr>
            <w:r w:rsidRPr="004E4D74">
              <w:rPr>
                <w:rFonts w:ascii="Arial" w:hAnsi="Arial" w:cs="Arial"/>
                <w:szCs w:val="24"/>
                <w:lang w:val="el-GR"/>
              </w:rPr>
              <w:t>Ωρολόγιο πρόγραμμα</w:t>
            </w:r>
          </w:p>
        </w:tc>
        <w:tc>
          <w:tcPr>
            <w:tcW w:w="5386" w:type="dxa"/>
          </w:tcPr>
          <w:p w14:paraId="5399B7C4" w14:textId="4C1DBFE7" w:rsidR="00AD57A6" w:rsidRPr="004E4D74" w:rsidRDefault="00502A70" w:rsidP="00AD57A6">
            <w:pPr>
              <w:pStyle w:val="a3"/>
              <w:numPr>
                <w:ilvl w:val="0"/>
                <w:numId w:val="37"/>
              </w:numPr>
              <w:rPr>
                <w:rFonts w:ascii="Arial" w:hAnsi="Arial" w:cs="Arial"/>
                <w:szCs w:val="24"/>
                <w:lang w:val="el-GR"/>
              </w:rPr>
            </w:pPr>
            <w:r>
              <w:rPr>
                <w:rFonts w:ascii="Arial" w:hAnsi="Arial" w:cs="Arial"/>
                <w:szCs w:val="24"/>
                <w:lang w:val="el-GR"/>
              </w:rPr>
              <w:t xml:space="preserve">Ενδεικτική  κατάσταση ξενοδοχείων  </w:t>
            </w:r>
          </w:p>
          <w:p w14:paraId="0C86B274" w14:textId="77777777" w:rsidR="00AD57A6" w:rsidRPr="004E4D74" w:rsidRDefault="00AD57A6" w:rsidP="00817822">
            <w:pPr>
              <w:pStyle w:val="a3"/>
              <w:rPr>
                <w:rFonts w:ascii="Arial" w:hAnsi="Arial" w:cs="Arial"/>
                <w:b/>
                <w:szCs w:val="24"/>
                <w:u w:val="single"/>
                <w:lang w:val="el-GR"/>
              </w:rPr>
            </w:pPr>
          </w:p>
        </w:tc>
      </w:tr>
      <w:tr w:rsidR="00AD57A6" w:rsidRPr="004E4D74" w14:paraId="0C7A4D65" w14:textId="77777777" w:rsidTr="00B00298">
        <w:trPr>
          <w:trHeight w:hRule="exact" w:val="284"/>
        </w:trPr>
        <w:tc>
          <w:tcPr>
            <w:tcW w:w="5246" w:type="dxa"/>
          </w:tcPr>
          <w:p w14:paraId="5DC491DF" w14:textId="77777777" w:rsidR="00AD57A6" w:rsidRPr="004E4D74" w:rsidRDefault="00AD57A6" w:rsidP="00AD57A6">
            <w:pPr>
              <w:pStyle w:val="a3"/>
              <w:numPr>
                <w:ilvl w:val="0"/>
                <w:numId w:val="37"/>
              </w:numPr>
              <w:rPr>
                <w:rFonts w:ascii="Arial" w:hAnsi="Arial" w:cs="Arial"/>
                <w:szCs w:val="24"/>
                <w:lang w:val="el-GR"/>
              </w:rPr>
            </w:pPr>
            <w:r w:rsidRPr="004E4D74">
              <w:rPr>
                <w:rFonts w:ascii="Arial" w:hAnsi="Arial" w:cs="Arial"/>
                <w:szCs w:val="24"/>
                <w:lang w:val="el-GR"/>
              </w:rPr>
              <w:t>Κατάσταση οικονομικών</w:t>
            </w:r>
          </w:p>
          <w:p w14:paraId="0438E119" w14:textId="77777777" w:rsidR="00AD57A6" w:rsidRPr="004E4D74" w:rsidRDefault="00AD57A6" w:rsidP="00817822">
            <w:pPr>
              <w:pStyle w:val="a3"/>
              <w:rPr>
                <w:rFonts w:ascii="Arial" w:hAnsi="Arial" w:cs="Arial"/>
                <w:b/>
                <w:szCs w:val="24"/>
                <w:u w:val="single"/>
                <w:lang w:val="el-GR"/>
              </w:rPr>
            </w:pPr>
          </w:p>
        </w:tc>
        <w:tc>
          <w:tcPr>
            <w:tcW w:w="5386" w:type="dxa"/>
          </w:tcPr>
          <w:p w14:paraId="6AD45A0D" w14:textId="77777777" w:rsidR="00AD57A6" w:rsidRPr="004E4D74" w:rsidRDefault="00AD57A6" w:rsidP="00AD57A6">
            <w:pPr>
              <w:pStyle w:val="a3"/>
              <w:numPr>
                <w:ilvl w:val="0"/>
                <w:numId w:val="37"/>
              </w:numPr>
              <w:rPr>
                <w:rFonts w:ascii="Arial" w:hAnsi="Arial" w:cs="Arial"/>
                <w:szCs w:val="24"/>
                <w:lang w:val="el-GR"/>
              </w:rPr>
            </w:pPr>
            <w:r w:rsidRPr="004E4D74">
              <w:rPr>
                <w:rFonts w:ascii="Arial" w:hAnsi="Arial" w:cs="Arial"/>
                <w:szCs w:val="24"/>
                <w:lang w:val="el-GR"/>
              </w:rPr>
              <w:t>Οδηγίες σε αθλητές και εκπροσώπους συλλόγων</w:t>
            </w:r>
          </w:p>
          <w:p w14:paraId="1520200D" w14:textId="77777777" w:rsidR="00AD57A6" w:rsidRPr="004E4D74" w:rsidRDefault="00AD57A6" w:rsidP="00817822">
            <w:pPr>
              <w:pStyle w:val="a3"/>
              <w:rPr>
                <w:rFonts w:ascii="Arial" w:hAnsi="Arial" w:cs="Arial"/>
                <w:b/>
                <w:szCs w:val="24"/>
                <w:u w:val="single"/>
                <w:lang w:val="el-GR"/>
              </w:rPr>
            </w:pPr>
          </w:p>
        </w:tc>
      </w:tr>
      <w:tr w:rsidR="00AD57A6" w:rsidRPr="004E4D74" w14:paraId="180F8611" w14:textId="77777777" w:rsidTr="00B00298">
        <w:trPr>
          <w:trHeight w:hRule="exact" w:val="284"/>
        </w:trPr>
        <w:tc>
          <w:tcPr>
            <w:tcW w:w="5246" w:type="dxa"/>
          </w:tcPr>
          <w:p w14:paraId="4AF7D7C9" w14:textId="375DC446" w:rsidR="00AD57A6" w:rsidRPr="004E4D74" w:rsidRDefault="00AD57A6" w:rsidP="00AD57A6">
            <w:pPr>
              <w:pStyle w:val="a3"/>
              <w:numPr>
                <w:ilvl w:val="0"/>
                <w:numId w:val="37"/>
              </w:numPr>
              <w:rPr>
                <w:rFonts w:ascii="Arial" w:hAnsi="Arial" w:cs="Arial"/>
                <w:b/>
                <w:szCs w:val="24"/>
                <w:u w:val="single"/>
                <w:lang w:val="el-GR"/>
              </w:rPr>
            </w:pPr>
            <w:r w:rsidRPr="004E4D74">
              <w:rPr>
                <w:rFonts w:ascii="Arial" w:hAnsi="Arial" w:cs="Arial"/>
                <w:szCs w:val="24"/>
                <w:lang w:val="el-GR"/>
              </w:rPr>
              <w:t>Υπόδειγμα αγωνιστικής εμφάνισης συλλόγου</w:t>
            </w:r>
          </w:p>
        </w:tc>
        <w:tc>
          <w:tcPr>
            <w:tcW w:w="5386" w:type="dxa"/>
          </w:tcPr>
          <w:p w14:paraId="211E076C" w14:textId="6FD0C68B" w:rsidR="00AD57A6" w:rsidRPr="004E4D74" w:rsidRDefault="00AD57A6" w:rsidP="00AD57A6">
            <w:pPr>
              <w:pStyle w:val="a3"/>
              <w:numPr>
                <w:ilvl w:val="0"/>
                <w:numId w:val="37"/>
              </w:numPr>
              <w:rPr>
                <w:rFonts w:ascii="Arial" w:hAnsi="Arial" w:cs="Arial"/>
                <w:b/>
                <w:szCs w:val="24"/>
                <w:u w:val="single"/>
                <w:lang w:val="el-GR"/>
              </w:rPr>
            </w:pPr>
            <w:r w:rsidRPr="004E4D74">
              <w:rPr>
                <w:rFonts w:ascii="Arial" w:hAnsi="Arial" w:cs="Arial"/>
                <w:szCs w:val="24"/>
                <w:lang w:val="el-GR"/>
              </w:rPr>
              <w:t>Οδηγίες ηλεκτρονικής χρονομέτρησης</w:t>
            </w:r>
          </w:p>
        </w:tc>
      </w:tr>
    </w:tbl>
    <w:p w14:paraId="34824C0A" w14:textId="77777777" w:rsidR="00B00298" w:rsidRPr="004E4D74" w:rsidRDefault="00B00298" w:rsidP="00817822">
      <w:pPr>
        <w:jc w:val="both"/>
        <w:rPr>
          <w:rFonts w:ascii="Arial" w:hAnsi="Arial" w:cs="Arial"/>
          <w:b/>
          <w:sz w:val="24"/>
          <w:szCs w:val="24"/>
          <w:u w:val="single"/>
        </w:rPr>
      </w:pPr>
    </w:p>
    <w:p w14:paraId="2F492155" w14:textId="2952C8F4" w:rsidR="00F3057C" w:rsidRPr="004E4D74" w:rsidRDefault="00F3057C" w:rsidP="00837912">
      <w:pPr>
        <w:jc w:val="both"/>
        <w:rPr>
          <w:rFonts w:ascii="Arial" w:hAnsi="Arial" w:cs="Arial"/>
          <w:sz w:val="24"/>
          <w:szCs w:val="24"/>
        </w:rPr>
      </w:pPr>
      <w:r w:rsidRPr="004E4D74">
        <w:rPr>
          <w:rFonts w:ascii="Arial" w:hAnsi="Arial" w:cs="Arial"/>
          <w:b/>
          <w:sz w:val="24"/>
          <w:szCs w:val="24"/>
          <w:u w:val="single"/>
        </w:rPr>
        <w:t>ΕΣΩΤΕΡΙΚΗ  ΔΙΑΝΟΜΗ</w:t>
      </w:r>
      <w:r w:rsidR="00837912" w:rsidRPr="004E4D74">
        <w:rPr>
          <w:rFonts w:ascii="Arial" w:hAnsi="Arial" w:cs="Arial"/>
          <w:b/>
          <w:sz w:val="24"/>
          <w:szCs w:val="24"/>
          <w:u w:val="single"/>
        </w:rPr>
        <w:t xml:space="preserve">: </w:t>
      </w:r>
      <w:r w:rsidRPr="004E4D74">
        <w:rPr>
          <w:rFonts w:ascii="Arial" w:hAnsi="Arial" w:cs="Arial"/>
          <w:sz w:val="24"/>
          <w:szCs w:val="24"/>
        </w:rPr>
        <w:t xml:space="preserve">Γραφείο  Ανάπτυξης - Γραφείο Υψηλού  Αθλητισμού – </w:t>
      </w:r>
      <w:r w:rsidR="0033738D" w:rsidRPr="004E4D74">
        <w:rPr>
          <w:rFonts w:ascii="Arial" w:hAnsi="Arial" w:cs="Arial"/>
          <w:sz w:val="24"/>
          <w:szCs w:val="24"/>
        </w:rPr>
        <w:t xml:space="preserve">Στατιστική Υπηρεσία - </w:t>
      </w:r>
      <w:r w:rsidRPr="004E4D74">
        <w:rPr>
          <w:rFonts w:ascii="Arial" w:hAnsi="Arial" w:cs="Arial"/>
          <w:sz w:val="24"/>
          <w:szCs w:val="24"/>
        </w:rPr>
        <w:t>Λογιστήριο - Γραφείο Τύπου</w:t>
      </w:r>
      <w:r w:rsidR="0033738D" w:rsidRPr="004E4D74">
        <w:rPr>
          <w:rFonts w:ascii="Arial" w:hAnsi="Arial" w:cs="Arial"/>
          <w:sz w:val="24"/>
          <w:szCs w:val="24"/>
        </w:rPr>
        <w:t xml:space="preserve"> - </w:t>
      </w:r>
      <w:r w:rsidRPr="004E4D74">
        <w:rPr>
          <w:rFonts w:ascii="Arial" w:hAnsi="Arial" w:cs="Arial"/>
          <w:sz w:val="24"/>
          <w:szCs w:val="24"/>
        </w:rPr>
        <w:t>Υγειονομική Υπηρεσία - Γραφείο Μάρκετινγκ</w:t>
      </w:r>
    </w:p>
    <w:p w14:paraId="15C21CB6" w14:textId="77777777" w:rsidR="00085184" w:rsidRPr="004E4D74" w:rsidRDefault="00085184" w:rsidP="00661BE1">
      <w:pPr>
        <w:pStyle w:val="a3"/>
        <w:spacing w:line="360" w:lineRule="auto"/>
        <w:jc w:val="center"/>
        <w:rPr>
          <w:rFonts w:ascii="Arial" w:hAnsi="Arial" w:cs="Arial"/>
          <w:b/>
          <w:szCs w:val="24"/>
          <w:u w:val="single"/>
          <w:lang w:val="el-GR"/>
        </w:rPr>
      </w:pPr>
    </w:p>
    <w:p w14:paraId="336D5EF5" w14:textId="77777777" w:rsidR="00085184" w:rsidRPr="004E4D74" w:rsidRDefault="00085184" w:rsidP="00661BE1">
      <w:pPr>
        <w:pStyle w:val="a3"/>
        <w:spacing w:line="360" w:lineRule="auto"/>
        <w:jc w:val="center"/>
        <w:rPr>
          <w:rFonts w:ascii="Arial" w:hAnsi="Arial" w:cs="Arial"/>
          <w:b/>
          <w:szCs w:val="24"/>
          <w:u w:val="single"/>
          <w:lang w:val="el-GR"/>
        </w:rPr>
      </w:pPr>
    </w:p>
    <w:p w14:paraId="14F0BAE4" w14:textId="4A96786E" w:rsidR="00085184" w:rsidRPr="004E4D74" w:rsidRDefault="00085184" w:rsidP="00661BE1">
      <w:pPr>
        <w:pStyle w:val="a3"/>
        <w:spacing w:line="360" w:lineRule="auto"/>
        <w:jc w:val="center"/>
        <w:rPr>
          <w:rFonts w:ascii="Arial" w:hAnsi="Arial" w:cs="Arial"/>
          <w:b/>
          <w:szCs w:val="24"/>
          <w:u w:val="single"/>
          <w:lang w:val="el-GR"/>
        </w:rPr>
      </w:pPr>
    </w:p>
    <w:p w14:paraId="0996F0CD" w14:textId="7EA09DF8" w:rsidR="004201D8" w:rsidRPr="004E4D74" w:rsidRDefault="004201D8" w:rsidP="00661BE1">
      <w:pPr>
        <w:pStyle w:val="a3"/>
        <w:spacing w:line="360" w:lineRule="auto"/>
        <w:jc w:val="center"/>
        <w:rPr>
          <w:rFonts w:ascii="Arial" w:hAnsi="Arial" w:cs="Arial"/>
          <w:b/>
          <w:szCs w:val="24"/>
          <w:u w:val="single"/>
          <w:lang w:val="el-GR"/>
        </w:rPr>
      </w:pPr>
    </w:p>
    <w:p w14:paraId="72D92774" w14:textId="0FCB90CB" w:rsidR="004201D8" w:rsidRPr="004E4D74" w:rsidRDefault="004201D8" w:rsidP="00661BE1">
      <w:pPr>
        <w:pStyle w:val="a3"/>
        <w:spacing w:line="360" w:lineRule="auto"/>
        <w:jc w:val="center"/>
        <w:rPr>
          <w:rFonts w:ascii="Arial" w:hAnsi="Arial" w:cs="Arial"/>
          <w:b/>
          <w:szCs w:val="24"/>
          <w:u w:val="single"/>
          <w:lang w:val="el-GR"/>
        </w:rPr>
      </w:pPr>
    </w:p>
    <w:p w14:paraId="0F7E74C5" w14:textId="015265D0" w:rsidR="004201D8" w:rsidRPr="004E4D74" w:rsidRDefault="004201D8" w:rsidP="00661BE1">
      <w:pPr>
        <w:pStyle w:val="a3"/>
        <w:spacing w:line="360" w:lineRule="auto"/>
        <w:jc w:val="center"/>
        <w:rPr>
          <w:rFonts w:ascii="Arial" w:hAnsi="Arial" w:cs="Arial"/>
          <w:b/>
          <w:szCs w:val="24"/>
          <w:u w:val="single"/>
          <w:lang w:val="el-GR"/>
        </w:rPr>
      </w:pPr>
    </w:p>
    <w:p w14:paraId="51189189" w14:textId="36941EB8" w:rsidR="004201D8" w:rsidRPr="004E4D74" w:rsidRDefault="004201D8" w:rsidP="00661BE1">
      <w:pPr>
        <w:pStyle w:val="a3"/>
        <w:spacing w:line="360" w:lineRule="auto"/>
        <w:jc w:val="center"/>
        <w:rPr>
          <w:rFonts w:ascii="Arial" w:hAnsi="Arial" w:cs="Arial"/>
          <w:b/>
          <w:szCs w:val="24"/>
          <w:u w:val="single"/>
          <w:lang w:val="el-GR"/>
        </w:rPr>
      </w:pPr>
    </w:p>
    <w:p w14:paraId="614D27A9" w14:textId="77777777" w:rsidR="00085184" w:rsidRPr="004E4D74" w:rsidRDefault="00085184" w:rsidP="00661BE1">
      <w:pPr>
        <w:pStyle w:val="a3"/>
        <w:spacing w:line="360" w:lineRule="auto"/>
        <w:jc w:val="center"/>
        <w:rPr>
          <w:rFonts w:ascii="Arial" w:hAnsi="Arial" w:cs="Arial"/>
          <w:b/>
          <w:szCs w:val="24"/>
          <w:u w:val="single"/>
          <w:lang w:val="el-GR"/>
        </w:rPr>
      </w:pPr>
    </w:p>
    <w:p w14:paraId="23908509" w14:textId="723E764C" w:rsidR="00F3057C" w:rsidRPr="004E4D74" w:rsidRDefault="00F3057C" w:rsidP="00661BE1">
      <w:pPr>
        <w:pStyle w:val="a3"/>
        <w:spacing w:line="360" w:lineRule="auto"/>
        <w:jc w:val="center"/>
        <w:rPr>
          <w:rFonts w:ascii="Arial" w:hAnsi="Arial" w:cs="Arial"/>
          <w:b/>
          <w:szCs w:val="24"/>
          <w:u w:val="single"/>
          <w:lang w:val="el-GR"/>
        </w:rPr>
      </w:pPr>
      <w:r w:rsidRPr="004E4D74">
        <w:rPr>
          <w:rFonts w:ascii="Arial" w:hAnsi="Arial" w:cs="Arial"/>
          <w:b/>
          <w:szCs w:val="24"/>
          <w:u w:val="single"/>
          <w:lang w:val="el-GR"/>
        </w:rPr>
        <w:lastRenderedPageBreak/>
        <w:t xml:space="preserve">ΠΑΝΕΛΛΗΝΙΟ ΠΡΩΤΑΘΛΗΜΑ </w:t>
      </w:r>
    </w:p>
    <w:p w14:paraId="7A4C64DC" w14:textId="77777777" w:rsidR="00F3057C" w:rsidRPr="004E4D74" w:rsidRDefault="00F3057C" w:rsidP="00661BE1">
      <w:pPr>
        <w:pStyle w:val="a3"/>
        <w:spacing w:line="360" w:lineRule="auto"/>
        <w:jc w:val="center"/>
        <w:rPr>
          <w:rFonts w:ascii="Arial" w:hAnsi="Arial" w:cs="Arial"/>
          <w:b/>
          <w:szCs w:val="24"/>
          <w:u w:val="single"/>
          <w:lang w:val="el-GR"/>
        </w:rPr>
      </w:pPr>
      <w:r w:rsidRPr="004E4D74">
        <w:rPr>
          <w:rFonts w:ascii="Arial" w:hAnsi="Arial" w:cs="Arial"/>
          <w:b/>
          <w:szCs w:val="24"/>
          <w:u w:val="single"/>
          <w:lang w:val="el-GR"/>
        </w:rPr>
        <w:t>ΔΡΟΜΟΥ ΣΕ ΑΝΩΜΑΛΟ ΕΔΑΦΟΣ</w:t>
      </w:r>
    </w:p>
    <w:p w14:paraId="5FC64DC5" w14:textId="4B01462B" w:rsidR="00F3057C" w:rsidRPr="004E4D74" w:rsidRDefault="00F3057C" w:rsidP="00661BE1">
      <w:pPr>
        <w:pStyle w:val="a3"/>
        <w:spacing w:line="360" w:lineRule="auto"/>
        <w:jc w:val="center"/>
        <w:rPr>
          <w:rFonts w:ascii="Arial" w:hAnsi="Arial" w:cs="Arial"/>
          <w:b/>
          <w:szCs w:val="24"/>
          <w:u w:val="single"/>
          <w:lang w:val="el-GR"/>
        </w:rPr>
      </w:pPr>
      <w:r w:rsidRPr="004E4D74">
        <w:rPr>
          <w:rFonts w:ascii="Arial" w:hAnsi="Arial" w:cs="Arial"/>
          <w:b/>
          <w:szCs w:val="24"/>
          <w:u w:val="single"/>
          <w:lang w:val="el-GR"/>
        </w:rPr>
        <w:t xml:space="preserve">Κυριακή, </w:t>
      </w:r>
      <w:r w:rsidR="00B959FF" w:rsidRPr="004E4D74">
        <w:rPr>
          <w:rFonts w:ascii="Arial" w:hAnsi="Arial" w:cs="Arial"/>
          <w:b/>
          <w:szCs w:val="24"/>
          <w:u w:val="single"/>
          <w:lang w:val="el-GR"/>
        </w:rPr>
        <w:t xml:space="preserve">31 </w:t>
      </w:r>
      <w:r w:rsidR="00B71331" w:rsidRPr="004E4D74">
        <w:rPr>
          <w:rFonts w:ascii="Arial" w:hAnsi="Arial" w:cs="Arial"/>
          <w:b/>
          <w:szCs w:val="24"/>
          <w:u w:val="single"/>
          <w:lang w:val="el-GR"/>
        </w:rPr>
        <w:t xml:space="preserve">Οκτωβρίου </w:t>
      </w:r>
      <w:r w:rsidRPr="004E4D74">
        <w:rPr>
          <w:rFonts w:ascii="Arial" w:hAnsi="Arial" w:cs="Arial"/>
          <w:b/>
          <w:szCs w:val="24"/>
          <w:u w:val="single"/>
          <w:lang w:val="el-GR"/>
        </w:rPr>
        <w:t>20</w:t>
      </w:r>
      <w:r w:rsidR="001A5A7F" w:rsidRPr="004E4D74">
        <w:rPr>
          <w:rFonts w:ascii="Arial" w:hAnsi="Arial" w:cs="Arial"/>
          <w:b/>
          <w:szCs w:val="24"/>
          <w:u w:val="single"/>
          <w:lang w:val="el-GR"/>
        </w:rPr>
        <w:t>2</w:t>
      </w:r>
      <w:r w:rsidR="00B959FF" w:rsidRPr="004E4D74">
        <w:rPr>
          <w:rFonts w:ascii="Arial" w:hAnsi="Arial" w:cs="Arial"/>
          <w:b/>
          <w:szCs w:val="24"/>
          <w:u w:val="single"/>
          <w:lang w:val="el-GR"/>
        </w:rPr>
        <w:t>1</w:t>
      </w:r>
    </w:p>
    <w:p w14:paraId="55A27687" w14:textId="77777777" w:rsidR="00F3057C" w:rsidRPr="004E4D74" w:rsidRDefault="00F3057C" w:rsidP="00661BE1">
      <w:pPr>
        <w:pStyle w:val="a3"/>
        <w:spacing w:line="360" w:lineRule="auto"/>
        <w:jc w:val="center"/>
        <w:rPr>
          <w:rFonts w:ascii="Arial" w:hAnsi="Arial" w:cs="Arial"/>
          <w:b/>
          <w:szCs w:val="24"/>
          <w:u w:val="single"/>
          <w:lang w:val="el-GR"/>
        </w:rPr>
      </w:pPr>
      <w:r w:rsidRPr="004E4D74">
        <w:rPr>
          <w:rFonts w:ascii="Arial" w:hAnsi="Arial" w:cs="Arial"/>
          <w:b/>
          <w:szCs w:val="24"/>
          <w:lang w:val="el-GR"/>
        </w:rPr>
        <w:t>Αθλητικό Κέντρο «Σκαμνιές», Πηγής Τρικάλων</w:t>
      </w:r>
    </w:p>
    <w:p w14:paraId="54A9EB77" w14:textId="77777777" w:rsidR="00C2527F" w:rsidRPr="004E4D74" w:rsidRDefault="00C2527F" w:rsidP="00817822">
      <w:pPr>
        <w:pStyle w:val="a3"/>
        <w:jc w:val="center"/>
        <w:rPr>
          <w:rFonts w:ascii="Arial" w:hAnsi="Arial" w:cs="Arial"/>
          <w:b/>
          <w:szCs w:val="24"/>
          <w:u w:val="single"/>
          <w:lang w:val="el-GR"/>
        </w:rPr>
      </w:pPr>
    </w:p>
    <w:p w14:paraId="15BB0694" w14:textId="77777777" w:rsidR="00F3057C" w:rsidRPr="004E4D74" w:rsidRDefault="00F3057C" w:rsidP="00817822">
      <w:pPr>
        <w:pStyle w:val="a3"/>
        <w:jc w:val="center"/>
        <w:rPr>
          <w:rFonts w:ascii="Arial" w:hAnsi="Arial" w:cs="Arial"/>
          <w:szCs w:val="24"/>
          <w:lang w:val="el-GR"/>
        </w:rPr>
      </w:pPr>
      <w:r w:rsidRPr="004E4D74">
        <w:rPr>
          <w:rFonts w:ascii="Arial" w:hAnsi="Arial" w:cs="Arial"/>
          <w:b/>
          <w:szCs w:val="24"/>
          <w:u w:val="single"/>
          <w:lang w:val="el-GR"/>
        </w:rPr>
        <w:t>ΩΡΟΛΟΓΙΟ ΠΡΟΓΡΑΜΜΑ</w:t>
      </w:r>
    </w:p>
    <w:p w14:paraId="42F82725" w14:textId="77777777" w:rsidR="00F3057C" w:rsidRPr="004E4D74" w:rsidRDefault="00F3057C" w:rsidP="00817822">
      <w:pPr>
        <w:pStyle w:val="a3"/>
        <w:jc w:val="center"/>
        <w:rPr>
          <w:rFonts w:ascii="Arial" w:hAnsi="Arial" w:cs="Arial"/>
          <w:b/>
          <w:szCs w:val="24"/>
          <w:lang w:val="el-GR"/>
        </w:rPr>
      </w:pPr>
    </w:p>
    <w:tbl>
      <w:tblPr>
        <w:tblW w:w="7508" w:type="dxa"/>
        <w:jc w:val="center"/>
        <w:tblLook w:val="04A0" w:firstRow="1" w:lastRow="0" w:firstColumn="1" w:lastColumn="0" w:noHBand="0" w:noVBand="1"/>
      </w:tblPr>
      <w:tblGrid>
        <w:gridCol w:w="1752"/>
        <w:gridCol w:w="2212"/>
        <w:gridCol w:w="3544"/>
      </w:tblGrid>
      <w:tr w:rsidR="00CA4205" w:rsidRPr="004E4D74" w14:paraId="34271107" w14:textId="77777777" w:rsidTr="00EF3B62">
        <w:trPr>
          <w:trHeight w:val="567"/>
          <w:jc w:val="center"/>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85F1"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ΩΡΑ</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0CD93DAE"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ΑΠΟΣΤΑΣΗ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1FE87F"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ΚΑΤΗΓΟΡΙΑ</w:t>
            </w:r>
          </w:p>
        </w:tc>
      </w:tr>
      <w:tr w:rsidR="00CA4205" w:rsidRPr="004E4D74" w14:paraId="03390401"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59C4F88E"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10:00</w:t>
            </w:r>
          </w:p>
        </w:tc>
        <w:tc>
          <w:tcPr>
            <w:tcW w:w="2212" w:type="dxa"/>
            <w:tcBorders>
              <w:top w:val="nil"/>
              <w:left w:val="nil"/>
              <w:bottom w:val="single" w:sz="4" w:space="0" w:color="auto"/>
              <w:right w:val="single" w:sz="4" w:space="0" w:color="auto"/>
            </w:tcBorders>
            <w:shd w:val="clear" w:color="auto" w:fill="auto"/>
            <w:vAlign w:val="center"/>
            <w:hideMark/>
          </w:tcPr>
          <w:p w14:paraId="74805692"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4χλμ.</w:t>
            </w:r>
          </w:p>
        </w:tc>
        <w:tc>
          <w:tcPr>
            <w:tcW w:w="3544" w:type="dxa"/>
            <w:tcBorders>
              <w:top w:val="nil"/>
              <w:left w:val="nil"/>
              <w:bottom w:val="single" w:sz="4" w:space="0" w:color="auto"/>
              <w:right w:val="single" w:sz="4" w:space="0" w:color="auto"/>
            </w:tcBorders>
            <w:shd w:val="clear" w:color="auto" w:fill="auto"/>
            <w:vAlign w:val="center"/>
            <w:hideMark/>
          </w:tcPr>
          <w:p w14:paraId="7A8609F5"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Κ20 – Γυναικών</w:t>
            </w:r>
          </w:p>
        </w:tc>
      </w:tr>
      <w:tr w:rsidR="00CA4205" w:rsidRPr="004E4D74" w14:paraId="0089CFD9"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3D5B418D"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10:20</w:t>
            </w:r>
          </w:p>
        </w:tc>
        <w:tc>
          <w:tcPr>
            <w:tcW w:w="2212" w:type="dxa"/>
            <w:tcBorders>
              <w:top w:val="nil"/>
              <w:left w:val="nil"/>
              <w:bottom w:val="single" w:sz="4" w:space="0" w:color="auto"/>
              <w:right w:val="single" w:sz="4" w:space="0" w:color="auto"/>
            </w:tcBorders>
            <w:shd w:val="clear" w:color="auto" w:fill="auto"/>
            <w:vAlign w:val="center"/>
            <w:hideMark/>
          </w:tcPr>
          <w:p w14:paraId="70EE97FD"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4χλμ.</w:t>
            </w:r>
          </w:p>
        </w:tc>
        <w:tc>
          <w:tcPr>
            <w:tcW w:w="3544" w:type="dxa"/>
            <w:tcBorders>
              <w:top w:val="nil"/>
              <w:left w:val="nil"/>
              <w:bottom w:val="single" w:sz="4" w:space="0" w:color="auto"/>
              <w:right w:val="single" w:sz="4" w:space="0" w:color="auto"/>
            </w:tcBorders>
            <w:shd w:val="clear" w:color="auto" w:fill="auto"/>
            <w:vAlign w:val="center"/>
            <w:hideMark/>
          </w:tcPr>
          <w:p w14:paraId="0C49A69F"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Κ18 – Γυναικών</w:t>
            </w:r>
          </w:p>
        </w:tc>
      </w:tr>
      <w:tr w:rsidR="00CA4205" w:rsidRPr="004E4D74" w14:paraId="28422A25"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41F76025"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10:45</w:t>
            </w:r>
          </w:p>
        </w:tc>
        <w:tc>
          <w:tcPr>
            <w:tcW w:w="2212" w:type="dxa"/>
            <w:tcBorders>
              <w:top w:val="nil"/>
              <w:left w:val="nil"/>
              <w:bottom w:val="single" w:sz="4" w:space="0" w:color="auto"/>
              <w:right w:val="single" w:sz="4" w:space="0" w:color="auto"/>
            </w:tcBorders>
            <w:shd w:val="clear" w:color="auto" w:fill="auto"/>
            <w:vAlign w:val="center"/>
            <w:hideMark/>
          </w:tcPr>
          <w:p w14:paraId="4A303AA4"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4χλμ.</w:t>
            </w:r>
          </w:p>
        </w:tc>
        <w:tc>
          <w:tcPr>
            <w:tcW w:w="3544" w:type="dxa"/>
            <w:tcBorders>
              <w:top w:val="nil"/>
              <w:left w:val="nil"/>
              <w:bottom w:val="single" w:sz="4" w:space="0" w:color="auto"/>
              <w:right w:val="single" w:sz="4" w:space="0" w:color="auto"/>
            </w:tcBorders>
            <w:shd w:val="clear" w:color="auto" w:fill="auto"/>
            <w:vAlign w:val="center"/>
            <w:hideMark/>
          </w:tcPr>
          <w:p w14:paraId="37468AA8"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Κ16 – Αγοριών</w:t>
            </w:r>
          </w:p>
        </w:tc>
      </w:tr>
      <w:tr w:rsidR="00CA4205" w:rsidRPr="004E4D74" w14:paraId="00D7B31C"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0D57A27D"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11:05</w:t>
            </w:r>
          </w:p>
        </w:tc>
        <w:tc>
          <w:tcPr>
            <w:tcW w:w="2212" w:type="dxa"/>
            <w:tcBorders>
              <w:top w:val="nil"/>
              <w:left w:val="nil"/>
              <w:bottom w:val="single" w:sz="4" w:space="0" w:color="auto"/>
              <w:right w:val="single" w:sz="4" w:space="0" w:color="auto"/>
            </w:tcBorders>
            <w:shd w:val="clear" w:color="auto" w:fill="auto"/>
            <w:vAlign w:val="center"/>
            <w:hideMark/>
          </w:tcPr>
          <w:p w14:paraId="76014F1A"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3χλμ.</w:t>
            </w:r>
          </w:p>
        </w:tc>
        <w:tc>
          <w:tcPr>
            <w:tcW w:w="3544" w:type="dxa"/>
            <w:tcBorders>
              <w:top w:val="nil"/>
              <w:left w:val="nil"/>
              <w:bottom w:val="single" w:sz="4" w:space="0" w:color="auto"/>
              <w:right w:val="single" w:sz="4" w:space="0" w:color="auto"/>
            </w:tcBorders>
            <w:shd w:val="clear" w:color="auto" w:fill="auto"/>
            <w:vAlign w:val="center"/>
            <w:hideMark/>
          </w:tcPr>
          <w:p w14:paraId="2B449367"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Κ16 – Κοριτσιών</w:t>
            </w:r>
          </w:p>
        </w:tc>
      </w:tr>
      <w:tr w:rsidR="00CA4205" w:rsidRPr="004E4D74" w14:paraId="6F33468E"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6DFEE0BB"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11:25</w:t>
            </w:r>
          </w:p>
        </w:tc>
        <w:tc>
          <w:tcPr>
            <w:tcW w:w="2212" w:type="dxa"/>
            <w:tcBorders>
              <w:top w:val="nil"/>
              <w:left w:val="nil"/>
              <w:bottom w:val="single" w:sz="4" w:space="0" w:color="auto"/>
              <w:right w:val="single" w:sz="4" w:space="0" w:color="auto"/>
            </w:tcBorders>
            <w:shd w:val="clear" w:color="auto" w:fill="auto"/>
            <w:vAlign w:val="center"/>
            <w:hideMark/>
          </w:tcPr>
          <w:p w14:paraId="6600628A"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5χλμ.</w:t>
            </w:r>
          </w:p>
        </w:tc>
        <w:tc>
          <w:tcPr>
            <w:tcW w:w="3544" w:type="dxa"/>
            <w:tcBorders>
              <w:top w:val="nil"/>
              <w:left w:val="nil"/>
              <w:bottom w:val="single" w:sz="4" w:space="0" w:color="auto"/>
              <w:right w:val="single" w:sz="4" w:space="0" w:color="auto"/>
            </w:tcBorders>
            <w:shd w:val="clear" w:color="auto" w:fill="auto"/>
            <w:vAlign w:val="center"/>
            <w:hideMark/>
          </w:tcPr>
          <w:p w14:paraId="37D13036"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Κ18 – Ανδρών</w:t>
            </w:r>
          </w:p>
        </w:tc>
      </w:tr>
      <w:tr w:rsidR="00CA4205" w:rsidRPr="004E4D74" w14:paraId="195556CB"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000000" w:fill="F4B084"/>
            <w:vAlign w:val="center"/>
            <w:hideMark/>
          </w:tcPr>
          <w:p w14:paraId="1D26A59B" w14:textId="77777777" w:rsidR="00CA4205" w:rsidRPr="00842EB5" w:rsidRDefault="00CA4205" w:rsidP="00CA4205">
            <w:pPr>
              <w:jc w:val="center"/>
              <w:rPr>
                <w:rFonts w:ascii="Arial" w:hAnsi="Arial" w:cs="Arial"/>
                <w:b/>
                <w:bCs/>
                <w:sz w:val="24"/>
                <w:szCs w:val="24"/>
                <w:lang w:eastAsia="el-GR"/>
              </w:rPr>
            </w:pPr>
            <w:r w:rsidRPr="00842EB5">
              <w:rPr>
                <w:rFonts w:ascii="Arial" w:hAnsi="Arial" w:cs="Arial"/>
                <w:b/>
                <w:bCs/>
                <w:sz w:val="24"/>
                <w:szCs w:val="24"/>
                <w:lang w:eastAsia="el-GR"/>
              </w:rPr>
              <w:t>11:45</w:t>
            </w:r>
          </w:p>
        </w:tc>
        <w:tc>
          <w:tcPr>
            <w:tcW w:w="2212" w:type="dxa"/>
            <w:tcBorders>
              <w:top w:val="nil"/>
              <w:left w:val="nil"/>
              <w:bottom w:val="single" w:sz="4" w:space="0" w:color="auto"/>
              <w:right w:val="single" w:sz="4" w:space="0" w:color="auto"/>
            </w:tcBorders>
            <w:shd w:val="clear" w:color="000000" w:fill="F4B084"/>
            <w:vAlign w:val="center"/>
            <w:hideMark/>
          </w:tcPr>
          <w:p w14:paraId="6EABF410" w14:textId="0758E178" w:rsidR="00CA4205" w:rsidRPr="00842EB5" w:rsidRDefault="00EF3B62" w:rsidP="00CA4205">
            <w:pPr>
              <w:jc w:val="center"/>
              <w:rPr>
                <w:rFonts w:ascii="Arial" w:hAnsi="Arial" w:cs="Arial"/>
                <w:b/>
                <w:bCs/>
                <w:sz w:val="24"/>
                <w:szCs w:val="24"/>
                <w:lang w:eastAsia="el-GR"/>
              </w:rPr>
            </w:pPr>
            <w:r w:rsidRPr="00842EB5">
              <w:rPr>
                <w:rFonts w:ascii="Arial" w:hAnsi="Arial" w:cs="Arial"/>
                <w:b/>
                <w:bCs/>
                <w:sz w:val="24"/>
                <w:szCs w:val="24"/>
                <w:lang w:eastAsia="el-GR"/>
              </w:rPr>
              <w:t>8χλμ.&amp;</w:t>
            </w:r>
            <w:r w:rsidR="0089185B" w:rsidRPr="00842EB5">
              <w:rPr>
                <w:rFonts w:ascii="Arial" w:hAnsi="Arial" w:cs="Arial"/>
                <w:b/>
                <w:bCs/>
                <w:sz w:val="24"/>
                <w:szCs w:val="24"/>
                <w:lang w:eastAsia="el-GR"/>
              </w:rPr>
              <w:t xml:space="preserve"> </w:t>
            </w:r>
            <w:r w:rsidR="00CA4205" w:rsidRPr="00842EB5">
              <w:rPr>
                <w:rFonts w:ascii="Arial" w:hAnsi="Arial" w:cs="Arial"/>
                <w:b/>
                <w:bCs/>
                <w:sz w:val="24"/>
                <w:szCs w:val="24"/>
                <w:lang w:eastAsia="el-GR"/>
              </w:rPr>
              <w:t>6χλμ.</w:t>
            </w:r>
          </w:p>
        </w:tc>
        <w:tc>
          <w:tcPr>
            <w:tcW w:w="3544" w:type="dxa"/>
            <w:tcBorders>
              <w:top w:val="nil"/>
              <w:left w:val="nil"/>
              <w:bottom w:val="single" w:sz="4" w:space="0" w:color="auto"/>
              <w:right w:val="single" w:sz="4" w:space="0" w:color="auto"/>
            </w:tcBorders>
            <w:shd w:val="clear" w:color="000000" w:fill="F4B084"/>
            <w:vAlign w:val="center"/>
            <w:hideMark/>
          </w:tcPr>
          <w:p w14:paraId="55BEF1F6" w14:textId="1432B6E4" w:rsidR="00CA4205" w:rsidRPr="00842EB5" w:rsidRDefault="00EF3B62" w:rsidP="00CA4205">
            <w:pPr>
              <w:jc w:val="center"/>
              <w:rPr>
                <w:rFonts w:ascii="Arial" w:hAnsi="Arial" w:cs="Arial"/>
                <w:b/>
                <w:bCs/>
                <w:sz w:val="24"/>
                <w:szCs w:val="24"/>
                <w:lang w:eastAsia="el-GR"/>
              </w:rPr>
            </w:pPr>
            <w:r w:rsidRPr="00842EB5">
              <w:rPr>
                <w:rFonts w:ascii="Arial" w:hAnsi="Arial" w:cs="Arial"/>
                <w:b/>
                <w:bCs/>
                <w:sz w:val="24"/>
                <w:szCs w:val="24"/>
                <w:lang w:eastAsia="el-GR"/>
              </w:rPr>
              <w:t>Γυναικών &amp;</w:t>
            </w:r>
            <w:r w:rsidR="0089185B" w:rsidRPr="00842EB5">
              <w:rPr>
                <w:rFonts w:ascii="Arial" w:hAnsi="Arial" w:cs="Arial"/>
                <w:b/>
                <w:bCs/>
                <w:sz w:val="24"/>
                <w:szCs w:val="24"/>
                <w:lang w:eastAsia="el-GR"/>
              </w:rPr>
              <w:t xml:space="preserve"> </w:t>
            </w:r>
            <w:r w:rsidR="00CA4205" w:rsidRPr="00842EB5">
              <w:rPr>
                <w:rFonts w:ascii="Arial" w:hAnsi="Arial" w:cs="Arial"/>
                <w:b/>
                <w:bCs/>
                <w:sz w:val="24"/>
                <w:szCs w:val="24"/>
                <w:lang w:eastAsia="el-GR"/>
              </w:rPr>
              <w:t>Κ23 Γυναικών</w:t>
            </w:r>
          </w:p>
        </w:tc>
      </w:tr>
      <w:tr w:rsidR="00CA4205" w:rsidRPr="004E4D74" w14:paraId="2255D46D"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000000" w:fill="9BC2E6"/>
            <w:vAlign w:val="center"/>
            <w:hideMark/>
          </w:tcPr>
          <w:p w14:paraId="79EF56DA" w14:textId="77777777" w:rsidR="00CA4205" w:rsidRPr="00842EB5" w:rsidRDefault="00CA4205" w:rsidP="00CA4205">
            <w:pPr>
              <w:jc w:val="center"/>
              <w:rPr>
                <w:rFonts w:ascii="Arial" w:hAnsi="Arial" w:cs="Arial"/>
                <w:b/>
                <w:bCs/>
                <w:sz w:val="24"/>
                <w:szCs w:val="24"/>
                <w:lang w:eastAsia="el-GR"/>
              </w:rPr>
            </w:pPr>
            <w:r w:rsidRPr="00842EB5">
              <w:rPr>
                <w:rFonts w:ascii="Arial" w:hAnsi="Arial" w:cs="Arial"/>
                <w:b/>
                <w:bCs/>
                <w:sz w:val="24"/>
                <w:szCs w:val="24"/>
                <w:lang w:eastAsia="el-GR"/>
              </w:rPr>
              <w:t>12:25</w:t>
            </w:r>
          </w:p>
        </w:tc>
        <w:tc>
          <w:tcPr>
            <w:tcW w:w="2212" w:type="dxa"/>
            <w:tcBorders>
              <w:top w:val="nil"/>
              <w:left w:val="nil"/>
              <w:bottom w:val="single" w:sz="4" w:space="0" w:color="auto"/>
              <w:right w:val="single" w:sz="4" w:space="0" w:color="auto"/>
            </w:tcBorders>
            <w:shd w:val="clear" w:color="000000" w:fill="9BC2E6"/>
            <w:vAlign w:val="center"/>
            <w:hideMark/>
          </w:tcPr>
          <w:p w14:paraId="6DE3D05E" w14:textId="77CE5B95" w:rsidR="00CA4205" w:rsidRPr="00842EB5" w:rsidRDefault="00EF3B62" w:rsidP="00CA4205">
            <w:pPr>
              <w:jc w:val="center"/>
              <w:rPr>
                <w:rFonts w:ascii="Arial" w:hAnsi="Arial" w:cs="Arial"/>
                <w:b/>
                <w:bCs/>
                <w:sz w:val="24"/>
                <w:szCs w:val="24"/>
                <w:lang w:eastAsia="el-GR"/>
              </w:rPr>
            </w:pPr>
            <w:r w:rsidRPr="00842EB5">
              <w:rPr>
                <w:rFonts w:ascii="Arial" w:hAnsi="Arial" w:cs="Arial"/>
                <w:b/>
                <w:bCs/>
                <w:sz w:val="24"/>
                <w:szCs w:val="24"/>
                <w:lang w:eastAsia="el-GR"/>
              </w:rPr>
              <w:t>8χλμ.&amp;</w:t>
            </w:r>
            <w:r w:rsidR="0089185B" w:rsidRPr="00842EB5">
              <w:rPr>
                <w:rFonts w:ascii="Arial" w:hAnsi="Arial" w:cs="Arial"/>
                <w:b/>
                <w:bCs/>
                <w:sz w:val="24"/>
                <w:szCs w:val="24"/>
                <w:lang w:eastAsia="el-GR"/>
              </w:rPr>
              <w:t xml:space="preserve"> </w:t>
            </w:r>
            <w:r w:rsidR="00CA4205" w:rsidRPr="00842EB5">
              <w:rPr>
                <w:rFonts w:ascii="Arial" w:hAnsi="Arial" w:cs="Arial"/>
                <w:b/>
                <w:bCs/>
                <w:sz w:val="24"/>
                <w:szCs w:val="24"/>
                <w:lang w:eastAsia="el-GR"/>
              </w:rPr>
              <w:t>6χλμ.</w:t>
            </w:r>
          </w:p>
        </w:tc>
        <w:tc>
          <w:tcPr>
            <w:tcW w:w="3544" w:type="dxa"/>
            <w:tcBorders>
              <w:top w:val="nil"/>
              <w:left w:val="nil"/>
              <w:bottom w:val="single" w:sz="4" w:space="0" w:color="auto"/>
              <w:right w:val="single" w:sz="4" w:space="0" w:color="auto"/>
            </w:tcBorders>
            <w:shd w:val="clear" w:color="000000" w:fill="9BC2E6"/>
            <w:vAlign w:val="center"/>
            <w:hideMark/>
          </w:tcPr>
          <w:p w14:paraId="57BDAAFF" w14:textId="789F0392" w:rsidR="00CA4205" w:rsidRPr="00842EB5" w:rsidRDefault="00EF3B62" w:rsidP="00CA4205">
            <w:pPr>
              <w:jc w:val="center"/>
              <w:rPr>
                <w:rFonts w:ascii="Arial" w:hAnsi="Arial" w:cs="Arial"/>
                <w:b/>
                <w:bCs/>
                <w:sz w:val="24"/>
                <w:szCs w:val="24"/>
                <w:lang w:eastAsia="el-GR"/>
              </w:rPr>
            </w:pPr>
            <w:r w:rsidRPr="00842EB5">
              <w:rPr>
                <w:rFonts w:ascii="Arial" w:hAnsi="Arial" w:cs="Arial"/>
                <w:b/>
                <w:bCs/>
                <w:sz w:val="24"/>
                <w:szCs w:val="24"/>
                <w:lang w:eastAsia="el-GR"/>
              </w:rPr>
              <w:t>Κ23 Ανδρών &amp;</w:t>
            </w:r>
            <w:r w:rsidR="0089185B" w:rsidRPr="00842EB5">
              <w:rPr>
                <w:rFonts w:ascii="Arial" w:hAnsi="Arial" w:cs="Arial"/>
                <w:b/>
                <w:bCs/>
                <w:sz w:val="24"/>
                <w:szCs w:val="24"/>
                <w:lang w:eastAsia="el-GR"/>
              </w:rPr>
              <w:t xml:space="preserve"> </w:t>
            </w:r>
            <w:r w:rsidR="00CA4205" w:rsidRPr="00842EB5">
              <w:rPr>
                <w:rFonts w:ascii="Arial" w:hAnsi="Arial" w:cs="Arial"/>
                <w:b/>
                <w:bCs/>
                <w:sz w:val="24"/>
                <w:szCs w:val="24"/>
                <w:lang w:eastAsia="el-GR"/>
              </w:rPr>
              <w:t>Κ20 Ανδρών</w:t>
            </w:r>
          </w:p>
        </w:tc>
      </w:tr>
      <w:tr w:rsidR="00CA4205" w:rsidRPr="004E4D74" w14:paraId="58AA19E4" w14:textId="77777777" w:rsidTr="00EF3B62">
        <w:trPr>
          <w:trHeight w:val="567"/>
          <w:jc w:val="center"/>
        </w:trPr>
        <w:tc>
          <w:tcPr>
            <w:tcW w:w="1752" w:type="dxa"/>
            <w:tcBorders>
              <w:top w:val="nil"/>
              <w:left w:val="single" w:sz="4" w:space="0" w:color="auto"/>
              <w:bottom w:val="single" w:sz="4" w:space="0" w:color="auto"/>
              <w:right w:val="single" w:sz="4" w:space="0" w:color="auto"/>
            </w:tcBorders>
            <w:shd w:val="clear" w:color="auto" w:fill="auto"/>
            <w:vAlign w:val="center"/>
            <w:hideMark/>
          </w:tcPr>
          <w:p w14:paraId="51C320A1"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12:55</w:t>
            </w:r>
          </w:p>
        </w:tc>
        <w:tc>
          <w:tcPr>
            <w:tcW w:w="2212" w:type="dxa"/>
            <w:tcBorders>
              <w:top w:val="nil"/>
              <w:left w:val="nil"/>
              <w:bottom w:val="single" w:sz="4" w:space="0" w:color="auto"/>
              <w:right w:val="single" w:sz="4" w:space="0" w:color="auto"/>
            </w:tcBorders>
            <w:shd w:val="clear" w:color="auto" w:fill="auto"/>
            <w:vAlign w:val="center"/>
            <w:hideMark/>
          </w:tcPr>
          <w:p w14:paraId="45C7A1D2"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10χλμ.</w:t>
            </w:r>
          </w:p>
        </w:tc>
        <w:tc>
          <w:tcPr>
            <w:tcW w:w="3544" w:type="dxa"/>
            <w:tcBorders>
              <w:top w:val="nil"/>
              <w:left w:val="nil"/>
              <w:bottom w:val="single" w:sz="4" w:space="0" w:color="auto"/>
              <w:right w:val="single" w:sz="4" w:space="0" w:color="auto"/>
            </w:tcBorders>
            <w:shd w:val="clear" w:color="auto" w:fill="auto"/>
            <w:vAlign w:val="center"/>
            <w:hideMark/>
          </w:tcPr>
          <w:p w14:paraId="1697CD42" w14:textId="77777777" w:rsidR="00CA4205" w:rsidRPr="004E4D74" w:rsidRDefault="00CA4205" w:rsidP="00CA4205">
            <w:pPr>
              <w:jc w:val="center"/>
              <w:rPr>
                <w:rFonts w:ascii="Arial" w:hAnsi="Arial" w:cs="Arial"/>
                <w:b/>
                <w:bCs/>
                <w:sz w:val="24"/>
                <w:szCs w:val="24"/>
                <w:lang w:eastAsia="el-GR"/>
              </w:rPr>
            </w:pPr>
            <w:r w:rsidRPr="004E4D74">
              <w:rPr>
                <w:rFonts w:ascii="Arial" w:hAnsi="Arial" w:cs="Arial"/>
                <w:b/>
                <w:bCs/>
                <w:sz w:val="24"/>
                <w:szCs w:val="24"/>
                <w:lang w:eastAsia="el-GR"/>
              </w:rPr>
              <w:t>Ανδρών</w:t>
            </w:r>
          </w:p>
        </w:tc>
      </w:tr>
    </w:tbl>
    <w:p w14:paraId="10B03385" w14:textId="77777777" w:rsidR="00EA73A4" w:rsidRPr="004E4D74" w:rsidRDefault="00EA73A4" w:rsidP="00EA73A4">
      <w:pPr>
        <w:pStyle w:val="a3"/>
        <w:ind w:left="360"/>
        <w:jc w:val="center"/>
        <w:rPr>
          <w:rFonts w:ascii="Arial" w:hAnsi="Arial" w:cs="Arial"/>
          <w:szCs w:val="24"/>
          <w:lang w:val="el-GR"/>
        </w:rPr>
      </w:pPr>
    </w:p>
    <w:p w14:paraId="52B53A2D" w14:textId="77777777" w:rsidR="00EA73A4" w:rsidRPr="004E4D74" w:rsidRDefault="00EA73A4" w:rsidP="00817822">
      <w:pPr>
        <w:pStyle w:val="a3"/>
        <w:ind w:left="360"/>
        <w:jc w:val="center"/>
        <w:rPr>
          <w:rFonts w:ascii="Arial" w:hAnsi="Arial" w:cs="Arial"/>
          <w:szCs w:val="24"/>
          <w:lang w:val="el-GR"/>
        </w:rPr>
      </w:pPr>
    </w:p>
    <w:p w14:paraId="0D85A76B" w14:textId="77777777" w:rsidR="00EA73A4" w:rsidRPr="004E4D74" w:rsidRDefault="00EA73A4" w:rsidP="00817822">
      <w:pPr>
        <w:pStyle w:val="a3"/>
        <w:ind w:left="360"/>
        <w:jc w:val="center"/>
        <w:rPr>
          <w:rFonts w:ascii="Arial" w:hAnsi="Arial" w:cs="Arial"/>
          <w:szCs w:val="24"/>
          <w:lang w:val="el-GR"/>
        </w:rPr>
      </w:pPr>
    </w:p>
    <w:p w14:paraId="5B7469E5" w14:textId="77777777" w:rsidR="00EA73A4" w:rsidRPr="004E4D74" w:rsidRDefault="00EA73A4" w:rsidP="00817822">
      <w:pPr>
        <w:pStyle w:val="a3"/>
        <w:ind w:left="360"/>
        <w:jc w:val="center"/>
        <w:rPr>
          <w:rFonts w:ascii="Arial" w:hAnsi="Arial" w:cs="Arial"/>
          <w:szCs w:val="24"/>
          <w:lang w:val="el-GR"/>
        </w:rPr>
      </w:pPr>
    </w:p>
    <w:p w14:paraId="1C0F4E9C" w14:textId="77777777" w:rsidR="00EA73A4" w:rsidRPr="004E4D74" w:rsidRDefault="00EA73A4" w:rsidP="00817822">
      <w:pPr>
        <w:pStyle w:val="a3"/>
        <w:ind w:left="360"/>
        <w:jc w:val="center"/>
        <w:rPr>
          <w:rFonts w:ascii="Arial" w:hAnsi="Arial" w:cs="Arial"/>
          <w:szCs w:val="24"/>
          <w:lang w:val="el-GR"/>
        </w:rPr>
      </w:pPr>
    </w:p>
    <w:p w14:paraId="1247770A" w14:textId="77777777" w:rsidR="00EA73A4" w:rsidRPr="004E4D74" w:rsidRDefault="00EA73A4" w:rsidP="00817822">
      <w:pPr>
        <w:pStyle w:val="a3"/>
        <w:ind w:left="360"/>
        <w:jc w:val="center"/>
        <w:rPr>
          <w:rFonts w:ascii="Arial" w:hAnsi="Arial" w:cs="Arial"/>
          <w:szCs w:val="24"/>
          <w:lang w:val="el-GR"/>
        </w:rPr>
      </w:pPr>
    </w:p>
    <w:p w14:paraId="5AAE6F3B" w14:textId="77777777" w:rsidR="00EA73A4" w:rsidRPr="004E4D74" w:rsidRDefault="00EA73A4" w:rsidP="00817822">
      <w:pPr>
        <w:pStyle w:val="a3"/>
        <w:ind w:left="360"/>
        <w:jc w:val="center"/>
        <w:rPr>
          <w:rFonts w:ascii="Arial" w:hAnsi="Arial" w:cs="Arial"/>
          <w:szCs w:val="24"/>
          <w:lang w:val="el-GR"/>
        </w:rPr>
      </w:pPr>
    </w:p>
    <w:p w14:paraId="70EE17E7" w14:textId="77777777" w:rsidR="00EA73A4" w:rsidRPr="004E4D74" w:rsidRDefault="00EA73A4" w:rsidP="00817822">
      <w:pPr>
        <w:pStyle w:val="a3"/>
        <w:ind w:left="360"/>
        <w:jc w:val="center"/>
        <w:rPr>
          <w:rFonts w:ascii="Arial" w:hAnsi="Arial" w:cs="Arial"/>
          <w:szCs w:val="24"/>
          <w:lang w:val="el-GR"/>
        </w:rPr>
      </w:pPr>
    </w:p>
    <w:p w14:paraId="7917E137" w14:textId="77777777" w:rsidR="00D176CC" w:rsidRPr="004E4D74" w:rsidRDefault="00D176CC" w:rsidP="00817822">
      <w:pPr>
        <w:pStyle w:val="a3"/>
        <w:ind w:left="360"/>
        <w:jc w:val="center"/>
        <w:rPr>
          <w:rFonts w:ascii="Arial" w:hAnsi="Arial" w:cs="Arial"/>
          <w:szCs w:val="24"/>
          <w:lang w:val="el-GR"/>
        </w:rPr>
      </w:pPr>
    </w:p>
    <w:p w14:paraId="2427F531" w14:textId="77777777" w:rsidR="00D176CC" w:rsidRPr="004E4D74" w:rsidRDefault="00D176CC" w:rsidP="00817822">
      <w:pPr>
        <w:pStyle w:val="a3"/>
        <w:ind w:left="360"/>
        <w:jc w:val="center"/>
        <w:rPr>
          <w:rFonts w:ascii="Arial" w:hAnsi="Arial" w:cs="Arial"/>
          <w:szCs w:val="24"/>
          <w:lang w:val="el-GR"/>
        </w:rPr>
      </w:pPr>
    </w:p>
    <w:p w14:paraId="2BF6162B" w14:textId="77777777" w:rsidR="00D176CC" w:rsidRPr="004E4D74" w:rsidRDefault="00D176CC" w:rsidP="00817822">
      <w:pPr>
        <w:pStyle w:val="a3"/>
        <w:ind w:left="360"/>
        <w:jc w:val="center"/>
        <w:rPr>
          <w:rFonts w:ascii="Arial" w:hAnsi="Arial" w:cs="Arial"/>
          <w:szCs w:val="24"/>
          <w:lang w:val="el-GR"/>
        </w:rPr>
      </w:pPr>
    </w:p>
    <w:p w14:paraId="1ABD4065" w14:textId="77777777" w:rsidR="00D176CC" w:rsidRPr="004E4D74" w:rsidRDefault="00D176CC" w:rsidP="00817822">
      <w:pPr>
        <w:pStyle w:val="a3"/>
        <w:ind w:left="360"/>
        <w:jc w:val="center"/>
        <w:rPr>
          <w:rFonts w:ascii="Arial" w:hAnsi="Arial" w:cs="Arial"/>
          <w:szCs w:val="24"/>
          <w:lang w:val="el-GR"/>
        </w:rPr>
      </w:pPr>
    </w:p>
    <w:p w14:paraId="695C352F" w14:textId="77777777" w:rsidR="00EA73A4" w:rsidRDefault="00EA73A4" w:rsidP="00817822">
      <w:pPr>
        <w:pStyle w:val="a3"/>
        <w:ind w:left="360"/>
        <w:jc w:val="center"/>
        <w:rPr>
          <w:rFonts w:ascii="Arial" w:hAnsi="Arial" w:cs="Arial"/>
          <w:szCs w:val="24"/>
          <w:lang w:val="el-GR"/>
        </w:rPr>
      </w:pPr>
    </w:p>
    <w:p w14:paraId="1FD4C3C1" w14:textId="77777777" w:rsidR="00502A70" w:rsidRDefault="00502A70" w:rsidP="00817822">
      <w:pPr>
        <w:pStyle w:val="a3"/>
        <w:ind w:left="360"/>
        <w:jc w:val="center"/>
        <w:rPr>
          <w:rFonts w:ascii="Arial" w:hAnsi="Arial" w:cs="Arial"/>
          <w:szCs w:val="24"/>
          <w:lang w:val="el-GR"/>
        </w:rPr>
      </w:pPr>
    </w:p>
    <w:p w14:paraId="40667EC2" w14:textId="77777777" w:rsidR="00502A70" w:rsidRDefault="00502A70" w:rsidP="00817822">
      <w:pPr>
        <w:pStyle w:val="a3"/>
        <w:ind w:left="360"/>
        <w:jc w:val="center"/>
        <w:rPr>
          <w:rFonts w:ascii="Arial" w:hAnsi="Arial" w:cs="Arial"/>
          <w:szCs w:val="24"/>
          <w:lang w:val="el-GR"/>
        </w:rPr>
      </w:pPr>
    </w:p>
    <w:p w14:paraId="3719A26F" w14:textId="77777777" w:rsidR="00502A70" w:rsidRDefault="00502A70" w:rsidP="00817822">
      <w:pPr>
        <w:pStyle w:val="a3"/>
        <w:ind w:left="360"/>
        <w:jc w:val="center"/>
        <w:rPr>
          <w:rFonts w:ascii="Arial" w:hAnsi="Arial" w:cs="Arial"/>
          <w:szCs w:val="24"/>
          <w:lang w:val="el-GR"/>
        </w:rPr>
      </w:pPr>
    </w:p>
    <w:p w14:paraId="6D793A83" w14:textId="77777777" w:rsidR="00502A70" w:rsidRDefault="00502A70" w:rsidP="00817822">
      <w:pPr>
        <w:pStyle w:val="a3"/>
        <w:ind w:left="360"/>
        <w:jc w:val="center"/>
        <w:rPr>
          <w:rFonts w:ascii="Arial" w:hAnsi="Arial" w:cs="Arial"/>
          <w:szCs w:val="24"/>
          <w:lang w:val="el-GR"/>
        </w:rPr>
      </w:pPr>
    </w:p>
    <w:p w14:paraId="5EC6AAA6" w14:textId="77777777" w:rsidR="00502A70" w:rsidRDefault="00502A70" w:rsidP="00817822">
      <w:pPr>
        <w:pStyle w:val="a3"/>
        <w:ind w:left="360"/>
        <w:jc w:val="center"/>
        <w:rPr>
          <w:rFonts w:ascii="Arial" w:hAnsi="Arial" w:cs="Arial"/>
          <w:szCs w:val="24"/>
          <w:lang w:val="el-GR"/>
        </w:rPr>
      </w:pPr>
    </w:p>
    <w:p w14:paraId="068D9446" w14:textId="77777777" w:rsidR="00502A70" w:rsidRDefault="00502A70" w:rsidP="00817822">
      <w:pPr>
        <w:pStyle w:val="a3"/>
        <w:ind w:left="360"/>
        <w:jc w:val="center"/>
        <w:rPr>
          <w:rFonts w:ascii="Arial" w:hAnsi="Arial" w:cs="Arial"/>
          <w:szCs w:val="24"/>
          <w:lang w:val="el-GR"/>
        </w:rPr>
      </w:pPr>
    </w:p>
    <w:p w14:paraId="007DFF79" w14:textId="77777777" w:rsidR="00502A70" w:rsidRDefault="00502A70" w:rsidP="00817822">
      <w:pPr>
        <w:pStyle w:val="a3"/>
        <w:ind w:left="360"/>
        <w:jc w:val="center"/>
        <w:rPr>
          <w:rFonts w:ascii="Arial" w:hAnsi="Arial" w:cs="Arial"/>
          <w:szCs w:val="24"/>
          <w:lang w:val="el-GR"/>
        </w:rPr>
      </w:pPr>
    </w:p>
    <w:p w14:paraId="7CBE87B7" w14:textId="77777777" w:rsidR="00502A70" w:rsidRPr="004E4D74" w:rsidRDefault="00502A70" w:rsidP="00817822">
      <w:pPr>
        <w:pStyle w:val="a3"/>
        <w:ind w:left="360"/>
        <w:jc w:val="center"/>
        <w:rPr>
          <w:rFonts w:ascii="Arial" w:hAnsi="Arial" w:cs="Arial"/>
          <w:szCs w:val="24"/>
          <w:lang w:val="el-GR"/>
        </w:rPr>
      </w:pPr>
    </w:p>
    <w:p w14:paraId="11714BC1" w14:textId="77777777" w:rsidR="00EA73A4" w:rsidRPr="004E4D74" w:rsidRDefault="00EA73A4" w:rsidP="00817822">
      <w:pPr>
        <w:pStyle w:val="a3"/>
        <w:ind w:left="360"/>
        <w:jc w:val="center"/>
        <w:rPr>
          <w:rFonts w:ascii="Arial" w:hAnsi="Arial" w:cs="Arial"/>
          <w:szCs w:val="24"/>
          <w:lang w:val="el-GR"/>
        </w:rPr>
      </w:pPr>
    </w:p>
    <w:p w14:paraId="197E4228" w14:textId="77777777" w:rsidR="00EA73A4" w:rsidRPr="004E4D74" w:rsidRDefault="00EA73A4" w:rsidP="00817822">
      <w:pPr>
        <w:pStyle w:val="a3"/>
        <w:ind w:left="360"/>
        <w:jc w:val="center"/>
        <w:rPr>
          <w:rFonts w:ascii="Arial" w:hAnsi="Arial" w:cs="Arial"/>
          <w:szCs w:val="24"/>
          <w:lang w:val="el-GR"/>
        </w:rPr>
      </w:pPr>
    </w:p>
    <w:tbl>
      <w:tblPr>
        <w:tblW w:w="7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2"/>
        <w:gridCol w:w="2701"/>
        <w:gridCol w:w="1569"/>
        <w:gridCol w:w="2814"/>
      </w:tblGrid>
      <w:tr w:rsidR="00BA37BE" w:rsidRPr="004E4D74" w14:paraId="786D33DC"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BCC243" w14:textId="77777777" w:rsidR="00F3057C" w:rsidRPr="004E4D74" w:rsidRDefault="00F3057C" w:rsidP="00F73398">
            <w:pPr>
              <w:autoSpaceDE w:val="0"/>
              <w:autoSpaceDN w:val="0"/>
              <w:adjustRightInd w:val="0"/>
              <w:jc w:val="center"/>
              <w:rPr>
                <w:rFonts w:ascii="Arial" w:hAnsi="Arial" w:cs="Arial"/>
                <w:sz w:val="24"/>
                <w:szCs w:val="24"/>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tcPr>
          <w:p w14:paraId="337553FD" w14:textId="77777777" w:rsidR="00F3057C" w:rsidRPr="004E4D74" w:rsidRDefault="00F3057C" w:rsidP="00F73398">
            <w:pPr>
              <w:autoSpaceDE w:val="0"/>
              <w:autoSpaceDN w:val="0"/>
              <w:adjustRightInd w:val="0"/>
              <w:jc w:val="center"/>
              <w:rPr>
                <w:rFonts w:ascii="Arial" w:hAnsi="Arial" w:cs="Arial"/>
                <w:b/>
                <w:bCs/>
                <w:sz w:val="24"/>
                <w:szCs w:val="24"/>
              </w:rPr>
            </w:pPr>
            <w:r w:rsidRPr="004E4D74">
              <w:rPr>
                <w:rFonts w:ascii="Arial" w:hAnsi="Arial" w:cs="Arial"/>
                <w:b/>
                <w:bCs/>
                <w:sz w:val="24"/>
                <w:szCs w:val="24"/>
              </w:rPr>
              <w:t>ΠΑΝΕΛΛΗΝΙΟ  ΠΡΩΤΑΘΛΗΜΑ</w:t>
            </w:r>
          </w:p>
          <w:p w14:paraId="3723EDF9" w14:textId="77777777" w:rsidR="00F3057C" w:rsidRPr="004E4D74" w:rsidRDefault="00F3057C" w:rsidP="000E645E">
            <w:pPr>
              <w:autoSpaceDE w:val="0"/>
              <w:autoSpaceDN w:val="0"/>
              <w:adjustRightInd w:val="0"/>
              <w:jc w:val="center"/>
              <w:rPr>
                <w:rFonts w:ascii="Arial" w:hAnsi="Arial" w:cs="Arial"/>
                <w:b/>
                <w:bCs/>
                <w:sz w:val="24"/>
                <w:szCs w:val="24"/>
              </w:rPr>
            </w:pPr>
            <w:r w:rsidRPr="004E4D74">
              <w:rPr>
                <w:rFonts w:ascii="Arial" w:hAnsi="Arial" w:cs="Arial"/>
                <w:b/>
                <w:bCs/>
                <w:sz w:val="24"/>
                <w:szCs w:val="24"/>
              </w:rPr>
              <w:t>ΔΡΟΜΟΥ  ΣΕ ΑΝΩΜΑΛΟ  ΕΔΑΦΟΣ  20</w:t>
            </w:r>
            <w:r w:rsidR="00EA73A4" w:rsidRPr="004E4D74">
              <w:rPr>
                <w:rFonts w:ascii="Arial" w:hAnsi="Arial" w:cs="Arial"/>
                <w:b/>
                <w:bCs/>
                <w:sz w:val="24"/>
                <w:szCs w:val="24"/>
              </w:rPr>
              <w:t>2</w:t>
            </w:r>
            <w:r w:rsidR="00B959FF" w:rsidRPr="004E4D74">
              <w:rPr>
                <w:rFonts w:ascii="Arial" w:hAnsi="Arial" w:cs="Arial"/>
                <w:b/>
                <w:bCs/>
                <w:sz w:val="24"/>
                <w:szCs w:val="24"/>
              </w:rPr>
              <w:t>1</w:t>
            </w:r>
            <w:r w:rsidRPr="004E4D74">
              <w:rPr>
                <w:rFonts w:ascii="Arial" w:hAnsi="Arial" w:cs="Arial"/>
                <w:b/>
                <w:bCs/>
                <w:sz w:val="24"/>
                <w:szCs w:val="24"/>
              </w:rPr>
              <w:t xml:space="preserve">  (ΤΡΙΚΑΛΑ)</w:t>
            </w:r>
          </w:p>
        </w:tc>
      </w:tr>
      <w:tr w:rsidR="00BA37BE" w:rsidRPr="004E4D74" w14:paraId="6D1E6250"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06B66ED" w14:textId="77777777" w:rsidR="00F3057C" w:rsidRPr="004E4D74" w:rsidRDefault="00F3057C" w:rsidP="00F73398">
            <w:pPr>
              <w:autoSpaceDE w:val="0"/>
              <w:autoSpaceDN w:val="0"/>
              <w:adjustRightInd w:val="0"/>
              <w:jc w:val="right"/>
              <w:rPr>
                <w:rFonts w:ascii="Arial" w:hAnsi="Arial" w:cs="Arial"/>
                <w:sz w:val="24"/>
                <w:szCs w:val="24"/>
              </w:rPr>
            </w:pPr>
          </w:p>
        </w:tc>
        <w:tc>
          <w:tcPr>
            <w:tcW w:w="7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84A13" w14:textId="77777777" w:rsidR="00F3057C" w:rsidRPr="004E4D74" w:rsidRDefault="00F3057C" w:rsidP="000E645E">
            <w:pPr>
              <w:autoSpaceDE w:val="0"/>
              <w:autoSpaceDN w:val="0"/>
              <w:adjustRightInd w:val="0"/>
              <w:jc w:val="center"/>
              <w:rPr>
                <w:rFonts w:ascii="Arial" w:hAnsi="Arial" w:cs="Arial"/>
                <w:b/>
                <w:bCs/>
                <w:sz w:val="24"/>
                <w:szCs w:val="24"/>
              </w:rPr>
            </w:pPr>
            <w:r w:rsidRPr="004E4D74">
              <w:rPr>
                <w:rFonts w:ascii="Arial" w:hAnsi="Arial" w:cs="Arial"/>
                <w:b/>
                <w:bCs/>
                <w:sz w:val="24"/>
                <w:szCs w:val="24"/>
              </w:rPr>
              <w:t>ΚΑΛΥΨΗ  ΕΞΟΔΩΝ  ΜΕ  ΒΑΣΗ  ΤΗΝ  ΑΤΟΜΙΚΗ  ΚΑΤΑΤΑΞΗ</w:t>
            </w:r>
          </w:p>
        </w:tc>
      </w:tr>
      <w:tr w:rsidR="00BA37BE" w:rsidRPr="004E4D74" w14:paraId="5D819D12" w14:textId="77777777" w:rsidTr="00BA37BE">
        <w:trPr>
          <w:trHeight w:val="105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AE85BB" w14:textId="77777777" w:rsidR="00F3057C" w:rsidRPr="004E4D74" w:rsidRDefault="00F3057C" w:rsidP="00F73398">
            <w:pPr>
              <w:autoSpaceDE w:val="0"/>
              <w:autoSpaceDN w:val="0"/>
              <w:adjustRightInd w:val="0"/>
              <w:jc w:val="center"/>
              <w:rPr>
                <w:rFonts w:ascii="Arial" w:hAnsi="Arial" w:cs="Arial"/>
                <w:b/>
                <w:bCs/>
                <w:sz w:val="24"/>
                <w:szCs w:val="24"/>
              </w:rPr>
            </w:pPr>
            <w:r w:rsidRPr="004E4D74">
              <w:rPr>
                <w:rFonts w:ascii="Arial" w:hAnsi="Arial" w:cs="Arial"/>
                <w:b/>
                <w:bCs/>
                <w:sz w:val="24"/>
                <w:szCs w:val="24"/>
              </w:rPr>
              <w:t>Α/Α</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5F4D3BB6" w14:textId="77777777" w:rsidR="00F3057C" w:rsidRPr="004E4D74" w:rsidRDefault="00F3057C" w:rsidP="00F73398">
            <w:pPr>
              <w:autoSpaceDE w:val="0"/>
              <w:autoSpaceDN w:val="0"/>
              <w:adjustRightInd w:val="0"/>
              <w:jc w:val="center"/>
              <w:rPr>
                <w:rFonts w:ascii="Arial" w:hAnsi="Arial" w:cs="Arial"/>
                <w:b/>
                <w:bCs/>
                <w:sz w:val="24"/>
                <w:szCs w:val="24"/>
              </w:rPr>
            </w:pPr>
            <w:r w:rsidRPr="004E4D74">
              <w:rPr>
                <w:rFonts w:ascii="Arial" w:hAnsi="Arial" w:cs="Arial"/>
                <w:b/>
                <w:bCs/>
                <w:sz w:val="24"/>
                <w:szCs w:val="24"/>
              </w:rPr>
              <w:t>ΝΟΜΟΣ ΠΡΟΕΛΕΥΣΗΣ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7230115" w14:textId="77777777" w:rsidR="00BA37BE" w:rsidRDefault="00BA37BE" w:rsidP="00F73398">
            <w:pPr>
              <w:autoSpaceDE w:val="0"/>
              <w:autoSpaceDN w:val="0"/>
              <w:adjustRightInd w:val="0"/>
              <w:jc w:val="center"/>
              <w:rPr>
                <w:rFonts w:ascii="Arial" w:hAnsi="Arial" w:cs="Arial"/>
                <w:b/>
                <w:bCs/>
                <w:sz w:val="24"/>
                <w:szCs w:val="24"/>
              </w:rPr>
            </w:pPr>
            <w:r>
              <w:rPr>
                <w:rFonts w:ascii="Arial" w:hAnsi="Arial" w:cs="Arial"/>
                <w:b/>
                <w:bCs/>
                <w:sz w:val="24"/>
                <w:szCs w:val="24"/>
              </w:rPr>
              <w:t xml:space="preserve">1η - 8η  </w:t>
            </w:r>
          </w:p>
          <w:p w14:paraId="30F89AB9" w14:textId="54ED423E" w:rsidR="00F3057C" w:rsidRPr="004E4D74" w:rsidRDefault="00BA37BE" w:rsidP="00F73398">
            <w:pPr>
              <w:autoSpaceDE w:val="0"/>
              <w:autoSpaceDN w:val="0"/>
              <w:adjustRightInd w:val="0"/>
              <w:jc w:val="center"/>
              <w:rPr>
                <w:rFonts w:ascii="Arial" w:hAnsi="Arial" w:cs="Arial"/>
                <w:b/>
                <w:bCs/>
                <w:sz w:val="24"/>
                <w:szCs w:val="24"/>
              </w:rPr>
            </w:pPr>
            <w:r>
              <w:rPr>
                <w:rFonts w:ascii="Arial" w:hAnsi="Arial" w:cs="Arial"/>
                <w:b/>
                <w:bCs/>
                <w:sz w:val="24"/>
                <w:szCs w:val="24"/>
              </w:rPr>
              <w:t>θ</w:t>
            </w:r>
            <w:r w:rsidR="00F3057C" w:rsidRPr="004E4D74">
              <w:rPr>
                <w:rFonts w:ascii="Arial" w:hAnsi="Arial" w:cs="Arial"/>
                <w:b/>
                <w:bCs/>
                <w:sz w:val="24"/>
                <w:szCs w:val="24"/>
              </w:rPr>
              <w:t>έση</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C546A5F" w14:textId="77777777" w:rsidR="00F3057C" w:rsidRPr="004E4D74" w:rsidRDefault="00F3057C" w:rsidP="00F73398">
            <w:pPr>
              <w:autoSpaceDE w:val="0"/>
              <w:autoSpaceDN w:val="0"/>
              <w:adjustRightInd w:val="0"/>
              <w:jc w:val="center"/>
              <w:rPr>
                <w:rFonts w:ascii="Arial" w:hAnsi="Arial" w:cs="Arial"/>
                <w:b/>
                <w:bCs/>
                <w:sz w:val="24"/>
                <w:szCs w:val="24"/>
              </w:rPr>
            </w:pPr>
            <w:r w:rsidRPr="004E4D74">
              <w:rPr>
                <w:rFonts w:ascii="Arial" w:hAnsi="Arial" w:cs="Arial"/>
                <w:b/>
                <w:bCs/>
                <w:sz w:val="24"/>
                <w:szCs w:val="24"/>
              </w:rPr>
              <w:t>9η – 12η θέση                                            εάν τερμάτισαν μέχρι 50              και  9η - 16η  θέση εάν                      τερμάτισαν 51 και περισσότεροι</w:t>
            </w:r>
          </w:p>
        </w:tc>
      </w:tr>
      <w:tr w:rsidR="00BA37BE" w:rsidRPr="004E4D74" w14:paraId="52916F4E"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0739E3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E89ACA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 xml:space="preserve">ΛΕΣΒΟΥ - ΛΗΜΝΟΥ </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2B1422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D077FA" w:rsidRPr="004E4D74">
              <w:rPr>
                <w:rFonts w:ascii="Arial" w:hAnsi="Arial" w:cs="Arial"/>
                <w:sz w:val="24"/>
                <w:szCs w:val="24"/>
              </w:rPr>
              <w:t>02</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542E67E"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D077FA" w:rsidRPr="004E4D74">
              <w:rPr>
                <w:rFonts w:ascii="Arial" w:hAnsi="Arial" w:cs="Arial"/>
                <w:sz w:val="24"/>
                <w:szCs w:val="24"/>
              </w:rPr>
              <w:t>01</w:t>
            </w:r>
            <w:r w:rsidRPr="004E4D74">
              <w:rPr>
                <w:rFonts w:ascii="Arial" w:hAnsi="Arial" w:cs="Arial"/>
                <w:sz w:val="24"/>
                <w:szCs w:val="24"/>
              </w:rPr>
              <w:t>,00 €</w:t>
            </w:r>
          </w:p>
        </w:tc>
      </w:tr>
      <w:tr w:rsidR="00BA37BE" w:rsidRPr="004E4D74" w14:paraId="19722394"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067D3A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A2FC972"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ΧΙΟΥ</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64FE618"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190</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23AEBBB"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95</w:t>
            </w:r>
            <w:r w:rsidR="00F3057C" w:rsidRPr="004E4D74">
              <w:rPr>
                <w:rFonts w:ascii="Arial" w:hAnsi="Arial" w:cs="Arial"/>
                <w:sz w:val="24"/>
                <w:szCs w:val="24"/>
              </w:rPr>
              <w:t>,00 €</w:t>
            </w:r>
          </w:p>
        </w:tc>
      </w:tr>
      <w:tr w:rsidR="00BA37BE" w:rsidRPr="004E4D74" w14:paraId="19CF7B3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ACB928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EC1DE0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ΣΑΜΟΥ   -   ΙΚΑΡΙΑΣ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E6F6BD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D077FA" w:rsidRPr="004E4D74">
              <w:rPr>
                <w:rFonts w:ascii="Arial" w:hAnsi="Arial" w:cs="Arial"/>
                <w:sz w:val="24"/>
                <w:szCs w:val="24"/>
              </w:rPr>
              <w:t>48</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389D57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D077FA" w:rsidRPr="004E4D74">
              <w:rPr>
                <w:rFonts w:ascii="Arial" w:hAnsi="Arial" w:cs="Arial"/>
                <w:sz w:val="24"/>
                <w:szCs w:val="24"/>
              </w:rPr>
              <w:t>24</w:t>
            </w:r>
            <w:r w:rsidRPr="004E4D74">
              <w:rPr>
                <w:rFonts w:ascii="Arial" w:hAnsi="Arial" w:cs="Arial"/>
                <w:sz w:val="24"/>
                <w:szCs w:val="24"/>
              </w:rPr>
              <w:t>,00 €</w:t>
            </w:r>
          </w:p>
        </w:tc>
      </w:tr>
      <w:tr w:rsidR="00BA37BE" w:rsidRPr="004E4D74" w14:paraId="3B50C9E1"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7B6DB4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D06F4A8"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ΚΥΚΛΑΔΩΝ</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EE49DE9"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186</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38AB50F"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93</w:t>
            </w:r>
            <w:r w:rsidR="00F3057C" w:rsidRPr="004E4D74">
              <w:rPr>
                <w:rFonts w:ascii="Arial" w:hAnsi="Arial" w:cs="Arial"/>
                <w:sz w:val="24"/>
                <w:szCs w:val="24"/>
              </w:rPr>
              <w:t>,00 €</w:t>
            </w:r>
          </w:p>
        </w:tc>
      </w:tr>
      <w:tr w:rsidR="00BA37BE" w:rsidRPr="004E4D74" w14:paraId="60552700"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55D96E1"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271FCEC"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ΑΤΤΙΚΗΣ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A00B2A4"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68</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7D20D4D"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D077FA" w:rsidRPr="004E4D74">
              <w:rPr>
                <w:rFonts w:ascii="Arial" w:hAnsi="Arial" w:cs="Arial"/>
                <w:sz w:val="24"/>
                <w:szCs w:val="24"/>
              </w:rPr>
              <w:t>4</w:t>
            </w:r>
            <w:r w:rsidRPr="004E4D74">
              <w:rPr>
                <w:rFonts w:ascii="Arial" w:hAnsi="Arial" w:cs="Arial"/>
                <w:sz w:val="24"/>
                <w:szCs w:val="24"/>
              </w:rPr>
              <w:t>,00 €</w:t>
            </w:r>
          </w:p>
        </w:tc>
      </w:tr>
      <w:tr w:rsidR="00BA37BE" w:rsidRPr="004E4D74" w14:paraId="6903ECEA"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DC617A5"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6.</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385FD50"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ΕΥΒΟΙΑΣ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653E73C"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64</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BDAEEB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D077FA" w:rsidRPr="004E4D74">
              <w:rPr>
                <w:rFonts w:ascii="Arial" w:hAnsi="Arial" w:cs="Arial"/>
                <w:sz w:val="24"/>
                <w:szCs w:val="24"/>
              </w:rPr>
              <w:t>2</w:t>
            </w:r>
            <w:r w:rsidRPr="004E4D74">
              <w:rPr>
                <w:rFonts w:ascii="Arial" w:hAnsi="Arial" w:cs="Arial"/>
                <w:sz w:val="24"/>
                <w:szCs w:val="24"/>
              </w:rPr>
              <w:t>,00 €</w:t>
            </w:r>
          </w:p>
        </w:tc>
      </w:tr>
      <w:tr w:rsidR="00BA37BE" w:rsidRPr="004E4D74" w14:paraId="111317F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6A4CD6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7.</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B6A01E8"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ΒΟΙΩΤΙΑΣ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CD7C7F1"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64</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7D1E5E4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D077FA" w:rsidRPr="004E4D74">
              <w:rPr>
                <w:rFonts w:ascii="Arial" w:hAnsi="Arial" w:cs="Arial"/>
                <w:sz w:val="24"/>
                <w:szCs w:val="24"/>
              </w:rPr>
              <w:t>2</w:t>
            </w:r>
            <w:r w:rsidRPr="004E4D74">
              <w:rPr>
                <w:rFonts w:ascii="Arial" w:hAnsi="Arial" w:cs="Arial"/>
                <w:sz w:val="24"/>
                <w:szCs w:val="24"/>
              </w:rPr>
              <w:t>,00 €</w:t>
            </w:r>
          </w:p>
        </w:tc>
      </w:tr>
      <w:tr w:rsidR="00BA37BE" w:rsidRPr="004E4D74" w14:paraId="50DB17BE"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48B40A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D3C7CBF"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ΦΘΙΩΤΙΔΟΣ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48A6DB2"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38</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D9F3C5A"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19</w:t>
            </w:r>
            <w:r w:rsidR="00F3057C" w:rsidRPr="004E4D74">
              <w:rPr>
                <w:rFonts w:ascii="Arial" w:hAnsi="Arial" w:cs="Arial"/>
                <w:sz w:val="24"/>
                <w:szCs w:val="24"/>
              </w:rPr>
              <w:t>,00 €</w:t>
            </w:r>
          </w:p>
        </w:tc>
      </w:tr>
      <w:tr w:rsidR="00BA37BE" w:rsidRPr="004E4D74" w14:paraId="30574480"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02AC61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9.</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3FD3F30"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ΦΩΚΙΔΟΣ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56DD315"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w:t>
            </w:r>
            <w:r w:rsidR="00D077FA" w:rsidRPr="004E4D74">
              <w:rPr>
                <w:rFonts w:ascii="Arial" w:hAnsi="Arial" w:cs="Arial"/>
                <w:sz w:val="24"/>
                <w:szCs w:val="24"/>
              </w:rPr>
              <w:t>2</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14788C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D077FA" w:rsidRPr="004E4D74">
              <w:rPr>
                <w:rFonts w:ascii="Arial" w:hAnsi="Arial" w:cs="Arial"/>
                <w:sz w:val="24"/>
                <w:szCs w:val="24"/>
              </w:rPr>
              <w:t>6</w:t>
            </w:r>
            <w:r w:rsidRPr="004E4D74">
              <w:rPr>
                <w:rFonts w:ascii="Arial" w:hAnsi="Arial" w:cs="Arial"/>
                <w:sz w:val="24"/>
                <w:szCs w:val="24"/>
              </w:rPr>
              <w:t>,00 €</w:t>
            </w:r>
          </w:p>
        </w:tc>
      </w:tr>
      <w:tr w:rsidR="00BA37BE" w:rsidRPr="004E4D74" w14:paraId="29FA5BB7"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EBAA8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10.</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1FA817E"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ΚΑΡΔΙΤΣΑΣ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246A74D"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B8CF75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2,00 €</w:t>
            </w:r>
          </w:p>
        </w:tc>
      </w:tr>
      <w:tr w:rsidR="00BA37BE" w:rsidRPr="004E4D74" w14:paraId="0E538A37"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9D466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11.</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0A2F633"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ΤΡΙΚΑΛΩΝ</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6CBC404"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0,00 €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722B9DD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0,00 €</w:t>
            </w:r>
          </w:p>
        </w:tc>
      </w:tr>
      <w:tr w:rsidR="00BA37BE" w:rsidRPr="004E4D74" w14:paraId="63C69AFA"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EA278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12.</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2FB9E83"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ΛΑΡΙΣΑΣ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9FD0F6F"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C45FB4D"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F3057C" w:rsidRPr="004E4D74">
              <w:rPr>
                <w:rFonts w:ascii="Arial" w:hAnsi="Arial" w:cs="Arial"/>
                <w:sz w:val="24"/>
                <w:szCs w:val="24"/>
              </w:rPr>
              <w:t>,00 €</w:t>
            </w:r>
          </w:p>
        </w:tc>
      </w:tr>
      <w:tr w:rsidR="00BA37BE" w:rsidRPr="004E4D74" w14:paraId="7CED1C5E"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534592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13.</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44C784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ΜΑΓΝΗΣΙΑΣ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4AEBFC4"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D077FA" w:rsidRPr="004E4D74">
              <w:rPr>
                <w:rFonts w:ascii="Arial" w:hAnsi="Arial" w:cs="Arial"/>
                <w:sz w:val="24"/>
                <w:szCs w:val="24"/>
              </w:rPr>
              <w:t>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EFF8DB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D077FA" w:rsidRPr="004E4D74">
              <w:rPr>
                <w:rFonts w:ascii="Arial" w:hAnsi="Arial" w:cs="Arial"/>
                <w:sz w:val="24"/>
                <w:szCs w:val="24"/>
              </w:rPr>
              <w:t>0</w:t>
            </w:r>
            <w:r w:rsidRPr="004E4D74">
              <w:rPr>
                <w:rFonts w:ascii="Arial" w:hAnsi="Arial" w:cs="Arial"/>
                <w:sz w:val="24"/>
                <w:szCs w:val="24"/>
              </w:rPr>
              <w:t>,00 €</w:t>
            </w:r>
          </w:p>
        </w:tc>
      </w:tr>
      <w:tr w:rsidR="00BA37BE" w:rsidRPr="004E4D74" w14:paraId="596C37F7"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F662F65"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14.</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E35093C"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ΚΕΡΚΥΡΑΣ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3B030F1"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D077FA" w:rsidRPr="004E4D74">
              <w:rPr>
                <w:rFonts w:ascii="Arial" w:hAnsi="Arial" w:cs="Arial"/>
                <w:sz w:val="24"/>
                <w:szCs w:val="24"/>
              </w:rPr>
              <w:t>1</w:t>
            </w:r>
            <w:r w:rsidRPr="004E4D74">
              <w:rPr>
                <w:rFonts w:ascii="Arial" w:hAnsi="Arial" w:cs="Arial"/>
                <w:sz w:val="24"/>
                <w:szCs w:val="24"/>
              </w:rPr>
              <w:t>2,00 €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95267FE"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56</w:t>
            </w:r>
            <w:r w:rsidR="00F3057C" w:rsidRPr="004E4D74">
              <w:rPr>
                <w:rFonts w:ascii="Arial" w:hAnsi="Arial" w:cs="Arial"/>
                <w:sz w:val="24"/>
                <w:szCs w:val="24"/>
              </w:rPr>
              <w:t>,00 €</w:t>
            </w:r>
          </w:p>
        </w:tc>
      </w:tr>
      <w:tr w:rsidR="00BA37BE" w:rsidRPr="004E4D74" w14:paraId="687A623F"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7ABDD84"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15.</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75DE22E"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ΘΕΣΠΡΩΤΙΑΣ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7BAAE4B"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6</w:t>
            </w:r>
            <w:r w:rsidR="00D077FA" w:rsidRPr="004E4D74">
              <w:rPr>
                <w:rFonts w:ascii="Arial" w:hAnsi="Arial" w:cs="Arial"/>
                <w:sz w:val="24"/>
                <w:szCs w:val="24"/>
              </w:rPr>
              <w:t>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FBD33D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D077FA" w:rsidRPr="004E4D74">
              <w:rPr>
                <w:rFonts w:ascii="Arial" w:hAnsi="Arial" w:cs="Arial"/>
                <w:sz w:val="24"/>
                <w:szCs w:val="24"/>
              </w:rPr>
              <w:t>0</w:t>
            </w:r>
            <w:r w:rsidRPr="004E4D74">
              <w:rPr>
                <w:rFonts w:ascii="Arial" w:hAnsi="Arial" w:cs="Arial"/>
                <w:sz w:val="24"/>
                <w:szCs w:val="24"/>
              </w:rPr>
              <w:t>,00 €</w:t>
            </w:r>
          </w:p>
        </w:tc>
      </w:tr>
      <w:tr w:rsidR="00BA37BE" w:rsidRPr="004E4D74" w14:paraId="120E7B5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A17EBF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16.</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2C558B3"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ΙΩΑΝΝΙΝΩΝ</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7E8944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D077FA" w:rsidRPr="004E4D74">
              <w:rPr>
                <w:rFonts w:ascii="Arial" w:hAnsi="Arial" w:cs="Arial"/>
                <w:sz w:val="24"/>
                <w:szCs w:val="24"/>
              </w:rPr>
              <w:t>2</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08E66E7"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D077FA" w:rsidRPr="004E4D74">
              <w:rPr>
                <w:rFonts w:ascii="Arial" w:hAnsi="Arial" w:cs="Arial"/>
                <w:sz w:val="24"/>
                <w:szCs w:val="24"/>
              </w:rPr>
              <w:t>1</w:t>
            </w:r>
            <w:r w:rsidRPr="004E4D74">
              <w:rPr>
                <w:rFonts w:ascii="Arial" w:hAnsi="Arial" w:cs="Arial"/>
                <w:sz w:val="24"/>
                <w:szCs w:val="24"/>
              </w:rPr>
              <w:t>,00 €</w:t>
            </w:r>
          </w:p>
        </w:tc>
      </w:tr>
      <w:tr w:rsidR="00BA37BE" w:rsidRPr="004E4D74" w14:paraId="1B60CD7C"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09EA720"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17.</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17E4D64"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ΠΡΕΒΕΖΑΣ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56BDC35"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56</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5EB9FDD"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28</w:t>
            </w:r>
            <w:r w:rsidR="00F3057C" w:rsidRPr="004E4D74">
              <w:rPr>
                <w:rFonts w:ascii="Arial" w:hAnsi="Arial" w:cs="Arial"/>
                <w:sz w:val="24"/>
                <w:szCs w:val="24"/>
              </w:rPr>
              <w:t>,00 €</w:t>
            </w:r>
          </w:p>
        </w:tc>
      </w:tr>
      <w:tr w:rsidR="00BA37BE" w:rsidRPr="004E4D74" w14:paraId="357F8D7D"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BB7CC9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18.</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5317037"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ΑΡΤΑΣ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4AAA50D"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54</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18AD0F8"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27</w:t>
            </w:r>
            <w:r w:rsidR="00F3057C" w:rsidRPr="004E4D74">
              <w:rPr>
                <w:rFonts w:ascii="Arial" w:hAnsi="Arial" w:cs="Arial"/>
                <w:sz w:val="24"/>
                <w:szCs w:val="24"/>
              </w:rPr>
              <w:t>,00 €</w:t>
            </w:r>
          </w:p>
        </w:tc>
      </w:tr>
      <w:tr w:rsidR="00BA37BE" w:rsidRPr="004E4D74" w14:paraId="6C795D33"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63D49D"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19.</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5E093EF"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ΑΙΤΩΛΟΑΚΑΡΝΑΝΙΑΣ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397E5E8"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72</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55BC3F5"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36</w:t>
            </w:r>
            <w:r w:rsidR="00F3057C" w:rsidRPr="004E4D74">
              <w:rPr>
                <w:rFonts w:ascii="Arial" w:hAnsi="Arial" w:cs="Arial"/>
                <w:sz w:val="24"/>
                <w:szCs w:val="24"/>
              </w:rPr>
              <w:t>,00 €</w:t>
            </w:r>
          </w:p>
        </w:tc>
      </w:tr>
      <w:tr w:rsidR="00BA37BE" w:rsidRPr="004E4D74" w14:paraId="361A9B42"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6F96D8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20.</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9EAD0FF"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ΛΕΥΚΑΔΑΣ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0608607"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0,00 €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20287A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D077FA" w:rsidRPr="004E4D74">
              <w:rPr>
                <w:rFonts w:ascii="Arial" w:hAnsi="Arial" w:cs="Arial"/>
                <w:sz w:val="24"/>
                <w:szCs w:val="24"/>
              </w:rPr>
              <w:t>0</w:t>
            </w:r>
            <w:r w:rsidRPr="004E4D74">
              <w:rPr>
                <w:rFonts w:ascii="Arial" w:hAnsi="Arial" w:cs="Arial"/>
                <w:sz w:val="24"/>
                <w:szCs w:val="24"/>
              </w:rPr>
              <w:t>,00 €</w:t>
            </w:r>
          </w:p>
        </w:tc>
      </w:tr>
      <w:tr w:rsidR="00BA37BE" w:rsidRPr="004E4D74" w14:paraId="5E49B9CE"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C3166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21.</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83F860D"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ΑΧΑΙΑΣ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8065446"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72</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5DBDA13"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36</w:t>
            </w:r>
            <w:r w:rsidR="00F3057C" w:rsidRPr="004E4D74">
              <w:rPr>
                <w:rFonts w:ascii="Arial" w:hAnsi="Arial" w:cs="Arial"/>
                <w:sz w:val="24"/>
                <w:szCs w:val="24"/>
              </w:rPr>
              <w:t>,00 €</w:t>
            </w:r>
          </w:p>
        </w:tc>
      </w:tr>
      <w:tr w:rsidR="00BA37BE" w:rsidRPr="004E4D74" w14:paraId="16035F76"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D6A08C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22.</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7E068B3"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ΗΛΕΙΑΣ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71D9F1F" w14:textId="77777777" w:rsidR="00F3057C" w:rsidRPr="004E4D74" w:rsidRDefault="00D077FA"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0,00 €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66E7175"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D077FA" w:rsidRPr="004E4D74">
              <w:rPr>
                <w:rFonts w:ascii="Arial" w:hAnsi="Arial" w:cs="Arial"/>
                <w:sz w:val="24"/>
                <w:szCs w:val="24"/>
              </w:rPr>
              <w:t>0</w:t>
            </w:r>
            <w:r w:rsidRPr="004E4D74">
              <w:rPr>
                <w:rFonts w:ascii="Arial" w:hAnsi="Arial" w:cs="Arial"/>
                <w:sz w:val="24"/>
                <w:szCs w:val="24"/>
              </w:rPr>
              <w:t>,00 €</w:t>
            </w:r>
          </w:p>
        </w:tc>
      </w:tr>
      <w:tr w:rsidR="00BA37BE" w:rsidRPr="004E4D74" w14:paraId="556F414F"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A71F00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23.</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0134026"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ΖΑΚΥΝΘΟΥ</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D90BD5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38</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54BC4350"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69</w:t>
            </w:r>
            <w:r w:rsidR="00F3057C" w:rsidRPr="004E4D74">
              <w:rPr>
                <w:rFonts w:ascii="Arial" w:hAnsi="Arial" w:cs="Arial"/>
                <w:sz w:val="24"/>
                <w:szCs w:val="24"/>
              </w:rPr>
              <w:t>,00 €</w:t>
            </w:r>
          </w:p>
        </w:tc>
      </w:tr>
      <w:tr w:rsidR="00BA37BE" w:rsidRPr="004E4D74" w14:paraId="3476C8A1"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829471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24.</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29943ED"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ΚΕΦΑΛΛΗΝΙΑΣ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CCFBDA0"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46</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8AA9DDC"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73</w:t>
            </w:r>
            <w:r w:rsidR="00F3057C" w:rsidRPr="004E4D74">
              <w:rPr>
                <w:rFonts w:ascii="Arial" w:hAnsi="Arial" w:cs="Arial"/>
                <w:sz w:val="24"/>
                <w:szCs w:val="24"/>
              </w:rPr>
              <w:t>,00 €</w:t>
            </w:r>
          </w:p>
        </w:tc>
      </w:tr>
      <w:tr w:rsidR="00BA37BE" w:rsidRPr="004E4D74" w14:paraId="7AEA702C"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BFB9BC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25.</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E952D71"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ΑΡΓΟΛΙΔΟΣ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BFD0858"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6,00 €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535C59B"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C14CD0" w:rsidRPr="004E4D74">
              <w:rPr>
                <w:rFonts w:ascii="Arial" w:hAnsi="Arial" w:cs="Arial"/>
                <w:sz w:val="24"/>
                <w:szCs w:val="24"/>
              </w:rPr>
              <w:t>3</w:t>
            </w:r>
            <w:r w:rsidRPr="004E4D74">
              <w:rPr>
                <w:rFonts w:ascii="Arial" w:hAnsi="Arial" w:cs="Arial"/>
                <w:sz w:val="24"/>
                <w:szCs w:val="24"/>
              </w:rPr>
              <w:t>,00 €</w:t>
            </w:r>
          </w:p>
        </w:tc>
      </w:tr>
      <w:tr w:rsidR="00BA37BE" w:rsidRPr="004E4D74" w14:paraId="709A0A46"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DE2FE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26.</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CE0D51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ΚΟΡΙΝΘΙΑΣ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85B85DB"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7</w:t>
            </w:r>
            <w:r w:rsidR="00F3057C" w:rsidRPr="004E4D74">
              <w:rPr>
                <w:rFonts w:ascii="Arial" w:hAnsi="Arial" w:cs="Arial"/>
                <w:sz w:val="24"/>
                <w:szCs w:val="24"/>
              </w:rPr>
              <w:t>6,00 €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A2B0CE2"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38</w:t>
            </w:r>
            <w:r w:rsidR="00F3057C" w:rsidRPr="004E4D74">
              <w:rPr>
                <w:rFonts w:ascii="Arial" w:hAnsi="Arial" w:cs="Arial"/>
                <w:sz w:val="24"/>
                <w:szCs w:val="24"/>
              </w:rPr>
              <w:t>,00 €</w:t>
            </w:r>
          </w:p>
        </w:tc>
      </w:tr>
      <w:tr w:rsidR="00BA37BE" w:rsidRPr="004E4D74" w14:paraId="0938007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08906E7"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27.</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3DAC648"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ΑΡΚΑΔΙΑΣ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AF55D05"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8,00 €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1FE70BE"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C14CD0" w:rsidRPr="004E4D74">
              <w:rPr>
                <w:rFonts w:ascii="Arial" w:hAnsi="Arial" w:cs="Arial"/>
                <w:sz w:val="24"/>
                <w:szCs w:val="24"/>
              </w:rPr>
              <w:t>4</w:t>
            </w:r>
            <w:r w:rsidRPr="004E4D74">
              <w:rPr>
                <w:rFonts w:ascii="Arial" w:hAnsi="Arial" w:cs="Arial"/>
                <w:sz w:val="24"/>
                <w:szCs w:val="24"/>
              </w:rPr>
              <w:t>,00 €</w:t>
            </w:r>
          </w:p>
        </w:tc>
      </w:tr>
      <w:tr w:rsidR="00BA37BE" w:rsidRPr="004E4D74" w14:paraId="0ABE8A9A"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476AE1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28.</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801B8E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ΜΕΣΣΗΝΙΑΣ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51EEB6E"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08</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5E3AA450"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54</w:t>
            </w:r>
            <w:r w:rsidR="00F3057C" w:rsidRPr="004E4D74">
              <w:rPr>
                <w:rFonts w:ascii="Arial" w:hAnsi="Arial" w:cs="Arial"/>
                <w:sz w:val="24"/>
                <w:szCs w:val="24"/>
              </w:rPr>
              <w:t>,00 €</w:t>
            </w:r>
          </w:p>
        </w:tc>
      </w:tr>
      <w:tr w:rsidR="00BA37BE" w:rsidRPr="004E4D74" w14:paraId="17211E4A"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AD7DAE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29.</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5F4FEFF"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ΛΑΚΩΝΙΑΣ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2E74FE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08</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EF0635F"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54</w:t>
            </w:r>
            <w:r w:rsidR="00F3057C" w:rsidRPr="004E4D74">
              <w:rPr>
                <w:rFonts w:ascii="Arial" w:hAnsi="Arial" w:cs="Arial"/>
                <w:sz w:val="24"/>
                <w:szCs w:val="24"/>
              </w:rPr>
              <w:t>,00 €</w:t>
            </w:r>
          </w:p>
        </w:tc>
      </w:tr>
      <w:tr w:rsidR="00BA37BE" w:rsidRPr="004E4D74" w14:paraId="6ADA316B"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C93AA3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30.</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7F5D5B2"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ΔΩΔΕΚΑΝΗΣΟΥ</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D14061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C14CD0" w:rsidRPr="004E4D74">
              <w:rPr>
                <w:rFonts w:ascii="Arial" w:hAnsi="Arial" w:cs="Arial"/>
                <w:sz w:val="24"/>
                <w:szCs w:val="24"/>
              </w:rPr>
              <w:t>6</w:t>
            </w:r>
            <w:r w:rsidRPr="004E4D74">
              <w:rPr>
                <w:rFonts w:ascii="Arial" w:hAnsi="Arial" w:cs="Arial"/>
                <w:sz w:val="24"/>
                <w:szCs w:val="24"/>
              </w:rPr>
              <w:t>4,00 €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7439DCD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32</w:t>
            </w:r>
            <w:r w:rsidRPr="004E4D74">
              <w:rPr>
                <w:rFonts w:ascii="Arial" w:hAnsi="Arial" w:cs="Arial"/>
                <w:sz w:val="24"/>
                <w:szCs w:val="24"/>
              </w:rPr>
              <w:t>,00 €</w:t>
            </w:r>
          </w:p>
        </w:tc>
      </w:tr>
      <w:tr w:rsidR="00BA37BE" w:rsidRPr="004E4D74" w14:paraId="472151B6"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FA6C5E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31.</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C02849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ΕΒΡΟΥ</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7A5304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18</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73A0011"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59</w:t>
            </w:r>
            <w:r w:rsidR="00F3057C" w:rsidRPr="004E4D74">
              <w:rPr>
                <w:rFonts w:ascii="Arial" w:hAnsi="Arial" w:cs="Arial"/>
                <w:sz w:val="24"/>
                <w:szCs w:val="24"/>
              </w:rPr>
              <w:t>,00 €</w:t>
            </w:r>
          </w:p>
        </w:tc>
      </w:tr>
      <w:tr w:rsidR="00BA37BE" w:rsidRPr="004E4D74" w14:paraId="74A9830F"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4487C2C"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32.</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BD081A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ΡΟΔΟΠΗΣ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90A72BB"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C14CD0" w:rsidRPr="004E4D74">
              <w:rPr>
                <w:rFonts w:ascii="Arial" w:hAnsi="Arial" w:cs="Arial"/>
                <w:sz w:val="24"/>
                <w:szCs w:val="24"/>
              </w:rPr>
              <w:t>06</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0E036F7"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w:t>
            </w:r>
            <w:r w:rsidR="00C14CD0" w:rsidRPr="004E4D74">
              <w:rPr>
                <w:rFonts w:ascii="Arial" w:hAnsi="Arial" w:cs="Arial"/>
                <w:sz w:val="24"/>
                <w:szCs w:val="24"/>
              </w:rPr>
              <w:t>3</w:t>
            </w:r>
            <w:r w:rsidRPr="004E4D74">
              <w:rPr>
                <w:rFonts w:ascii="Arial" w:hAnsi="Arial" w:cs="Arial"/>
                <w:sz w:val="24"/>
                <w:szCs w:val="24"/>
              </w:rPr>
              <w:t>,00 €</w:t>
            </w:r>
          </w:p>
        </w:tc>
      </w:tr>
      <w:tr w:rsidR="00BA37BE" w:rsidRPr="004E4D74" w14:paraId="32C9563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615D4C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33.</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E90B9B9"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ΞΑΝΘΗΣ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131C979"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9</w:t>
            </w:r>
            <w:r w:rsidR="00F3057C" w:rsidRPr="004E4D74">
              <w:rPr>
                <w:rFonts w:ascii="Arial" w:hAnsi="Arial" w:cs="Arial"/>
                <w:sz w:val="24"/>
                <w:szCs w:val="24"/>
              </w:rPr>
              <w:t>0,00 €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E0AE392"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45</w:t>
            </w:r>
            <w:r w:rsidR="00F3057C" w:rsidRPr="004E4D74">
              <w:rPr>
                <w:rFonts w:ascii="Arial" w:hAnsi="Arial" w:cs="Arial"/>
                <w:sz w:val="24"/>
                <w:szCs w:val="24"/>
              </w:rPr>
              <w:t>,00 €</w:t>
            </w:r>
          </w:p>
        </w:tc>
      </w:tr>
      <w:tr w:rsidR="00BA37BE" w:rsidRPr="004E4D74" w14:paraId="50ACAEC1"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0FD833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34.</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8A01C97"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ΚΑΒΑΛΑΣ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175A280"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4,00 €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58E7D394"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C14CD0" w:rsidRPr="004E4D74">
              <w:rPr>
                <w:rFonts w:ascii="Arial" w:hAnsi="Arial" w:cs="Arial"/>
                <w:sz w:val="24"/>
                <w:szCs w:val="24"/>
              </w:rPr>
              <w:t>2</w:t>
            </w:r>
            <w:r w:rsidRPr="004E4D74">
              <w:rPr>
                <w:rFonts w:ascii="Arial" w:hAnsi="Arial" w:cs="Arial"/>
                <w:sz w:val="24"/>
                <w:szCs w:val="24"/>
              </w:rPr>
              <w:t>,00 €</w:t>
            </w:r>
          </w:p>
        </w:tc>
      </w:tr>
      <w:tr w:rsidR="00BA37BE" w:rsidRPr="004E4D74" w14:paraId="7699F450"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BB901B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35.</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383E75A"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ΔΡΑΜΑΣ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64F5D09"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8</w:t>
            </w:r>
            <w:r w:rsidR="00F3057C" w:rsidRPr="004E4D74">
              <w:rPr>
                <w:rFonts w:ascii="Arial" w:hAnsi="Arial" w:cs="Arial"/>
                <w:sz w:val="24"/>
                <w:szCs w:val="24"/>
              </w:rPr>
              <w:t>2,00 €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DB0E6FB"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w:t>
            </w:r>
            <w:r w:rsidR="00C14CD0" w:rsidRPr="004E4D74">
              <w:rPr>
                <w:rFonts w:ascii="Arial" w:hAnsi="Arial" w:cs="Arial"/>
                <w:sz w:val="24"/>
                <w:szCs w:val="24"/>
              </w:rPr>
              <w:t>1</w:t>
            </w:r>
            <w:r w:rsidRPr="004E4D74">
              <w:rPr>
                <w:rFonts w:ascii="Arial" w:hAnsi="Arial" w:cs="Arial"/>
                <w:sz w:val="24"/>
                <w:szCs w:val="24"/>
              </w:rPr>
              <w:t>,00 €</w:t>
            </w:r>
          </w:p>
        </w:tc>
      </w:tr>
      <w:tr w:rsidR="00BA37BE" w:rsidRPr="004E4D74" w14:paraId="27F4CB5E"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B3E85B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36.</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89BAF0A"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ΣΕΡΡΩΝ</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7970760"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68</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802A15A"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C14CD0" w:rsidRPr="004E4D74">
              <w:rPr>
                <w:rFonts w:ascii="Arial" w:hAnsi="Arial" w:cs="Arial"/>
                <w:sz w:val="24"/>
                <w:szCs w:val="24"/>
              </w:rPr>
              <w:t>4</w:t>
            </w:r>
            <w:r w:rsidRPr="004E4D74">
              <w:rPr>
                <w:rFonts w:ascii="Arial" w:hAnsi="Arial" w:cs="Arial"/>
                <w:sz w:val="24"/>
                <w:szCs w:val="24"/>
              </w:rPr>
              <w:t>,00 €</w:t>
            </w:r>
          </w:p>
        </w:tc>
      </w:tr>
      <w:tr w:rsidR="00BA37BE" w:rsidRPr="004E4D74" w14:paraId="62EFF57F"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52AAE8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37.</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176B25D"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ΘΕΣΣΑΛΟΝΙΚΗΣ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1A53F2D"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54</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7B756D53"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27</w:t>
            </w:r>
            <w:r w:rsidR="00F3057C" w:rsidRPr="004E4D74">
              <w:rPr>
                <w:rFonts w:ascii="Arial" w:hAnsi="Arial" w:cs="Arial"/>
                <w:sz w:val="24"/>
                <w:szCs w:val="24"/>
              </w:rPr>
              <w:t>,00 €</w:t>
            </w:r>
          </w:p>
        </w:tc>
      </w:tr>
      <w:tr w:rsidR="00BA37BE" w:rsidRPr="004E4D74" w14:paraId="4EB3DEC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AA9FC27"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lastRenderedPageBreak/>
              <w:t>38.</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63B370A"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ΧΑΛΚΙΔΙΚΗΣ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8BB506D" w14:textId="77777777" w:rsidR="00F3057C" w:rsidRPr="004E4D74" w:rsidRDefault="00C14CD0" w:rsidP="00F73398">
            <w:pPr>
              <w:autoSpaceDE w:val="0"/>
              <w:autoSpaceDN w:val="0"/>
              <w:adjustRightInd w:val="0"/>
              <w:jc w:val="center"/>
              <w:rPr>
                <w:rFonts w:ascii="Arial" w:hAnsi="Arial" w:cs="Arial"/>
                <w:sz w:val="24"/>
                <w:szCs w:val="24"/>
              </w:rPr>
            </w:pPr>
            <w:r w:rsidRPr="004E4D74">
              <w:rPr>
                <w:rFonts w:ascii="Arial" w:hAnsi="Arial" w:cs="Arial"/>
                <w:sz w:val="24"/>
                <w:szCs w:val="24"/>
              </w:rPr>
              <w:t>62</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05093E9E"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C14CD0" w:rsidRPr="004E4D74">
              <w:rPr>
                <w:rFonts w:ascii="Arial" w:hAnsi="Arial" w:cs="Arial"/>
                <w:sz w:val="24"/>
                <w:szCs w:val="24"/>
              </w:rPr>
              <w:t>1</w:t>
            </w:r>
            <w:r w:rsidRPr="004E4D74">
              <w:rPr>
                <w:rFonts w:ascii="Arial" w:hAnsi="Arial" w:cs="Arial"/>
                <w:sz w:val="24"/>
                <w:szCs w:val="24"/>
              </w:rPr>
              <w:t>,00 €</w:t>
            </w:r>
          </w:p>
        </w:tc>
      </w:tr>
      <w:tr w:rsidR="00BA37BE" w:rsidRPr="004E4D74" w14:paraId="1890F87D"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5767F0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39.</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DF38690"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ΠΕΛΛΑΣ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7DE81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6</w:t>
            </w:r>
            <w:r w:rsidR="0015536F" w:rsidRPr="004E4D74">
              <w:rPr>
                <w:rFonts w:ascii="Arial" w:hAnsi="Arial" w:cs="Arial"/>
                <w:sz w:val="24"/>
                <w:szCs w:val="24"/>
              </w:rPr>
              <w:t>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433D0FB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15536F" w:rsidRPr="004E4D74">
              <w:rPr>
                <w:rFonts w:ascii="Arial" w:hAnsi="Arial" w:cs="Arial"/>
                <w:sz w:val="24"/>
                <w:szCs w:val="24"/>
              </w:rPr>
              <w:t>0</w:t>
            </w:r>
            <w:r w:rsidRPr="004E4D74">
              <w:rPr>
                <w:rFonts w:ascii="Arial" w:hAnsi="Arial" w:cs="Arial"/>
                <w:sz w:val="24"/>
                <w:szCs w:val="24"/>
              </w:rPr>
              <w:t>,00 €</w:t>
            </w:r>
          </w:p>
        </w:tc>
      </w:tr>
      <w:tr w:rsidR="00BA37BE" w:rsidRPr="004E4D74" w14:paraId="13ECEFEC"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C998371"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40.</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8544A15"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ΚΙΛΚΙΣ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4AB0522"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66</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FF0CCC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15536F" w:rsidRPr="004E4D74">
              <w:rPr>
                <w:rFonts w:ascii="Arial" w:hAnsi="Arial" w:cs="Arial"/>
                <w:sz w:val="24"/>
                <w:szCs w:val="24"/>
              </w:rPr>
              <w:t>3</w:t>
            </w:r>
            <w:r w:rsidRPr="004E4D74">
              <w:rPr>
                <w:rFonts w:ascii="Arial" w:hAnsi="Arial" w:cs="Arial"/>
                <w:sz w:val="24"/>
                <w:szCs w:val="24"/>
              </w:rPr>
              <w:t>,00 €</w:t>
            </w:r>
          </w:p>
        </w:tc>
      </w:tr>
      <w:tr w:rsidR="00BA37BE" w:rsidRPr="004E4D74" w14:paraId="07C312CF"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3BCED5B"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41.</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1EA6D84"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ΚΑΣΤΟΡΙΑΣ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9780FF0"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62</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E081965"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15536F" w:rsidRPr="004E4D74">
              <w:rPr>
                <w:rFonts w:ascii="Arial" w:hAnsi="Arial" w:cs="Arial"/>
                <w:sz w:val="24"/>
                <w:szCs w:val="24"/>
              </w:rPr>
              <w:t>1</w:t>
            </w:r>
            <w:r w:rsidRPr="004E4D74">
              <w:rPr>
                <w:rFonts w:ascii="Arial" w:hAnsi="Arial" w:cs="Arial"/>
                <w:sz w:val="24"/>
                <w:szCs w:val="24"/>
              </w:rPr>
              <w:t>,00 €</w:t>
            </w:r>
          </w:p>
        </w:tc>
      </w:tr>
      <w:tr w:rsidR="00BA37BE" w:rsidRPr="004E4D74" w14:paraId="0F0D8CDD"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1B53DE1"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42.</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113C0CD"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ΚΟΖΑΝΗΣ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DD826B3"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46</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1851A40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3</w:t>
            </w:r>
            <w:r w:rsidRPr="004E4D74">
              <w:rPr>
                <w:rFonts w:ascii="Arial" w:hAnsi="Arial" w:cs="Arial"/>
                <w:sz w:val="24"/>
                <w:szCs w:val="24"/>
              </w:rPr>
              <w:t>,00 €</w:t>
            </w:r>
          </w:p>
        </w:tc>
      </w:tr>
      <w:tr w:rsidR="00BA37BE" w:rsidRPr="004E4D74" w14:paraId="7DF6BC50"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5E1AD3D"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43.</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0DBFC46C"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ΦΛΩΡΙΝΑΣ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0DF0CBF"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64</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57F8C6FD"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3</w:t>
            </w:r>
            <w:r w:rsidR="0015536F" w:rsidRPr="004E4D74">
              <w:rPr>
                <w:rFonts w:ascii="Arial" w:hAnsi="Arial" w:cs="Arial"/>
                <w:sz w:val="24"/>
                <w:szCs w:val="24"/>
              </w:rPr>
              <w:t>2</w:t>
            </w:r>
            <w:r w:rsidRPr="004E4D74">
              <w:rPr>
                <w:rFonts w:ascii="Arial" w:hAnsi="Arial" w:cs="Arial"/>
                <w:sz w:val="24"/>
                <w:szCs w:val="24"/>
              </w:rPr>
              <w:t>,00 €</w:t>
            </w:r>
          </w:p>
        </w:tc>
      </w:tr>
      <w:tr w:rsidR="00BA37BE" w:rsidRPr="004E4D74" w14:paraId="07AFF788"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A3322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44.</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8C92F47"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ΓΡΕΒΕΝΩΝ</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927C0E2"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51F954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15536F" w:rsidRPr="004E4D74">
              <w:rPr>
                <w:rFonts w:ascii="Arial" w:hAnsi="Arial" w:cs="Arial"/>
                <w:sz w:val="24"/>
                <w:szCs w:val="24"/>
              </w:rPr>
              <w:t>0</w:t>
            </w:r>
            <w:r w:rsidRPr="004E4D74">
              <w:rPr>
                <w:rFonts w:ascii="Arial" w:hAnsi="Arial" w:cs="Arial"/>
                <w:sz w:val="24"/>
                <w:szCs w:val="24"/>
              </w:rPr>
              <w:t>,00 €</w:t>
            </w:r>
          </w:p>
        </w:tc>
      </w:tr>
      <w:tr w:rsidR="00BA37BE" w:rsidRPr="004E4D74" w14:paraId="7154CB53"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B7CB3E"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45.</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9FCAACB"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ΠΙΕΡΙΑΣ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D30FA1A"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38</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2AF76E72"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19</w:t>
            </w:r>
            <w:r w:rsidR="00F3057C" w:rsidRPr="004E4D74">
              <w:rPr>
                <w:rFonts w:ascii="Arial" w:hAnsi="Arial" w:cs="Arial"/>
                <w:sz w:val="24"/>
                <w:szCs w:val="24"/>
              </w:rPr>
              <w:t>,00 €</w:t>
            </w:r>
          </w:p>
        </w:tc>
      </w:tr>
      <w:tr w:rsidR="00BA37BE" w:rsidRPr="004E4D74" w14:paraId="1A4780A1"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D092D0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46.</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4116BBD"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ΗΜΑΘΙΑΣ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B5F17B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w:t>
            </w:r>
            <w:r w:rsidR="0015536F" w:rsidRPr="004E4D74">
              <w:rPr>
                <w:rFonts w:ascii="Arial" w:hAnsi="Arial" w:cs="Arial"/>
                <w:sz w:val="24"/>
                <w:szCs w:val="24"/>
              </w:rPr>
              <w:t>2</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A1D8A1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6</w:t>
            </w:r>
            <w:r w:rsidRPr="004E4D74">
              <w:rPr>
                <w:rFonts w:ascii="Arial" w:hAnsi="Arial" w:cs="Arial"/>
                <w:sz w:val="24"/>
                <w:szCs w:val="24"/>
              </w:rPr>
              <w:t>,00 €</w:t>
            </w:r>
          </w:p>
        </w:tc>
      </w:tr>
      <w:tr w:rsidR="00BA37BE" w:rsidRPr="004E4D74" w14:paraId="50A9FC5A"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41E6606"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47.</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5D3CBD3C"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ΛΑΣΙΘΙΟΥ</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E348474"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26</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FCA584B"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15536F" w:rsidRPr="004E4D74">
              <w:rPr>
                <w:rFonts w:ascii="Arial" w:hAnsi="Arial" w:cs="Arial"/>
                <w:sz w:val="24"/>
                <w:szCs w:val="24"/>
              </w:rPr>
              <w:t>13</w:t>
            </w:r>
            <w:r w:rsidRPr="004E4D74">
              <w:rPr>
                <w:rFonts w:ascii="Arial" w:hAnsi="Arial" w:cs="Arial"/>
                <w:sz w:val="24"/>
                <w:szCs w:val="24"/>
              </w:rPr>
              <w:t>,00 €</w:t>
            </w:r>
          </w:p>
        </w:tc>
      </w:tr>
      <w:tr w:rsidR="00BA37BE" w:rsidRPr="004E4D74" w14:paraId="10F6BDC4"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442F0FF"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48.</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37243A7B"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ΗΡΑΚΛΕΙΟΥ</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3E4645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02</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BEA2768"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15536F" w:rsidRPr="004E4D74">
              <w:rPr>
                <w:rFonts w:ascii="Arial" w:hAnsi="Arial" w:cs="Arial"/>
                <w:sz w:val="24"/>
                <w:szCs w:val="24"/>
              </w:rPr>
              <w:t>01</w:t>
            </w:r>
            <w:r w:rsidRPr="004E4D74">
              <w:rPr>
                <w:rFonts w:ascii="Arial" w:hAnsi="Arial" w:cs="Arial"/>
                <w:sz w:val="24"/>
                <w:szCs w:val="24"/>
              </w:rPr>
              <w:t>,00 €</w:t>
            </w:r>
          </w:p>
        </w:tc>
      </w:tr>
      <w:tr w:rsidR="00BA37BE" w:rsidRPr="004E4D74" w14:paraId="45A07153"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4DABAC7"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49.</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363C5570"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ΡΕΘΥΜΝΗΣ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3A667CE"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20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1E91390"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15536F" w:rsidRPr="004E4D74">
              <w:rPr>
                <w:rFonts w:ascii="Arial" w:hAnsi="Arial" w:cs="Arial"/>
                <w:sz w:val="24"/>
                <w:szCs w:val="24"/>
              </w:rPr>
              <w:t>10</w:t>
            </w:r>
            <w:r w:rsidRPr="004E4D74">
              <w:rPr>
                <w:rFonts w:ascii="Arial" w:hAnsi="Arial" w:cs="Arial"/>
                <w:sz w:val="24"/>
                <w:szCs w:val="24"/>
              </w:rPr>
              <w:t>,00 €</w:t>
            </w:r>
          </w:p>
        </w:tc>
      </w:tr>
      <w:tr w:rsidR="00BA37BE" w:rsidRPr="004E4D74" w14:paraId="2F07B2EF"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7285A37"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50.</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219BA63"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ΧΑΝΙΩΝ</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010299A"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198</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1718D748"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99</w:t>
            </w:r>
            <w:r w:rsidR="00F3057C" w:rsidRPr="004E4D74">
              <w:rPr>
                <w:rFonts w:ascii="Arial" w:hAnsi="Arial" w:cs="Arial"/>
                <w:sz w:val="24"/>
                <w:szCs w:val="24"/>
              </w:rPr>
              <w:t>,00 €</w:t>
            </w:r>
          </w:p>
        </w:tc>
      </w:tr>
      <w:tr w:rsidR="00BA37BE" w:rsidRPr="004E4D74" w14:paraId="1FCCF725"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5684321"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51.</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BE42DB2"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ΒΟΡΕΙΕΣ ΣΠΟΡΑΔΕΣ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BB9BDF0"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104</w:t>
            </w:r>
            <w:r w:rsidR="00F3057C"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3FB8637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w:t>
            </w:r>
            <w:r w:rsidR="0015536F" w:rsidRPr="004E4D74">
              <w:rPr>
                <w:rFonts w:ascii="Arial" w:hAnsi="Arial" w:cs="Arial"/>
                <w:sz w:val="24"/>
                <w:szCs w:val="24"/>
              </w:rPr>
              <w:t>2</w:t>
            </w:r>
            <w:r w:rsidRPr="004E4D74">
              <w:rPr>
                <w:rFonts w:ascii="Arial" w:hAnsi="Arial" w:cs="Arial"/>
                <w:sz w:val="24"/>
                <w:szCs w:val="24"/>
              </w:rPr>
              <w:t>,00 €</w:t>
            </w:r>
          </w:p>
        </w:tc>
      </w:tr>
      <w:tr w:rsidR="00BA37BE" w:rsidRPr="004E4D74" w14:paraId="0A39B471"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532064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52.</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3B27C8B4"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ΕΥΡΥΤΑΝΙΑΣ</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04B8559"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w:t>
            </w:r>
            <w:r w:rsidR="0015536F" w:rsidRPr="004E4D74">
              <w:rPr>
                <w:rFonts w:ascii="Arial" w:hAnsi="Arial" w:cs="Arial"/>
                <w:sz w:val="24"/>
                <w:szCs w:val="24"/>
              </w:rPr>
              <w:t>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6C4766A5"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2</w:t>
            </w:r>
            <w:r w:rsidR="0015536F" w:rsidRPr="004E4D74">
              <w:rPr>
                <w:rFonts w:ascii="Arial" w:hAnsi="Arial" w:cs="Arial"/>
                <w:sz w:val="24"/>
                <w:szCs w:val="24"/>
              </w:rPr>
              <w:t>5</w:t>
            </w:r>
            <w:r w:rsidRPr="004E4D74">
              <w:rPr>
                <w:rFonts w:ascii="Arial" w:hAnsi="Arial" w:cs="Arial"/>
                <w:sz w:val="24"/>
                <w:szCs w:val="24"/>
              </w:rPr>
              <w:t>,00 €</w:t>
            </w:r>
          </w:p>
        </w:tc>
      </w:tr>
      <w:tr w:rsidR="00BA37BE" w:rsidRPr="004E4D74" w14:paraId="498E35B6" w14:textId="77777777" w:rsidTr="00BA37BE">
        <w:trPr>
          <w:trHeight w:val="30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2CC1583"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53</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4A6220D9" w14:textId="77777777" w:rsidR="00F3057C" w:rsidRPr="004E4D74" w:rsidRDefault="00F3057C" w:rsidP="00F73398">
            <w:pPr>
              <w:autoSpaceDE w:val="0"/>
              <w:autoSpaceDN w:val="0"/>
              <w:adjustRightInd w:val="0"/>
              <w:rPr>
                <w:rFonts w:ascii="Arial" w:hAnsi="Arial" w:cs="Arial"/>
                <w:sz w:val="24"/>
                <w:szCs w:val="24"/>
              </w:rPr>
            </w:pPr>
            <w:r w:rsidRPr="004E4D74">
              <w:rPr>
                <w:rFonts w:ascii="Arial" w:hAnsi="Arial" w:cs="Arial"/>
                <w:sz w:val="24"/>
                <w:szCs w:val="24"/>
              </w:rPr>
              <w:t>ΠΟΡΟΣ - ΑΙΓΙΝΑ</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1931201" w14:textId="77777777" w:rsidR="00F3057C" w:rsidRPr="004E4D74" w:rsidRDefault="00F3057C" w:rsidP="00F73398">
            <w:pPr>
              <w:autoSpaceDE w:val="0"/>
              <w:autoSpaceDN w:val="0"/>
              <w:adjustRightInd w:val="0"/>
              <w:jc w:val="center"/>
              <w:rPr>
                <w:rFonts w:ascii="Arial" w:hAnsi="Arial" w:cs="Arial"/>
                <w:sz w:val="24"/>
                <w:szCs w:val="24"/>
              </w:rPr>
            </w:pPr>
            <w:r w:rsidRPr="004E4D74">
              <w:rPr>
                <w:rFonts w:ascii="Arial" w:hAnsi="Arial" w:cs="Arial"/>
                <w:sz w:val="24"/>
                <w:szCs w:val="24"/>
              </w:rPr>
              <w:t>1</w:t>
            </w:r>
            <w:r w:rsidR="0015536F" w:rsidRPr="004E4D74">
              <w:rPr>
                <w:rFonts w:ascii="Arial" w:hAnsi="Arial" w:cs="Arial"/>
                <w:sz w:val="24"/>
                <w:szCs w:val="24"/>
              </w:rPr>
              <w:t>30</w:t>
            </w:r>
            <w:r w:rsidRPr="004E4D74">
              <w:rPr>
                <w:rFonts w:ascii="Arial" w:hAnsi="Arial" w:cs="Arial"/>
                <w:sz w:val="24"/>
                <w:szCs w:val="24"/>
              </w:rPr>
              <w:t>,00 €</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14:paraId="72267CCA" w14:textId="77777777" w:rsidR="00F3057C" w:rsidRPr="004E4D74" w:rsidRDefault="0015536F" w:rsidP="00F73398">
            <w:pPr>
              <w:autoSpaceDE w:val="0"/>
              <w:autoSpaceDN w:val="0"/>
              <w:adjustRightInd w:val="0"/>
              <w:jc w:val="center"/>
              <w:rPr>
                <w:rFonts w:ascii="Arial" w:hAnsi="Arial" w:cs="Arial"/>
                <w:sz w:val="24"/>
                <w:szCs w:val="24"/>
              </w:rPr>
            </w:pPr>
            <w:r w:rsidRPr="004E4D74">
              <w:rPr>
                <w:rFonts w:ascii="Arial" w:hAnsi="Arial" w:cs="Arial"/>
                <w:sz w:val="24"/>
                <w:szCs w:val="24"/>
              </w:rPr>
              <w:t>65</w:t>
            </w:r>
            <w:r w:rsidR="00F3057C" w:rsidRPr="004E4D74">
              <w:rPr>
                <w:rFonts w:ascii="Arial" w:hAnsi="Arial" w:cs="Arial"/>
                <w:sz w:val="24"/>
                <w:szCs w:val="24"/>
              </w:rPr>
              <w:t>,00 €</w:t>
            </w:r>
          </w:p>
        </w:tc>
      </w:tr>
    </w:tbl>
    <w:p w14:paraId="6FAF6958" w14:textId="77777777" w:rsidR="00F3057C" w:rsidRPr="004E4D74" w:rsidRDefault="00F3057C" w:rsidP="00817822">
      <w:pPr>
        <w:rPr>
          <w:rFonts w:ascii="Arial" w:hAnsi="Arial" w:cs="Arial"/>
          <w:i/>
          <w:sz w:val="24"/>
          <w:szCs w:val="24"/>
        </w:rPr>
      </w:pPr>
    </w:p>
    <w:p w14:paraId="37695A31" w14:textId="77777777" w:rsidR="00F3057C" w:rsidRPr="004E4D74" w:rsidRDefault="00F3057C" w:rsidP="00817822">
      <w:pPr>
        <w:rPr>
          <w:rFonts w:ascii="Arial" w:hAnsi="Arial" w:cs="Arial"/>
          <w:i/>
          <w:sz w:val="24"/>
          <w:szCs w:val="24"/>
          <w:lang w:val="en-US"/>
        </w:rPr>
      </w:pPr>
    </w:p>
    <w:p w14:paraId="5FB5E224" w14:textId="77777777" w:rsidR="00F3057C" w:rsidRPr="004E4D74" w:rsidRDefault="00F3057C" w:rsidP="00817822">
      <w:pPr>
        <w:rPr>
          <w:rFonts w:ascii="Arial" w:hAnsi="Arial" w:cs="Arial"/>
          <w:i/>
          <w:sz w:val="24"/>
          <w:szCs w:val="24"/>
          <w:lang w:val="en-US"/>
        </w:rPr>
      </w:pPr>
    </w:p>
    <w:p w14:paraId="5FB15ED6" w14:textId="77777777" w:rsidR="00F3057C" w:rsidRPr="004E4D74" w:rsidRDefault="00F3057C" w:rsidP="00817822">
      <w:pPr>
        <w:rPr>
          <w:rFonts w:ascii="Arial" w:hAnsi="Arial" w:cs="Arial"/>
          <w:i/>
          <w:sz w:val="24"/>
          <w:szCs w:val="24"/>
          <w:lang w:val="en-US"/>
        </w:rPr>
      </w:pPr>
    </w:p>
    <w:p w14:paraId="329016D4" w14:textId="77777777" w:rsidR="00F3057C" w:rsidRPr="004E4D74" w:rsidRDefault="00F3057C" w:rsidP="00817822">
      <w:pPr>
        <w:rPr>
          <w:rFonts w:ascii="Arial" w:hAnsi="Arial" w:cs="Arial"/>
          <w:i/>
          <w:sz w:val="24"/>
          <w:szCs w:val="24"/>
          <w:lang w:val="en-US"/>
        </w:rPr>
      </w:pPr>
    </w:p>
    <w:p w14:paraId="5CC889BF" w14:textId="77777777" w:rsidR="00F3057C" w:rsidRPr="004E4D74" w:rsidRDefault="00F3057C" w:rsidP="00817822">
      <w:pPr>
        <w:rPr>
          <w:rFonts w:ascii="Arial" w:hAnsi="Arial" w:cs="Arial"/>
          <w:i/>
          <w:sz w:val="24"/>
          <w:szCs w:val="24"/>
          <w:lang w:val="en-US"/>
        </w:rPr>
      </w:pPr>
    </w:p>
    <w:p w14:paraId="14595036" w14:textId="77777777" w:rsidR="00F3057C" w:rsidRPr="004E4D74" w:rsidRDefault="00F3057C" w:rsidP="00817822">
      <w:pPr>
        <w:rPr>
          <w:rFonts w:ascii="Arial" w:hAnsi="Arial" w:cs="Arial"/>
          <w:i/>
          <w:sz w:val="24"/>
          <w:szCs w:val="24"/>
          <w:lang w:val="en-US"/>
        </w:rPr>
      </w:pPr>
    </w:p>
    <w:p w14:paraId="4166E9B4" w14:textId="77777777" w:rsidR="00F3057C" w:rsidRPr="004E4D74" w:rsidRDefault="00F3057C" w:rsidP="00817822">
      <w:pPr>
        <w:rPr>
          <w:rFonts w:ascii="Arial" w:hAnsi="Arial" w:cs="Arial"/>
          <w:i/>
          <w:sz w:val="24"/>
          <w:szCs w:val="24"/>
          <w:lang w:val="en-US"/>
        </w:rPr>
      </w:pPr>
    </w:p>
    <w:p w14:paraId="2420802D" w14:textId="77777777" w:rsidR="00F3057C" w:rsidRPr="004E4D74" w:rsidRDefault="00F3057C" w:rsidP="00817822">
      <w:pPr>
        <w:rPr>
          <w:rFonts w:ascii="Arial" w:hAnsi="Arial" w:cs="Arial"/>
          <w:i/>
          <w:sz w:val="24"/>
          <w:szCs w:val="24"/>
          <w:lang w:val="en-US"/>
        </w:rPr>
      </w:pPr>
    </w:p>
    <w:p w14:paraId="0DE1F366" w14:textId="77777777" w:rsidR="00F3057C" w:rsidRPr="004E4D74" w:rsidRDefault="00F3057C" w:rsidP="00817822">
      <w:pPr>
        <w:rPr>
          <w:rFonts w:ascii="Arial" w:hAnsi="Arial" w:cs="Arial"/>
          <w:i/>
          <w:sz w:val="24"/>
          <w:szCs w:val="24"/>
          <w:lang w:val="en-US"/>
        </w:rPr>
      </w:pPr>
    </w:p>
    <w:p w14:paraId="30435A9C" w14:textId="77777777" w:rsidR="00F3057C" w:rsidRPr="004E4D74" w:rsidRDefault="00F3057C" w:rsidP="00817822">
      <w:pPr>
        <w:rPr>
          <w:rFonts w:ascii="Arial" w:hAnsi="Arial" w:cs="Arial"/>
          <w:i/>
          <w:sz w:val="24"/>
          <w:szCs w:val="24"/>
          <w:lang w:val="en-US"/>
        </w:rPr>
      </w:pPr>
    </w:p>
    <w:p w14:paraId="22F7E23F" w14:textId="77777777" w:rsidR="00F3057C" w:rsidRPr="004E4D74" w:rsidRDefault="00F3057C" w:rsidP="00817822">
      <w:pPr>
        <w:rPr>
          <w:rFonts w:ascii="Arial" w:hAnsi="Arial" w:cs="Arial"/>
          <w:i/>
          <w:sz w:val="24"/>
          <w:szCs w:val="24"/>
          <w:lang w:val="en-US"/>
        </w:rPr>
      </w:pPr>
    </w:p>
    <w:p w14:paraId="1AAF60FB" w14:textId="77777777" w:rsidR="00F3057C" w:rsidRPr="004E4D74" w:rsidRDefault="00F3057C" w:rsidP="00817822">
      <w:pPr>
        <w:rPr>
          <w:rFonts w:ascii="Arial" w:hAnsi="Arial" w:cs="Arial"/>
          <w:i/>
          <w:sz w:val="24"/>
          <w:szCs w:val="24"/>
          <w:lang w:val="en-US"/>
        </w:rPr>
      </w:pPr>
    </w:p>
    <w:p w14:paraId="55284BB5" w14:textId="77777777" w:rsidR="00F3057C" w:rsidRPr="004E4D74" w:rsidRDefault="00F3057C" w:rsidP="00817822">
      <w:pPr>
        <w:rPr>
          <w:rFonts w:ascii="Arial" w:hAnsi="Arial" w:cs="Arial"/>
          <w:i/>
          <w:sz w:val="24"/>
          <w:szCs w:val="24"/>
          <w:lang w:val="en-US"/>
        </w:rPr>
      </w:pPr>
    </w:p>
    <w:p w14:paraId="05ED4662" w14:textId="77777777" w:rsidR="00F3057C" w:rsidRPr="004E4D74" w:rsidRDefault="00F3057C" w:rsidP="00817822">
      <w:pPr>
        <w:rPr>
          <w:rFonts w:ascii="Arial" w:hAnsi="Arial" w:cs="Arial"/>
          <w:i/>
          <w:sz w:val="24"/>
          <w:szCs w:val="24"/>
          <w:lang w:val="en-US"/>
        </w:rPr>
      </w:pPr>
    </w:p>
    <w:p w14:paraId="7AB1D917" w14:textId="77777777" w:rsidR="00F3057C" w:rsidRPr="004E4D74" w:rsidRDefault="00F3057C" w:rsidP="00817822">
      <w:pPr>
        <w:rPr>
          <w:rFonts w:ascii="Arial" w:hAnsi="Arial" w:cs="Arial"/>
          <w:i/>
          <w:sz w:val="24"/>
          <w:szCs w:val="24"/>
          <w:lang w:val="en-US"/>
        </w:rPr>
      </w:pPr>
    </w:p>
    <w:p w14:paraId="13E2501A" w14:textId="77777777" w:rsidR="00F3057C" w:rsidRPr="004E4D74" w:rsidRDefault="00F3057C" w:rsidP="00817822">
      <w:pPr>
        <w:rPr>
          <w:rFonts w:ascii="Arial" w:hAnsi="Arial" w:cs="Arial"/>
          <w:i/>
          <w:sz w:val="24"/>
          <w:szCs w:val="24"/>
          <w:lang w:val="en-US"/>
        </w:rPr>
      </w:pPr>
    </w:p>
    <w:p w14:paraId="6C27BBF3" w14:textId="77777777" w:rsidR="00F3057C" w:rsidRPr="004E4D74" w:rsidRDefault="00F3057C" w:rsidP="00817822">
      <w:pPr>
        <w:rPr>
          <w:rFonts w:ascii="Arial" w:hAnsi="Arial" w:cs="Arial"/>
          <w:i/>
          <w:sz w:val="24"/>
          <w:szCs w:val="24"/>
          <w:lang w:val="en-US"/>
        </w:rPr>
      </w:pPr>
    </w:p>
    <w:p w14:paraId="4B62568F" w14:textId="77777777" w:rsidR="00F3057C" w:rsidRPr="004E4D74" w:rsidRDefault="00F3057C" w:rsidP="00817822">
      <w:pPr>
        <w:rPr>
          <w:rFonts w:ascii="Arial" w:hAnsi="Arial" w:cs="Arial"/>
          <w:i/>
          <w:sz w:val="24"/>
          <w:szCs w:val="24"/>
          <w:lang w:val="en-US"/>
        </w:rPr>
      </w:pPr>
    </w:p>
    <w:p w14:paraId="169F7A67" w14:textId="77777777" w:rsidR="00F3057C" w:rsidRPr="004E4D74" w:rsidRDefault="00F3057C" w:rsidP="00817822">
      <w:pPr>
        <w:rPr>
          <w:rFonts w:ascii="Arial" w:hAnsi="Arial" w:cs="Arial"/>
          <w:i/>
          <w:sz w:val="24"/>
          <w:szCs w:val="24"/>
          <w:lang w:val="en-US"/>
        </w:rPr>
      </w:pPr>
    </w:p>
    <w:p w14:paraId="7F277BB5" w14:textId="77777777" w:rsidR="00F3057C" w:rsidRPr="004E4D74" w:rsidRDefault="00F3057C" w:rsidP="00817822">
      <w:pPr>
        <w:rPr>
          <w:rFonts w:ascii="Arial" w:hAnsi="Arial" w:cs="Arial"/>
          <w:i/>
          <w:sz w:val="24"/>
          <w:szCs w:val="24"/>
          <w:lang w:val="en-US"/>
        </w:rPr>
      </w:pPr>
    </w:p>
    <w:p w14:paraId="28C1DB19" w14:textId="77777777" w:rsidR="00F3057C" w:rsidRPr="004E4D74" w:rsidRDefault="00F3057C" w:rsidP="00817822">
      <w:pPr>
        <w:rPr>
          <w:rFonts w:ascii="Arial" w:hAnsi="Arial" w:cs="Arial"/>
          <w:i/>
          <w:sz w:val="24"/>
          <w:szCs w:val="24"/>
          <w:lang w:val="en-US"/>
        </w:rPr>
      </w:pPr>
    </w:p>
    <w:p w14:paraId="2FFF09CD" w14:textId="77777777" w:rsidR="00F3057C" w:rsidRPr="004E4D74" w:rsidRDefault="00F3057C" w:rsidP="00817822">
      <w:pPr>
        <w:rPr>
          <w:rFonts w:ascii="Arial" w:hAnsi="Arial" w:cs="Arial"/>
          <w:i/>
          <w:sz w:val="24"/>
          <w:szCs w:val="24"/>
          <w:lang w:val="en-US"/>
        </w:rPr>
      </w:pPr>
    </w:p>
    <w:p w14:paraId="6627CE65" w14:textId="77777777" w:rsidR="00F3057C" w:rsidRPr="004E4D74" w:rsidRDefault="00F3057C" w:rsidP="00817822">
      <w:pPr>
        <w:rPr>
          <w:rFonts w:ascii="Arial" w:hAnsi="Arial" w:cs="Arial"/>
          <w:i/>
          <w:sz w:val="24"/>
          <w:szCs w:val="24"/>
          <w:lang w:val="en-US"/>
        </w:rPr>
      </w:pPr>
    </w:p>
    <w:p w14:paraId="2025D920" w14:textId="77777777" w:rsidR="00F3057C" w:rsidRPr="004E4D74" w:rsidRDefault="00F3057C" w:rsidP="00817822">
      <w:pPr>
        <w:rPr>
          <w:rFonts w:ascii="Arial" w:hAnsi="Arial" w:cs="Arial"/>
          <w:i/>
          <w:sz w:val="24"/>
          <w:szCs w:val="24"/>
          <w:lang w:val="en-US"/>
        </w:rPr>
      </w:pPr>
    </w:p>
    <w:p w14:paraId="670771B2" w14:textId="77777777" w:rsidR="00F3057C" w:rsidRPr="004E4D74" w:rsidRDefault="00F3057C" w:rsidP="00817822">
      <w:pPr>
        <w:rPr>
          <w:rFonts w:ascii="Arial" w:hAnsi="Arial" w:cs="Arial"/>
          <w:i/>
          <w:sz w:val="24"/>
          <w:szCs w:val="24"/>
          <w:lang w:val="en-US"/>
        </w:rPr>
      </w:pPr>
    </w:p>
    <w:p w14:paraId="23A1A809" w14:textId="77777777" w:rsidR="00F3057C" w:rsidRPr="004E4D74" w:rsidRDefault="00F3057C" w:rsidP="00817822">
      <w:pPr>
        <w:rPr>
          <w:rFonts w:ascii="Arial" w:hAnsi="Arial" w:cs="Arial"/>
          <w:i/>
          <w:sz w:val="24"/>
          <w:szCs w:val="24"/>
          <w:lang w:val="en-US"/>
        </w:rPr>
      </w:pPr>
    </w:p>
    <w:p w14:paraId="0BB82A1A" w14:textId="77777777" w:rsidR="00F3057C" w:rsidRPr="004E4D74" w:rsidRDefault="00F3057C" w:rsidP="00817822">
      <w:pPr>
        <w:rPr>
          <w:rFonts w:ascii="Arial" w:hAnsi="Arial" w:cs="Arial"/>
          <w:i/>
          <w:sz w:val="24"/>
          <w:szCs w:val="24"/>
          <w:lang w:val="en-US"/>
        </w:rPr>
      </w:pPr>
    </w:p>
    <w:p w14:paraId="3333F034" w14:textId="77777777" w:rsidR="00F3057C" w:rsidRPr="004E4D74" w:rsidRDefault="00F3057C" w:rsidP="00817822">
      <w:pPr>
        <w:rPr>
          <w:rFonts w:ascii="Arial" w:hAnsi="Arial" w:cs="Arial"/>
          <w:i/>
          <w:sz w:val="24"/>
          <w:szCs w:val="24"/>
          <w:lang w:val="en-US"/>
        </w:rPr>
      </w:pPr>
    </w:p>
    <w:p w14:paraId="6A92BCAD" w14:textId="77777777" w:rsidR="00F3057C" w:rsidRPr="004E4D74" w:rsidRDefault="00F3057C" w:rsidP="00817822">
      <w:pPr>
        <w:rPr>
          <w:rFonts w:ascii="Arial" w:hAnsi="Arial" w:cs="Arial"/>
          <w:i/>
          <w:sz w:val="24"/>
          <w:szCs w:val="24"/>
          <w:lang w:val="en-US"/>
        </w:rPr>
      </w:pPr>
    </w:p>
    <w:p w14:paraId="1A5D251F" w14:textId="77777777" w:rsidR="00F3057C" w:rsidRPr="004E4D74" w:rsidRDefault="00F3057C" w:rsidP="00817822">
      <w:pPr>
        <w:rPr>
          <w:rFonts w:ascii="Arial" w:hAnsi="Arial" w:cs="Arial"/>
          <w:i/>
          <w:sz w:val="24"/>
          <w:szCs w:val="24"/>
          <w:lang w:val="en-US"/>
        </w:rPr>
      </w:pPr>
    </w:p>
    <w:p w14:paraId="0265DBCD" w14:textId="77777777" w:rsidR="00F3057C" w:rsidRPr="004E4D74" w:rsidRDefault="00F3057C" w:rsidP="00817822">
      <w:pPr>
        <w:rPr>
          <w:rFonts w:ascii="Arial" w:hAnsi="Arial" w:cs="Arial"/>
          <w:i/>
          <w:sz w:val="24"/>
          <w:szCs w:val="24"/>
          <w:lang w:val="en-US"/>
        </w:rPr>
      </w:pPr>
    </w:p>
    <w:p w14:paraId="18ADEA2B" w14:textId="77777777" w:rsidR="00F3057C" w:rsidRPr="004E4D74" w:rsidRDefault="00F3057C" w:rsidP="00817822">
      <w:pPr>
        <w:rPr>
          <w:rFonts w:ascii="Arial" w:hAnsi="Arial" w:cs="Arial"/>
          <w:i/>
          <w:sz w:val="24"/>
          <w:szCs w:val="24"/>
          <w:lang w:val="en-US"/>
        </w:rPr>
      </w:pPr>
    </w:p>
    <w:p w14:paraId="1896453A" w14:textId="77777777" w:rsidR="003D3325" w:rsidRPr="004E4D74" w:rsidRDefault="003D3325" w:rsidP="007166B2">
      <w:pPr>
        <w:jc w:val="center"/>
        <w:rPr>
          <w:rFonts w:ascii="Arial" w:hAnsi="Arial" w:cs="Arial"/>
          <w:b/>
          <w:sz w:val="24"/>
          <w:szCs w:val="24"/>
        </w:rPr>
      </w:pPr>
    </w:p>
    <w:p w14:paraId="57EA7DDD" w14:textId="77777777" w:rsidR="003D3325" w:rsidRPr="004E4D74" w:rsidRDefault="003D3325" w:rsidP="007166B2">
      <w:pPr>
        <w:jc w:val="center"/>
        <w:rPr>
          <w:rFonts w:ascii="Arial" w:hAnsi="Arial" w:cs="Arial"/>
          <w:b/>
          <w:sz w:val="24"/>
          <w:szCs w:val="24"/>
        </w:rPr>
      </w:pPr>
    </w:p>
    <w:p w14:paraId="59EB5F2D" w14:textId="77777777" w:rsidR="00F3057C" w:rsidRPr="004E4D74" w:rsidRDefault="00F3057C" w:rsidP="007166B2">
      <w:pPr>
        <w:jc w:val="center"/>
        <w:rPr>
          <w:rFonts w:ascii="Arial" w:hAnsi="Arial" w:cs="Arial"/>
          <w:b/>
          <w:sz w:val="24"/>
          <w:szCs w:val="24"/>
          <w:lang w:val="en-US"/>
        </w:rPr>
      </w:pPr>
      <w:r w:rsidRPr="004E4D74">
        <w:rPr>
          <w:rFonts w:ascii="Arial" w:hAnsi="Arial" w:cs="Arial"/>
          <w:b/>
          <w:sz w:val="24"/>
          <w:szCs w:val="24"/>
        </w:rPr>
        <w:t xml:space="preserve">ΠΙΝΑΚΑΣ </w:t>
      </w:r>
      <w:r w:rsidRPr="004E4D74">
        <w:rPr>
          <w:rFonts w:ascii="Arial" w:hAnsi="Arial" w:cs="Arial"/>
          <w:b/>
          <w:sz w:val="24"/>
          <w:szCs w:val="24"/>
          <w:lang w:val="en-US"/>
        </w:rPr>
        <w:t>1</w:t>
      </w:r>
    </w:p>
    <w:p w14:paraId="35AF1DA9" w14:textId="77777777" w:rsidR="003D3325" w:rsidRPr="004E4D74" w:rsidRDefault="003D3325" w:rsidP="007166B2">
      <w:pPr>
        <w:jc w:val="center"/>
        <w:rPr>
          <w:rFonts w:ascii="Arial" w:hAnsi="Arial" w:cs="Arial"/>
          <w:b/>
          <w:sz w:val="24"/>
          <w:szCs w:val="24"/>
        </w:rPr>
      </w:pPr>
      <w:r w:rsidRPr="004E4D74">
        <w:rPr>
          <w:rFonts w:ascii="Arial" w:hAnsi="Arial" w:cs="Arial"/>
          <w:noProof/>
          <w:sz w:val="24"/>
          <w:szCs w:val="24"/>
          <w:lang w:eastAsia="el-GR"/>
        </w:rPr>
        <w:drawing>
          <wp:inline distT="0" distB="0" distL="0" distR="0" wp14:anchorId="15939879" wp14:editId="5A4D1F7D">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1A11ADD8" w14:textId="77777777" w:rsidR="00F3057C" w:rsidRPr="004E4D74" w:rsidRDefault="00F3057C" w:rsidP="00817822">
      <w:pPr>
        <w:rPr>
          <w:rFonts w:ascii="Arial" w:hAnsi="Arial" w:cs="Arial"/>
          <w:i/>
          <w:sz w:val="24"/>
          <w:szCs w:val="24"/>
          <w:lang w:val="en-US"/>
        </w:rPr>
        <w:sectPr w:rsidR="00F3057C" w:rsidRPr="004E4D74" w:rsidSect="007166B2">
          <w:headerReference w:type="default" r:id="rId11"/>
          <w:headerReference w:type="first" r:id="rId12"/>
          <w:pgSz w:w="11907" w:h="16840" w:code="9"/>
          <w:pgMar w:top="1440" w:right="709" w:bottom="1276" w:left="1021" w:header="720" w:footer="720" w:gutter="0"/>
          <w:cols w:space="720"/>
          <w:titlePg/>
        </w:sectPr>
      </w:pPr>
    </w:p>
    <w:tbl>
      <w:tblPr>
        <w:tblpPr w:leftFromText="180" w:rightFromText="180" w:horzAnchor="margin" w:tblpXSpec="center" w:tblpY="-405"/>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845"/>
        <w:gridCol w:w="1418"/>
        <w:gridCol w:w="1701"/>
        <w:gridCol w:w="2575"/>
      </w:tblGrid>
      <w:tr w:rsidR="00F3057C" w:rsidRPr="004E4D74" w14:paraId="453C9A3B" w14:textId="77777777">
        <w:trPr>
          <w:trHeight w:val="589"/>
        </w:trPr>
        <w:tc>
          <w:tcPr>
            <w:tcW w:w="9346" w:type="dxa"/>
            <w:gridSpan w:val="5"/>
            <w:tcBorders>
              <w:top w:val="single" w:sz="4" w:space="0" w:color="auto"/>
              <w:left w:val="single" w:sz="4" w:space="0" w:color="auto"/>
              <w:bottom w:val="single" w:sz="4" w:space="0" w:color="auto"/>
              <w:right w:val="single" w:sz="4" w:space="0" w:color="auto"/>
            </w:tcBorders>
            <w:vAlign w:val="center"/>
          </w:tcPr>
          <w:p w14:paraId="47FACB6B" w14:textId="77777777" w:rsidR="005229DA" w:rsidRPr="004E4D74" w:rsidRDefault="005229DA" w:rsidP="000C0E46">
            <w:pPr>
              <w:jc w:val="center"/>
              <w:rPr>
                <w:rFonts w:ascii="Arial" w:hAnsi="Arial" w:cs="Arial"/>
                <w:b/>
                <w:sz w:val="24"/>
                <w:szCs w:val="24"/>
              </w:rPr>
            </w:pPr>
          </w:p>
          <w:p w14:paraId="7B5AA96D" w14:textId="77777777" w:rsidR="005229DA" w:rsidRPr="004E4D74" w:rsidRDefault="005229DA" w:rsidP="000C0E46">
            <w:pPr>
              <w:jc w:val="center"/>
              <w:rPr>
                <w:rFonts w:ascii="Arial" w:hAnsi="Arial" w:cs="Arial"/>
                <w:b/>
                <w:sz w:val="24"/>
                <w:szCs w:val="24"/>
              </w:rPr>
            </w:pPr>
          </w:p>
          <w:p w14:paraId="6022A778" w14:textId="77777777" w:rsidR="005229DA" w:rsidRPr="004E4D74" w:rsidRDefault="005229DA" w:rsidP="000C0E46">
            <w:pPr>
              <w:jc w:val="center"/>
              <w:rPr>
                <w:rFonts w:ascii="Arial" w:hAnsi="Arial" w:cs="Arial"/>
                <w:b/>
                <w:sz w:val="24"/>
                <w:szCs w:val="24"/>
              </w:rPr>
            </w:pPr>
          </w:p>
          <w:p w14:paraId="3346FBF4" w14:textId="77777777" w:rsidR="00F3057C" w:rsidRPr="004E4D74" w:rsidRDefault="00F3057C" w:rsidP="000C0E46">
            <w:pPr>
              <w:jc w:val="center"/>
              <w:rPr>
                <w:rFonts w:ascii="Arial" w:hAnsi="Arial" w:cs="Arial"/>
                <w:b/>
                <w:i/>
                <w:sz w:val="24"/>
                <w:szCs w:val="24"/>
                <w:lang w:val="en-US"/>
              </w:rPr>
            </w:pPr>
            <w:r w:rsidRPr="004E4D74">
              <w:rPr>
                <w:rFonts w:ascii="Arial" w:hAnsi="Arial" w:cs="Arial"/>
                <w:b/>
                <w:sz w:val="24"/>
                <w:szCs w:val="24"/>
              </w:rPr>
              <w:t>ΞΕΝΟΔΟΧΕΙΑ</w:t>
            </w:r>
          </w:p>
        </w:tc>
      </w:tr>
      <w:tr w:rsidR="007C5468" w:rsidRPr="004E4D74" w14:paraId="3B2B56AC" w14:textId="77777777" w:rsidTr="007C5468">
        <w:trPr>
          <w:trHeight w:val="589"/>
        </w:trPr>
        <w:tc>
          <w:tcPr>
            <w:tcW w:w="1807" w:type="dxa"/>
            <w:tcBorders>
              <w:top w:val="single" w:sz="4" w:space="0" w:color="auto"/>
              <w:left w:val="single" w:sz="4" w:space="0" w:color="auto"/>
              <w:bottom w:val="single" w:sz="4" w:space="0" w:color="auto"/>
              <w:right w:val="single" w:sz="4" w:space="0" w:color="auto"/>
            </w:tcBorders>
          </w:tcPr>
          <w:p w14:paraId="40F59410" w14:textId="77777777" w:rsidR="00F3057C" w:rsidRPr="004E4D74" w:rsidRDefault="00F3057C" w:rsidP="000C0E46">
            <w:pPr>
              <w:rPr>
                <w:rFonts w:ascii="Arial" w:hAnsi="Arial" w:cs="Arial"/>
                <w:b/>
                <w:i/>
                <w:sz w:val="24"/>
                <w:szCs w:val="24"/>
                <w:lang w:val="en-US"/>
              </w:rPr>
            </w:pPr>
            <w:r w:rsidRPr="004E4D74">
              <w:rPr>
                <w:rFonts w:ascii="Arial" w:hAnsi="Arial" w:cs="Arial"/>
                <w:b/>
                <w:i/>
                <w:sz w:val="24"/>
                <w:szCs w:val="24"/>
              </w:rPr>
              <w:t>ΗΟΤΕ</w:t>
            </w:r>
            <w:r w:rsidRPr="004E4D74">
              <w:rPr>
                <w:rFonts w:ascii="Arial" w:hAnsi="Arial" w:cs="Arial"/>
                <w:b/>
                <w:i/>
                <w:sz w:val="24"/>
                <w:szCs w:val="24"/>
                <w:lang w:val="en-US"/>
              </w:rPr>
              <w:t>L</w:t>
            </w:r>
          </w:p>
        </w:tc>
        <w:tc>
          <w:tcPr>
            <w:tcW w:w="1845" w:type="dxa"/>
            <w:tcBorders>
              <w:top w:val="single" w:sz="4" w:space="0" w:color="auto"/>
              <w:left w:val="single" w:sz="4" w:space="0" w:color="auto"/>
              <w:bottom w:val="single" w:sz="4" w:space="0" w:color="auto"/>
              <w:right w:val="single" w:sz="4" w:space="0" w:color="auto"/>
            </w:tcBorders>
          </w:tcPr>
          <w:p w14:paraId="283E005B" w14:textId="77777777" w:rsidR="00F3057C" w:rsidRPr="004E4D74" w:rsidRDefault="00F3057C" w:rsidP="000C0E46">
            <w:pPr>
              <w:rPr>
                <w:rFonts w:ascii="Arial" w:hAnsi="Arial" w:cs="Arial"/>
                <w:b/>
                <w:i/>
                <w:sz w:val="24"/>
                <w:szCs w:val="24"/>
              </w:rPr>
            </w:pPr>
            <w:r w:rsidRPr="004E4D74">
              <w:rPr>
                <w:rFonts w:ascii="Arial" w:hAnsi="Arial" w:cs="Arial"/>
                <w:b/>
                <w:i/>
                <w:sz w:val="24"/>
                <w:szCs w:val="24"/>
              </w:rPr>
              <w:t>ΠΟΛΗ</w:t>
            </w:r>
          </w:p>
        </w:tc>
        <w:tc>
          <w:tcPr>
            <w:tcW w:w="1418" w:type="dxa"/>
            <w:tcBorders>
              <w:top w:val="single" w:sz="4" w:space="0" w:color="auto"/>
              <w:left w:val="single" w:sz="4" w:space="0" w:color="auto"/>
              <w:bottom w:val="single" w:sz="4" w:space="0" w:color="auto"/>
              <w:right w:val="single" w:sz="4" w:space="0" w:color="auto"/>
            </w:tcBorders>
          </w:tcPr>
          <w:p w14:paraId="6DA07507" w14:textId="77777777" w:rsidR="00F3057C" w:rsidRPr="004E4D74" w:rsidRDefault="00F3057C" w:rsidP="000C0E46">
            <w:pPr>
              <w:rPr>
                <w:rFonts w:ascii="Arial" w:hAnsi="Arial" w:cs="Arial"/>
                <w:b/>
                <w:i/>
                <w:sz w:val="24"/>
                <w:szCs w:val="24"/>
              </w:rPr>
            </w:pPr>
            <w:r w:rsidRPr="004E4D74">
              <w:rPr>
                <w:rFonts w:ascii="Arial" w:hAnsi="Arial" w:cs="Arial"/>
                <w:b/>
                <w:i/>
                <w:sz w:val="24"/>
                <w:szCs w:val="24"/>
              </w:rPr>
              <w:t>ΔΥΝΑΜΙΚΟΤΗΤΑ</w:t>
            </w:r>
          </w:p>
        </w:tc>
        <w:tc>
          <w:tcPr>
            <w:tcW w:w="1701" w:type="dxa"/>
            <w:tcBorders>
              <w:top w:val="single" w:sz="4" w:space="0" w:color="auto"/>
              <w:left w:val="single" w:sz="4" w:space="0" w:color="auto"/>
              <w:bottom w:val="single" w:sz="4" w:space="0" w:color="auto"/>
              <w:right w:val="single" w:sz="4" w:space="0" w:color="auto"/>
            </w:tcBorders>
          </w:tcPr>
          <w:p w14:paraId="3FB682CE" w14:textId="77777777" w:rsidR="00F3057C" w:rsidRPr="004E4D74" w:rsidRDefault="00F3057C" w:rsidP="000C0E46">
            <w:pPr>
              <w:rPr>
                <w:rFonts w:ascii="Arial" w:hAnsi="Arial" w:cs="Arial"/>
                <w:b/>
                <w:i/>
                <w:sz w:val="24"/>
                <w:szCs w:val="24"/>
              </w:rPr>
            </w:pPr>
            <w:r w:rsidRPr="004E4D74">
              <w:rPr>
                <w:rFonts w:ascii="Arial" w:hAnsi="Arial" w:cs="Arial"/>
                <w:b/>
                <w:i/>
                <w:sz w:val="24"/>
                <w:szCs w:val="24"/>
              </w:rPr>
              <w:t>ΚΑΤΗΓΟΡΙΑ</w:t>
            </w:r>
          </w:p>
        </w:tc>
        <w:tc>
          <w:tcPr>
            <w:tcW w:w="2575" w:type="dxa"/>
            <w:tcBorders>
              <w:top w:val="single" w:sz="4" w:space="0" w:color="auto"/>
              <w:left w:val="single" w:sz="4" w:space="0" w:color="auto"/>
              <w:bottom w:val="single" w:sz="4" w:space="0" w:color="auto"/>
              <w:right w:val="single" w:sz="4" w:space="0" w:color="auto"/>
            </w:tcBorders>
          </w:tcPr>
          <w:p w14:paraId="57C4FD04" w14:textId="77777777" w:rsidR="00F3057C" w:rsidRPr="004E4D74" w:rsidRDefault="00F3057C" w:rsidP="000C0E46">
            <w:pPr>
              <w:rPr>
                <w:rFonts w:ascii="Arial" w:hAnsi="Arial" w:cs="Arial"/>
                <w:b/>
                <w:i/>
                <w:sz w:val="24"/>
                <w:szCs w:val="24"/>
              </w:rPr>
            </w:pPr>
            <w:r w:rsidRPr="004E4D74">
              <w:rPr>
                <w:rFonts w:ascii="Arial" w:hAnsi="Arial" w:cs="Arial"/>
                <w:b/>
                <w:i/>
                <w:sz w:val="24"/>
                <w:szCs w:val="24"/>
              </w:rPr>
              <w:t>ΕΠΙΚΟΙΝΩΝΙΑ</w:t>
            </w:r>
          </w:p>
        </w:tc>
      </w:tr>
      <w:tr w:rsidR="007C5468" w:rsidRPr="004E4D74" w14:paraId="40E23B53" w14:textId="77777777" w:rsidTr="007C5468">
        <w:trPr>
          <w:trHeight w:val="767"/>
        </w:trPr>
        <w:tc>
          <w:tcPr>
            <w:tcW w:w="1807" w:type="dxa"/>
            <w:tcBorders>
              <w:top w:val="single" w:sz="4" w:space="0" w:color="auto"/>
              <w:left w:val="single" w:sz="4" w:space="0" w:color="auto"/>
              <w:bottom w:val="single" w:sz="4" w:space="0" w:color="auto"/>
              <w:right w:val="single" w:sz="4" w:space="0" w:color="auto"/>
            </w:tcBorders>
          </w:tcPr>
          <w:p w14:paraId="08A8E49F" w14:textId="77777777" w:rsidR="00F3057C" w:rsidRPr="004E4D74" w:rsidRDefault="00F3057C" w:rsidP="000C0E46">
            <w:pPr>
              <w:rPr>
                <w:rFonts w:ascii="Arial" w:hAnsi="Arial" w:cs="Arial"/>
                <w:b/>
                <w:sz w:val="24"/>
                <w:szCs w:val="24"/>
              </w:rPr>
            </w:pPr>
            <w:r w:rsidRPr="004E4D74">
              <w:rPr>
                <w:rFonts w:ascii="Arial" w:hAnsi="Arial" w:cs="Arial"/>
                <w:b/>
                <w:sz w:val="24"/>
                <w:szCs w:val="24"/>
              </w:rPr>
              <w:t>ΑΧΙΛΛΕΙΟΝ</w:t>
            </w:r>
          </w:p>
        </w:tc>
        <w:tc>
          <w:tcPr>
            <w:tcW w:w="1845" w:type="dxa"/>
            <w:tcBorders>
              <w:top w:val="single" w:sz="4" w:space="0" w:color="auto"/>
              <w:left w:val="single" w:sz="4" w:space="0" w:color="auto"/>
              <w:bottom w:val="single" w:sz="4" w:space="0" w:color="auto"/>
              <w:right w:val="single" w:sz="4" w:space="0" w:color="auto"/>
            </w:tcBorders>
          </w:tcPr>
          <w:p w14:paraId="52575CF6" w14:textId="77777777" w:rsidR="00F3057C" w:rsidRPr="004E4D74" w:rsidRDefault="00F3057C" w:rsidP="000C0E46">
            <w:pPr>
              <w:rPr>
                <w:rFonts w:ascii="Arial" w:hAnsi="Arial" w:cs="Arial"/>
                <w:sz w:val="24"/>
                <w:szCs w:val="24"/>
              </w:rPr>
            </w:pPr>
            <w:r w:rsidRPr="004E4D74">
              <w:rPr>
                <w:rFonts w:ascii="Arial" w:hAnsi="Arial" w:cs="Arial"/>
                <w:sz w:val="24"/>
                <w:szCs w:val="24"/>
              </w:rPr>
              <w:t>ΤΡΙΚΑΛΑ</w:t>
            </w:r>
          </w:p>
        </w:tc>
        <w:tc>
          <w:tcPr>
            <w:tcW w:w="1418" w:type="dxa"/>
            <w:tcBorders>
              <w:top w:val="single" w:sz="4" w:space="0" w:color="auto"/>
              <w:left w:val="single" w:sz="4" w:space="0" w:color="auto"/>
              <w:bottom w:val="single" w:sz="4" w:space="0" w:color="auto"/>
              <w:right w:val="single" w:sz="4" w:space="0" w:color="auto"/>
            </w:tcBorders>
          </w:tcPr>
          <w:p w14:paraId="7C9621DB"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269DBC41"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0C4BE075" w14:textId="77777777" w:rsidR="00F3057C" w:rsidRPr="004E4D74" w:rsidRDefault="00F3057C" w:rsidP="000C0E46">
            <w:pPr>
              <w:rPr>
                <w:rFonts w:ascii="Arial" w:hAnsi="Arial" w:cs="Arial"/>
                <w:sz w:val="24"/>
                <w:szCs w:val="24"/>
              </w:rPr>
            </w:pPr>
            <w:r w:rsidRPr="004E4D74">
              <w:rPr>
                <w:rFonts w:ascii="Arial" w:hAnsi="Arial" w:cs="Arial"/>
                <w:sz w:val="24"/>
                <w:szCs w:val="24"/>
              </w:rPr>
              <w:t>2431028291</w:t>
            </w:r>
          </w:p>
          <w:p w14:paraId="55EEAFFC"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achillion@rphotels.gr</w:t>
            </w:r>
          </w:p>
        </w:tc>
      </w:tr>
      <w:tr w:rsidR="007C5468" w:rsidRPr="004E4D74" w14:paraId="54DD514D" w14:textId="77777777" w:rsidTr="007C5468">
        <w:trPr>
          <w:trHeight w:val="260"/>
        </w:trPr>
        <w:tc>
          <w:tcPr>
            <w:tcW w:w="1807" w:type="dxa"/>
            <w:tcBorders>
              <w:top w:val="single" w:sz="4" w:space="0" w:color="auto"/>
              <w:left w:val="single" w:sz="4" w:space="0" w:color="auto"/>
              <w:bottom w:val="single" w:sz="4" w:space="0" w:color="auto"/>
              <w:right w:val="single" w:sz="4" w:space="0" w:color="auto"/>
            </w:tcBorders>
          </w:tcPr>
          <w:p w14:paraId="420AC4C1"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DIVANI</w:t>
            </w:r>
          </w:p>
        </w:tc>
        <w:tc>
          <w:tcPr>
            <w:tcW w:w="1845" w:type="dxa"/>
            <w:tcBorders>
              <w:top w:val="single" w:sz="4" w:space="0" w:color="auto"/>
              <w:left w:val="single" w:sz="4" w:space="0" w:color="auto"/>
              <w:bottom w:val="single" w:sz="4" w:space="0" w:color="auto"/>
              <w:right w:val="single" w:sz="4" w:space="0" w:color="auto"/>
            </w:tcBorders>
          </w:tcPr>
          <w:p w14:paraId="322B05A4" w14:textId="77777777" w:rsidR="00F3057C" w:rsidRPr="004E4D74" w:rsidRDefault="00F3057C" w:rsidP="000C0E46">
            <w:pPr>
              <w:rPr>
                <w:rFonts w:ascii="Arial" w:hAnsi="Arial" w:cs="Arial"/>
                <w:sz w:val="24"/>
                <w:szCs w:val="24"/>
                <w:lang w:val="en-US"/>
              </w:rPr>
            </w:pPr>
            <w:r w:rsidRPr="004E4D74">
              <w:rPr>
                <w:rFonts w:ascii="Arial" w:hAnsi="Arial" w:cs="Arial"/>
                <w:sz w:val="24"/>
                <w:szCs w:val="24"/>
                <w:lang w:val="en-US"/>
              </w:rPr>
              <w:t>TRIKALA</w:t>
            </w:r>
          </w:p>
        </w:tc>
        <w:tc>
          <w:tcPr>
            <w:tcW w:w="1418" w:type="dxa"/>
            <w:tcBorders>
              <w:top w:val="single" w:sz="4" w:space="0" w:color="auto"/>
              <w:left w:val="single" w:sz="4" w:space="0" w:color="auto"/>
              <w:bottom w:val="single" w:sz="4" w:space="0" w:color="auto"/>
              <w:right w:val="single" w:sz="4" w:space="0" w:color="auto"/>
            </w:tcBorders>
          </w:tcPr>
          <w:p w14:paraId="37844323" w14:textId="77777777" w:rsidR="00F3057C" w:rsidRPr="004E4D74" w:rsidRDefault="00F3057C" w:rsidP="000C0E46">
            <w:pPr>
              <w:jc w:val="center"/>
              <w:rPr>
                <w:rFonts w:ascii="Arial" w:hAnsi="Arial" w:cs="Arial"/>
                <w:sz w:val="24"/>
                <w:szCs w:val="24"/>
                <w:lang w:val="en-US"/>
              </w:rPr>
            </w:pPr>
            <w:r w:rsidRPr="004E4D74">
              <w:rPr>
                <w:rFonts w:ascii="Arial" w:hAnsi="Arial" w:cs="Arial"/>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14:paraId="68107865" w14:textId="77777777" w:rsidR="00F3057C" w:rsidRPr="004E4D74" w:rsidRDefault="00F3057C" w:rsidP="000C0E46">
            <w:pPr>
              <w:jc w:val="center"/>
              <w:rPr>
                <w:rFonts w:ascii="Arial" w:hAnsi="Arial" w:cs="Arial"/>
                <w:sz w:val="24"/>
                <w:szCs w:val="24"/>
                <w:lang w:val="en-US"/>
              </w:rPr>
            </w:pPr>
            <w:r w:rsidRPr="004E4D74">
              <w:rPr>
                <w:rFonts w:ascii="Arial" w:hAnsi="Arial" w:cs="Arial"/>
                <w:sz w:val="24"/>
                <w:szCs w:val="24"/>
                <w:lang w:val="en-US"/>
              </w:rPr>
              <w:t>***</w:t>
            </w:r>
          </w:p>
        </w:tc>
        <w:tc>
          <w:tcPr>
            <w:tcW w:w="2575" w:type="dxa"/>
            <w:tcBorders>
              <w:top w:val="single" w:sz="4" w:space="0" w:color="auto"/>
              <w:left w:val="single" w:sz="4" w:space="0" w:color="auto"/>
              <w:bottom w:val="single" w:sz="4" w:space="0" w:color="auto"/>
              <w:right w:val="single" w:sz="4" w:space="0" w:color="auto"/>
            </w:tcBorders>
          </w:tcPr>
          <w:p w14:paraId="5AE79CFF" w14:textId="77777777" w:rsidR="00F3057C" w:rsidRPr="004E4D74" w:rsidRDefault="00F3057C" w:rsidP="000C0E46">
            <w:pPr>
              <w:rPr>
                <w:rFonts w:ascii="Arial" w:hAnsi="Arial" w:cs="Arial"/>
                <w:sz w:val="24"/>
                <w:szCs w:val="24"/>
                <w:lang w:val="en-US"/>
              </w:rPr>
            </w:pPr>
            <w:r w:rsidRPr="004E4D74">
              <w:rPr>
                <w:rFonts w:ascii="Arial" w:hAnsi="Arial" w:cs="Arial"/>
                <w:sz w:val="24"/>
                <w:szCs w:val="24"/>
                <w:lang w:val="en-US"/>
              </w:rPr>
              <w:t>2431027286</w:t>
            </w:r>
          </w:p>
          <w:p w14:paraId="027EC878" w14:textId="77777777" w:rsidR="00F3057C" w:rsidRPr="004E4D74" w:rsidRDefault="00F3057C" w:rsidP="000C0E46">
            <w:pPr>
              <w:rPr>
                <w:rFonts w:ascii="Arial" w:hAnsi="Arial" w:cs="Arial"/>
                <w:sz w:val="24"/>
                <w:szCs w:val="24"/>
                <w:lang w:val="en-US"/>
              </w:rPr>
            </w:pPr>
          </w:p>
        </w:tc>
      </w:tr>
      <w:tr w:rsidR="007C5468" w:rsidRPr="004E4D74" w14:paraId="47E21915" w14:textId="77777777" w:rsidTr="007C5468">
        <w:trPr>
          <w:trHeight w:val="260"/>
        </w:trPr>
        <w:tc>
          <w:tcPr>
            <w:tcW w:w="1807" w:type="dxa"/>
            <w:tcBorders>
              <w:top w:val="single" w:sz="4" w:space="0" w:color="auto"/>
              <w:left w:val="single" w:sz="4" w:space="0" w:color="auto"/>
              <w:bottom w:val="single" w:sz="4" w:space="0" w:color="auto"/>
              <w:right w:val="single" w:sz="4" w:space="0" w:color="auto"/>
            </w:tcBorders>
          </w:tcPr>
          <w:p w14:paraId="4984C92C" w14:textId="77777777" w:rsidR="00F3057C" w:rsidRPr="004E4D74" w:rsidRDefault="00F3057C" w:rsidP="000C0E46">
            <w:pPr>
              <w:rPr>
                <w:rFonts w:ascii="Arial" w:hAnsi="Arial" w:cs="Arial"/>
                <w:b/>
                <w:sz w:val="24"/>
                <w:szCs w:val="24"/>
              </w:rPr>
            </w:pPr>
            <w:r w:rsidRPr="004E4D74">
              <w:rPr>
                <w:rFonts w:ascii="Arial" w:hAnsi="Arial" w:cs="Arial"/>
                <w:b/>
                <w:sz w:val="24"/>
                <w:szCs w:val="24"/>
              </w:rPr>
              <w:t>ΛΗΘΑΙΟΝ</w:t>
            </w:r>
          </w:p>
        </w:tc>
        <w:tc>
          <w:tcPr>
            <w:tcW w:w="1845" w:type="dxa"/>
            <w:tcBorders>
              <w:top w:val="single" w:sz="4" w:space="0" w:color="auto"/>
              <w:left w:val="single" w:sz="4" w:space="0" w:color="auto"/>
              <w:bottom w:val="single" w:sz="4" w:space="0" w:color="auto"/>
              <w:right w:val="single" w:sz="4" w:space="0" w:color="auto"/>
            </w:tcBorders>
          </w:tcPr>
          <w:p w14:paraId="0626716F" w14:textId="77777777" w:rsidR="00F3057C" w:rsidRPr="004E4D74" w:rsidRDefault="00F3057C" w:rsidP="000C0E46">
            <w:pPr>
              <w:rPr>
                <w:rFonts w:ascii="Arial" w:hAnsi="Arial" w:cs="Arial"/>
                <w:sz w:val="24"/>
                <w:szCs w:val="24"/>
              </w:rPr>
            </w:pPr>
            <w:r w:rsidRPr="004E4D74">
              <w:rPr>
                <w:rFonts w:ascii="Arial" w:hAnsi="Arial" w:cs="Arial"/>
                <w:sz w:val="24"/>
                <w:szCs w:val="24"/>
              </w:rPr>
              <w:t>ΤΡΙΚΑΛΑ</w:t>
            </w:r>
          </w:p>
        </w:tc>
        <w:tc>
          <w:tcPr>
            <w:tcW w:w="1418" w:type="dxa"/>
            <w:tcBorders>
              <w:top w:val="single" w:sz="4" w:space="0" w:color="auto"/>
              <w:left w:val="single" w:sz="4" w:space="0" w:color="auto"/>
              <w:bottom w:val="single" w:sz="4" w:space="0" w:color="auto"/>
              <w:right w:val="single" w:sz="4" w:space="0" w:color="auto"/>
            </w:tcBorders>
          </w:tcPr>
          <w:p w14:paraId="0BDA57A4"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5260D76A"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6834D71F" w14:textId="77777777" w:rsidR="00F3057C" w:rsidRPr="004E4D74" w:rsidRDefault="00F3057C" w:rsidP="000C0E46">
            <w:pPr>
              <w:rPr>
                <w:rFonts w:ascii="Arial" w:hAnsi="Arial" w:cs="Arial"/>
                <w:sz w:val="24"/>
                <w:szCs w:val="24"/>
              </w:rPr>
            </w:pPr>
            <w:r w:rsidRPr="004E4D74">
              <w:rPr>
                <w:rFonts w:ascii="Arial" w:hAnsi="Arial" w:cs="Arial"/>
                <w:sz w:val="24"/>
                <w:szCs w:val="24"/>
              </w:rPr>
              <w:t>2431020690</w:t>
            </w:r>
          </w:p>
          <w:p w14:paraId="4E2DA364"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litheon@rphotels.gr</w:t>
            </w:r>
          </w:p>
        </w:tc>
      </w:tr>
      <w:tr w:rsidR="007C5468" w:rsidRPr="004E4D74" w14:paraId="48F70E52" w14:textId="77777777" w:rsidTr="007C5468">
        <w:trPr>
          <w:trHeight w:val="245"/>
        </w:trPr>
        <w:tc>
          <w:tcPr>
            <w:tcW w:w="1807" w:type="dxa"/>
            <w:tcBorders>
              <w:top w:val="single" w:sz="4" w:space="0" w:color="auto"/>
              <w:left w:val="single" w:sz="4" w:space="0" w:color="auto"/>
              <w:bottom w:val="single" w:sz="4" w:space="0" w:color="auto"/>
              <w:right w:val="single" w:sz="4" w:space="0" w:color="auto"/>
            </w:tcBorders>
          </w:tcPr>
          <w:p w14:paraId="47E907BB" w14:textId="77777777" w:rsidR="00F3057C" w:rsidRPr="004E4D74" w:rsidRDefault="00F3057C" w:rsidP="000C0E46">
            <w:pPr>
              <w:rPr>
                <w:rFonts w:ascii="Arial" w:hAnsi="Arial" w:cs="Arial"/>
                <w:b/>
                <w:sz w:val="24"/>
                <w:szCs w:val="24"/>
              </w:rPr>
            </w:pPr>
            <w:r w:rsidRPr="004E4D74">
              <w:rPr>
                <w:rFonts w:ascii="Arial" w:hAnsi="Arial" w:cs="Arial"/>
                <w:b/>
                <w:sz w:val="24"/>
                <w:szCs w:val="24"/>
              </w:rPr>
              <w:t>ΝΤΙΝΑ</w:t>
            </w:r>
          </w:p>
        </w:tc>
        <w:tc>
          <w:tcPr>
            <w:tcW w:w="1845" w:type="dxa"/>
            <w:tcBorders>
              <w:top w:val="single" w:sz="4" w:space="0" w:color="auto"/>
              <w:left w:val="single" w:sz="4" w:space="0" w:color="auto"/>
              <w:bottom w:val="single" w:sz="4" w:space="0" w:color="auto"/>
              <w:right w:val="single" w:sz="4" w:space="0" w:color="auto"/>
            </w:tcBorders>
          </w:tcPr>
          <w:p w14:paraId="51DA6740" w14:textId="77777777" w:rsidR="00F3057C" w:rsidRPr="004E4D74" w:rsidRDefault="00F3057C" w:rsidP="000C0E46">
            <w:pPr>
              <w:rPr>
                <w:rFonts w:ascii="Arial" w:hAnsi="Arial" w:cs="Arial"/>
                <w:sz w:val="24"/>
                <w:szCs w:val="24"/>
              </w:rPr>
            </w:pPr>
            <w:r w:rsidRPr="004E4D74">
              <w:rPr>
                <w:rFonts w:ascii="Arial" w:hAnsi="Arial" w:cs="Arial"/>
                <w:sz w:val="24"/>
                <w:szCs w:val="24"/>
              </w:rPr>
              <w:t>ΤΡΙΚΑΛΑ</w:t>
            </w:r>
          </w:p>
        </w:tc>
        <w:tc>
          <w:tcPr>
            <w:tcW w:w="1418" w:type="dxa"/>
            <w:tcBorders>
              <w:top w:val="single" w:sz="4" w:space="0" w:color="auto"/>
              <w:left w:val="single" w:sz="4" w:space="0" w:color="auto"/>
              <w:bottom w:val="single" w:sz="4" w:space="0" w:color="auto"/>
              <w:right w:val="single" w:sz="4" w:space="0" w:color="auto"/>
            </w:tcBorders>
          </w:tcPr>
          <w:p w14:paraId="42B7E5AE"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23F31F7A"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410B47F0" w14:textId="77777777" w:rsidR="00F3057C" w:rsidRPr="004E4D74" w:rsidRDefault="00F3057C" w:rsidP="000C0E46">
            <w:pPr>
              <w:rPr>
                <w:rFonts w:ascii="Arial" w:hAnsi="Arial" w:cs="Arial"/>
                <w:sz w:val="24"/>
                <w:szCs w:val="24"/>
                <w:lang w:val="en-US"/>
              </w:rPr>
            </w:pPr>
            <w:r w:rsidRPr="004E4D74">
              <w:rPr>
                <w:rFonts w:ascii="Arial" w:hAnsi="Arial" w:cs="Arial"/>
                <w:sz w:val="24"/>
                <w:szCs w:val="24"/>
              </w:rPr>
              <w:t>2431074777</w:t>
            </w:r>
            <w:r w:rsidRPr="004E4D74">
              <w:rPr>
                <w:rFonts w:ascii="Arial" w:hAnsi="Arial" w:cs="Arial"/>
                <w:sz w:val="24"/>
                <w:szCs w:val="24"/>
                <w:lang w:val="en-US"/>
              </w:rPr>
              <w:t>-9</w:t>
            </w:r>
          </w:p>
          <w:p w14:paraId="68D39A00"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info@ntinashotel.gr</w:t>
            </w:r>
          </w:p>
          <w:p w14:paraId="18C7EDB6" w14:textId="77777777" w:rsidR="00F3057C" w:rsidRPr="004E4D74" w:rsidRDefault="00F3057C" w:rsidP="000C0E46">
            <w:pPr>
              <w:rPr>
                <w:rFonts w:ascii="Arial" w:hAnsi="Arial" w:cs="Arial"/>
                <w:sz w:val="24"/>
                <w:szCs w:val="24"/>
                <w:lang w:val="en-US"/>
              </w:rPr>
            </w:pPr>
          </w:p>
        </w:tc>
      </w:tr>
      <w:tr w:rsidR="007C5468" w:rsidRPr="004E4D74" w14:paraId="0431A74B" w14:textId="77777777" w:rsidTr="007C5468">
        <w:trPr>
          <w:trHeight w:val="260"/>
        </w:trPr>
        <w:tc>
          <w:tcPr>
            <w:tcW w:w="1807" w:type="dxa"/>
            <w:tcBorders>
              <w:top w:val="single" w:sz="4" w:space="0" w:color="auto"/>
              <w:left w:val="single" w:sz="4" w:space="0" w:color="auto"/>
              <w:bottom w:val="single" w:sz="4" w:space="0" w:color="auto"/>
              <w:right w:val="single" w:sz="4" w:space="0" w:color="auto"/>
            </w:tcBorders>
          </w:tcPr>
          <w:p w14:paraId="48ED4A43" w14:textId="77777777" w:rsidR="00F3057C" w:rsidRPr="004E4D74" w:rsidRDefault="00F3057C" w:rsidP="000C0E46">
            <w:pPr>
              <w:rPr>
                <w:rFonts w:ascii="Arial" w:hAnsi="Arial" w:cs="Arial"/>
                <w:b/>
                <w:sz w:val="24"/>
                <w:szCs w:val="24"/>
              </w:rPr>
            </w:pPr>
            <w:r w:rsidRPr="004E4D74">
              <w:rPr>
                <w:rFonts w:ascii="Arial" w:hAnsi="Arial" w:cs="Arial"/>
                <w:b/>
                <w:sz w:val="24"/>
                <w:szCs w:val="24"/>
              </w:rPr>
              <w:t>ΠΑΝΕΛΛΗΝΙΟ</w:t>
            </w:r>
          </w:p>
        </w:tc>
        <w:tc>
          <w:tcPr>
            <w:tcW w:w="1845" w:type="dxa"/>
            <w:tcBorders>
              <w:top w:val="single" w:sz="4" w:space="0" w:color="auto"/>
              <w:left w:val="single" w:sz="4" w:space="0" w:color="auto"/>
              <w:bottom w:val="single" w:sz="4" w:space="0" w:color="auto"/>
              <w:right w:val="single" w:sz="4" w:space="0" w:color="auto"/>
            </w:tcBorders>
          </w:tcPr>
          <w:p w14:paraId="5246CA73" w14:textId="77777777" w:rsidR="00F3057C" w:rsidRPr="004E4D74" w:rsidRDefault="00F3057C" w:rsidP="000C0E46">
            <w:pPr>
              <w:rPr>
                <w:rFonts w:ascii="Arial" w:hAnsi="Arial" w:cs="Arial"/>
                <w:sz w:val="24"/>
                <w:szCs w:val="24"/>
              </w:rPr>
            </w:pPr>
            <w:r w:rsidRPr="004E4D74">
              <w:rPr>
                <w:rFonts w:ascii="Arial" w:hAnsi="Arial" w:cs="Arial"/>
                <w:sz w:val="24"/>
                <w:szCs w:val="24"/>
              </w:rPr>
              <w:t>ΤΡΙΚΑΛΑ</w:t>
            </w:r>
          </w:p>
        </w:tc>
        <w:tc>
          <w:tcPr>
            <w:tcW w:w="1418" w:type="dxa"/>
            <w:tcBorders>
              <w:top w:val="single" w:sz="4" w:space="0" w:color="auto"/>
              <w:left w:val="single" w:sz="4" w:space="0" w:color="auto"/>
              <w:bottom w:val="single" w:sz="4" w:space="0" w:color="auto"/>
              <w:right w:val="single" w:sz="4" w:space="0" w:color="auto"/>
            </w:tcBorders>
          </w:tcPr>
          <w:p w14:paraId="00D17D04"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FB5B0C1"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784AE60E" w14:textId="77777777" w:rsidR="00F3057C" w:rsidRPr="004E4D74" w:rsidRDefault="00F3057C" w:rsidP="000C0E46">
            <w:pPr>
              <w:rPr>
                <w:rFonts w:ascii="Arial" w:hAnsi="Arial" w:cs="Arial"/>
                <w:sz w:val="24"/>
                <w:szCs w:val="24"/>
              </w:rPr>
            </w:pPr>
            <w:r w:rsidRPr="004E4D74">
              <w:rPr>
                <w:rFonts w:ascii="Arial" w:hAnsi="Arial" w:cs="Arial"/>
                <w:sz w:val="24"/>
                <w:szCs w:val="24"/>
              </w:rPr>
              <w:t>2431073545</w:t>
            </w:r>
          </w:p>
          <w:p w14:paraId="6C689BE6"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hotelpanellinion@yahoo.gr</w:t>
            </w:r>
          </w:p>
        </w:tc>
      </w:tr>
      <w:tr w:rsidR="007C5468" w:rsidRPr="004E4D74" w14:paraId="63FA1482" w14:textId="77777777" w:rsidTr="007C5468">
        <w:trPr>
          <w:trHeight w:val="260"/>
        </w:trPr>
        <w:tc>
          <w:tcPr>
            <w:tcW w:w="1807" w:type="dxa"/>
            <w:tcBorders>
              <w:top w:val="single" w:sz="4" w:space="0" w:color="auto"/>
              <w:left w:val="single" w:sz="4" w:space="0" w:color="auto"/>
              <w:bottom w:val="single" w:sz="4" w:space="0" w:color="auto"/>
              <w:right w:val="single" w:sz="4" w:space="0" w:color="auto"/>
            </w:tcBorders>
          </w:tcPr>
          <w:p w14:paraId="7FEB8889" w14:textId="77777777" w:rsidR="00F3057C" w:rsidRPr="004E4D74" w:rsidRDefault="00F3057C" w:rsidP="000C0E46">
            <w:pPr>
              <w:rPr>
                <w:rFonts w:ascii="Arial" w:hAnsi="Arial" w:cs="Arial"/>
                <w:b/>
                <w:sz w:val="24"/>
                <w:szCs w:val="24"/>
              </w:rPr>
            </w:pPr>
            <w:r w:rsidRPr="004E4D74">
              <w:rPr>
                <w:rFonts w:ascii="Arial" w:hAnsi="Arial" w:cs="Arial"/>
                <w:b/>
                <w:sz w:val="24"/>
                <w:szCs w:val="24"/>
              </w:rPr>
              <w:t>ΑΕΤΩΝ ΜΕΛΑΘΡΟΝ</w:t>
            </w:r>
          </w:p>
        </w:tc>
        <w:tc>
          <w:tcPr>
            <w:tcW w:w="1845" w:type="dxa"/>
            <w:tcBorders>
              <w:top w:val="single" w:sz="4" w:space="0" w:color="auto"/>
              <w:left w:val="single" w:sz="4" w:space="0" w:color="auto"/>
              <w:bottom w:val="single" w:sz="4" w:space="0" w:color="auto"/>
              <w:right w:val="single" w:sz="4" w:space="0" w:color="auto"/>
            </w:tcBorders>
          </w:tcPr>
          <w:p w14:paraId="09E1FAFD" w14:textId="77777777" w:rsidR="00F3057C" w:rsidRPr="004E4D74" w:rsidRDefault="00F3057C" w:rsidP="000C0E46">
            <w:pPr>
              <w:rPr>
                <w:rFonts w:ascii="Arial" w:hAnsi="Arial" w:cs="Arial"/>
                <w:sz w:val="24"/>
                <w:szCs w:val="24"/>
              </w:rPr>
            </w:pPr>
            <w:r w:rsidRPr="004E4D74">
              <w:rPr>
                <w:rFonts w:ascii="Arial" w:hAnsi="Arial" w:cs="Arial"/>
                <w:sz w:val="24"/>
                <w:szCs w:val="24"/>
              </w:rPr>
              <w:t>ΤΡΙΚΑΛΑ</w:t>
            </w:r>
          </w:p>
        </w:tc>
        <w:tc>
          <w:tcPr>
            <w:tcW w:w="1418" w:type="dxa"/>
            <w:tcBorders>
              <w:top w:val="single" w:sz="4" w:space="0" w:color="auto"/>
              <w:left w:val="single" w:sz="4" w:space="0" w:color="auto"/>
              <w:bottom w:val="single" w:sz="4" w:space="0" w:color="auto"/>
              <w:right w:val="single" w:sz="4" w:space="0" w:color="auto"/>
            </w:tcBorders>
          </w:tcPr>
          <w:p w14:paraId="3D668245"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20A05A0C"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42AB550D" w14:textId="77777777" w:rsidR="00F3057C" w:rsidRPr="004E4D74" w:rsidRDefault="00F3057C" w:rsidP="000C0E46">
            <w:pPr>
              <w:rPr>
                <w:rFonts w:ascii="Arial" w:hAnsi="Arial" w:cs="Arial"/>
                <w:sz w:val="24"/>
                <w:szCs w:val="24"/>
              </w:rPr>
            </w:pPr>
            <w:r w:rsidRPr="004E4D74">
              <w:rPr>
                <w:rFonts w:ascii="Arial" w:hAnsi="Arial" w:cs="Arial"/>
                <w:sz w:val="24"/>
                <w:szCs w:val="24"/>
              </w:rPr>
              <w:t>2431063130-4</w:t>
            </w:r>
          </w:p>
          <w:p w14:paraId="41EAB3A2"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aeton.melathron.gr</w:t>
            </w:r>
          </w:p>
        </w:tc>
      </w:tr>
      <w:tr w:rsidR="007C5468" w:rsidRPr="004E4D74" w14:paraId="4FCE8B80" w14:textId="77777777" w:rsidTr="007C5468">
        <w:trPr>
          <w:trHeight w:val="245"/>
        </w:trPr>
        <w:tc>
          <w:tcPr>
            <w:tcW w:w="1807" w:type="dxa"/>
            <w:tcBorders>
              <w:top w:val="single" w:sz="4" w:space="0" w:color="auto"/>
              <w:left w:val="single" w:sz="4" w:space="0" w:color="auto"/>
              <w:bottom w:val="single" w:sz="4" w:space="0" w:color="auto"/>
              <w:right w:val="single" w:sz="4" w:space="0" w:color="auto"/>
            </w:tcBorders>
          </w:tcPr>
          <w:p w14:paraId="0BF1A415"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EPAVLIS</w:t>
            </w:r>
          </w:p>
        </w:tc>
        <w:tc>
          <w:tcPr>
            <w:tcW w:w="1845" w:type="dxa"/>
            <w:tcBorders>
              <w:top w:val="single" w:sz="4" w:space="0" w:color="auto"/>
              <w:left w:val="single" w:sz="4" w:space="0" w:color="auto"/>
              <w:bottom w:val="single" w:sz="4" w:space="0" w:color="auto"/>
              <w:right w:val="single" w:sz="4" w:space="0" w:color="auto"/>
            </w:tcBorders>
          </w:tcPr>
          <w:p w14:paraId="50307FD6"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6FA51625"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2B4F8EBE"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2623C7E5" w14:textId="77777777" w:rsidR="00F3057C" w:rsidRPr="004E4D74" w:rsidRDefault="00F3057C" w:rsidP="000C0E46">
            <w:pPr>
              <w:rPr>
                <w:rFonts w:ascii="Arial" w:hAnsi="Arial" w:cs="Arial"/>
                <w:sz w:val="24"/>
                <w:szCs w:val="24"/>
              </w:rPr>
            </w:pPr>
            <w:r w:rsidRPr="004E4D74">
              <w:rPr>
                <w:rFonts w:ascii="Arial" w:hAnsi="Arial" w:cs="Arial"/>
                <w:sz w:val="24"/>
                <w:szCs w:val="24"/>
              </w:rPr>
              <w:t>2432024830</w:t>
            </w:r>
          </w:p>
          <w:p w14:paraId="45B870DC"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www.hotel-epavlis.gr</w:t>
            </w:r>
          </w:p>
        </w:tc>
      </w:tr>
      <w:tr w:rsidR="007C5468" w:rsidRPr="004E4D74" w14:paraId="48A8394C" w14:textId="77777777" w:rsidTr="007C5468">
        <w:trPr>
          <w:trHeight w:val="260"/>
        </w:trPr>
        <w:tc>
          <w:tcPr>
            <w:tcW w:w="1807" w:type="dxa"/>
            <w:tcBorders>
              <w:top w:val="single" w:sz="4" w:space="0" w:color="auto"/>
              <w:left w:val="single" w:sz="4" w:space="0" w:color="auto"/>
              <w:bottom w:val="single" w:sz="4" w:space="0" w:color="auto"/>
              <w:right w:val="single" w:sz="4" w:space="0" w:color="auto"/>
            </w:tcBorders>
          </w:tcPr>
          <w:p w14:paraId="41CA96B3"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REX</w:t>
            </w:r>
          </w:p>
        </w:tc>
        <w:tc>
          <w:tcPr>
            <w:tcW w:w="1845" w:type="dxa"/>
            <w:tcBorders>
              <w:top w:val="single" w:sz="4" w:space="0" w:color="auto"/>
              <w:left w:val="single" w:sz="4" w:space="0" w:color="auto"/>
              <w:bottom w:val="single" w:sz="4" w:space="0" w:color="auto"/>
              <w:right w:val="single" w:sz="4" w:space="0" w:color="auto"/>
            </w:tcBorders>
          </w:tcPr>
          <w:p w14:paraId="14042BC5"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7F0FD6C4"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1DAF11DE"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604D4471" w14:textId="77777777" w:rsidR="00F3057C" w:rsidRPr="004E4D74" w:rsidRDefault="00F3057C" w:rsidP="000C0E46">
            <w:pPr>
              <w:rPr>
                <w:rFonts w:ascii="Arial" w:hAnsi="Arial" w:cs="Arial"/>
                <w:sz w:val="24"/>
                <w:szCs w:val="24"/>
              </w:rPr>
            </w:pPr>
            <w:r w:rsidRPr="004E4D74">
              <w:rPr>
                <w:rFonts w:ascii="Arial" w:hAnsi="Arial" w:cs="Arial"/>
                <w:sz w:val="24"/>
                <w:szCs w:val="24"/>
              </w:rPr>
              <w:t>2432022042</w:t>
            </w:r>
          </w:p>
          <w:p w14:paraId="0F47983E"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info@hotelrex.gr</w:t>
            </w:r>
          </w:p>
        </w:tc>
      </w:tr>
      <w:tr w:rsidR="007C5468" w:rsidRPr="004E4D74" w14:paraId="25B94265" w14:textId="77777777" w:rsidTr="007C5468">
        <w:trPr>
          <w:trHeight w:val="245"/>
        </w:trPr>
        <w:tc>
          <w:tcPr>
            <w:tcW w:w="1807" w:type="dxa"/>
            <w:tcBorders>
              <w:top w:val="single" w:sz="4" w:space="0" w:color="auto"/>
              <w:left w:val="single" w:sz="4" w:space="0" w:color="auto"/>
              <w:bottom w:val="single" w:sz="4" w:space="0" w:color="auto"/>
              <w:right w:val="single" w:sz="4" w:space="0" w:color="auto"/>
            </w:tcBorders>
          </w:tcPr>
          <w:p w14:paraId="78AAE9FA" w14:textId="77777777" w:rsidR="00F3057C" w:rsidRPr="004E4D74" w:rsidRDefault="00F3057C" w:rsidP="000C0E46">
            <w:pPr>
              <w:rPr>
                <w:rFonts w:ascii="Arial" w:hAnsi="Arial" w:cs="Arial"/>
                <w:b/>
                <w:sz w:val="24"/>
                <w:szCs w:val="24"/>
              </w:rPr>
            </w:pPr>
            <w:r w:rsidRPr="004E4D74">
              <w:rPr>
                <w:rFonts w:ascii="Arial" w:hAnsi="Arial" w:cs="Arial"/>
                <w:b/>
                <w:sz w:val="24"/>
                <w:szCs w:val="24"/>
              </w:rPr>
              <w:t>ΚΑΣΤΡΑΚΙ</w:t>
            </w:r>
          </w:p>
        </w:tc>
        <w:tc>
          <w:tcPr>
            <w:tcW w:w="1845" w:type="dxa"/>
            <w:tcBorders>
              <w:top w:val="single" w:sz="4" w:space="0" w:color="auto"/>
              <w:left w:val="single" w:sz="4" w:space="0" w:color="auto"/>
              <w:bottom w:val="single" w:sz="4" w:space="0" w:color="auto"/>
              <w:right w:val="single" w:sz="4" w:space="0" w:color="auto"/>
            </w:tcBorders>
          </w:tcPr>
          <w:p w14:paraId="4FDF2610"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3EC41299"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030A48CF"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3C97DCC7" w14:textId="77777777" w:rsidR="00F3057C" w:rsidRPr="004E4D74" w:rsidRDefault="00F3057C" w:rsidP="000C0E46">
            <w:pPr>
              <w:rPr>
                <w:rFonts w:ascii="Arial" w:hAnsi="Arial" w:cs="Arial"/>
                <w:sz w:val="24"/>
                <w:szCs w:val="24"/>
              </w:rPr>
            </w:pPr>
            <w:r w:rsidRPr="004E4D74">
              <w:rPr>
                <w:rFonts w:ascii="Arial" w:hAnsi="Arial" w:cs="Arial"/>
                <w:sz w:val="24"/>
                <w:szCs w:val="24"/>
              </w:rPr>
              <w:t>2432075336</w:t>
            </w:r>
          </w:p>
          <w:p w14:paraId="28FDA540"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info@hotelkastraki.gr</w:t>
            </w:r>
          </w:p>
        </w:tc>
      </w:tr>
      <w:tr w:rsidR="007C5468" w:rsidRPr="004E4D74" w14:paraId="5B0397D2" w14:textId="77777777" w:rsidTr="007C5468">
        <w:trPr>
          <w:trHeight w:val="260"/>
        </w:trPr>
        <w:tc>
          <w:tcPr>
            <w:tcW w:w="1807" w:type="dxa"/>
            <w:tcBorders>
              <w:top w:val="single" w:sz="4" w:space="0" w:color="auto"/>
              <w:left w:val="single" w:sz="4" w:space="0" w:color="auto"/>
              <w:bottom w:val="single" w:sz="4" w:space="0" w:color="auto"/>
              <w:right w:val="single" w:sz="4" w:space="0" w:color="auto"/>
            </w:tcBorders>
          </w:tcPr>
          <w:p w14:paraId="4F34F4BB" w14:textId="77777777" w:rsidR="00F3057C" w:rsidRPr="004E4D74" w:rsidRDefault="00F3057C" w:rsidP="000C0E46">
            <w:pPr>
              <w:rPr>
                <w:rFonts w:ascii="Arial" w:hAnsi="Arial" w:cs="Arial"/>
                <w:b/>
                <w:sz w:val="24"/>
                <w:szCs w:val="24"/>
              </w:rPr>
            </w:pPr>
            <w:r w:rsidRPr="004E4D74">
              <w:rPr>
                <w:rFonts w:ascii="Arial" w:hAnsi="Arial" w:cs="Arial"/>
                <w:b/>
                <w:sz w:val="24"/>
                <w:szCs w:val="24"/>
              </w:rPr>
              <w:t>ΑΜΑΛΙΑ</w:t>
            </w:r>
          </w:p>
        </w:tc>
        <w:tc>
          <w:tcPr>
            <w:tcW w:w="1845" w:type="dxa"/>
            <w:tcBorders>
              <w:top w:val="single" w:sz="4" w:space="0" w:color="auto"/>
              <w:left w:val="single" w:sz="4" w:space="0" w:color="auto"/>
              <w:bottom w:val="single" w:sz="4" w:space="0" w:color="auto"/>
              <w:right w:val="single" w:sz="4" w:space="0" w:color="auto"/>
            </w:tcBorders>
          </w:tcPr>
          <w:p w14:paraId="3D9D942F"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614A9847"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200</w:t>
            </w:r>
          </w:p>
        </w:tc>
        <w:tc>
          <w:tcPr>
            <w:tcW w:w="1701" w:type="dxa"/>
            <w:tcBorders>
              <w:top w:val="single" w:sz="4" w:space="0" w:color="auto"/>
              <w:left w:val="single" w:sz="4" w:space="0" w:color="auto"/>
              <w:bottom w:val="single" w:sz="4" w:space="0" w:color="auto"/>
              <w:right w:val="single" w:sz="4" w:space="0" w:color="auto"/>
            </w:tcBorders>
          </w:tcPr>
          <w:p w14:paraId="05C0C765"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4FAE1ADF" w14:textId="77777777" w:rsidR="00F3057C" w:rsidRPr="004E4D74" w:rsidRDefault="00F3057C" w:rsidP="000C0E46">
            <w:pPr>
              <w:rPr>
                <w:rFonts w:ascii="Arial" w:hAnsi="Arial" w:cs="Arial"/>
                <w:sz w:val="24"/>
                <w:szCs w:val="24"/>
                <w:lang w:val="en-US"/>
              </w:rPr>
            </w:pPr>
            <w:r w:rsidRPr="004E4D74">
              <w:rPr>
                <w:rFonts w:ascii="Arial" w:hAnsi="Arial" w:cs="Arial"/>
                <w:sz w:val="24"/>
                <w:szCs w:val="24"/>
              </w:rPr>
              <w:t>243</w:t>
            </w:r>
            <w:r w:rsidRPr="004E4D74">
              <w:rPr>
                <w:rFonts w:ascii="Arial" w:hAnsi="Arial" w:cs="Arial"/>
                <w:sz w:val="24"/>
                <w:szCs w:val="24"/>
                <w:lang w:val="en-US"/>
              </w:rPr>
              <w:t>2072216,fax2432072457</w:t>
            </w:r>
          </w:p>
          <w:p w14:paraId="6549CB28"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info@amaliahotels.com</w:t>
            </w:r>
          </w:p>
        </w:tc>
      </w:tr>
      <w:tr w:rsidR="007C5468" w:rsidRPr="004E4D74" w14:paraId="15CFF6D1" w14:textId="77777777" w:rsidTr="007C5468">
        <w:trPr>
          <w:trHeight w:val="457"/>
        </w:trPr>
        <w:tc>
          <w:tcPr>
            <w:tcW w:w="1807" w:type="dxa"/>
            <w:tcBorders>
              <w:top w:val="single" w:sz="4" w:space="0" w:color="auto"/>
              <w:left w:val="single" w:sz="4" w:space="0" w:color="auto"/>
              <w:bottom w:val="single" w:sz="4" w:space="0" w:color="auto"/>
              <w:right w:val="single" w:sz="4" w:space="0" w:color="auto"/>
            </w:tcBorders>
          </w:tcPr>
          <w:p w14:paraId="33E42869" w14:textId="77777777" w:rsidR="00F3057C" w:rsidRPr="004E4D74" w:rsidRDefault="00F3057C" w:rsidP="000C0E46">
            <w:pPr>
              <w:rPr>
                <w:rFonts w:ascii="Arial" w:hAnsi="Arial" w:cs="Arial"/>
                <w:b/>
                <w:sz w:val="24"/>
                <w:szCs w:val="24"/>
              </w:rPr>
            </w:pPr>
            <w:r w:rsidRPr="004E4D74">
              <w:rPr>
                <w:rFonts w:ascii="Arial" w:hAnsi="Arial" w:cs="Arial"/>
                <w:b/>
                <w:sz w:val="24"/>
                <w:szCs w:val="24"/>
                <w:lang w:val="en-US"/>
              </w:rPr>
              <w:t>DIVANI</w:t>
            </w:r>
          </w:p>
        </w:tc>
        <w:tc>
          <w:tcPr>
            <w:tcW w:w="1845" w:type="dxa"/>
            <w:tcBorders>
              <w:top w:val="single" w:sz="4" w:space="0" w:color="auto"/>
              <w:left w:val="single" w:sz="4" w:space="0" w:color="auto"/>
              <w:bottom w:val="single" w:sz="4" w:space="0" w:color="auto"/>
              <w:right w:val="single" w:sz="4" w:space="0" w:color="auto"/>
            </w:tcBorders>
          </w:tcPr>
          <w:p w14:paraId="52EF04CF"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369849AC"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0B4F2879"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76D06D64" w14:textId="77777777" w:rsidR="00F3057C" w:rsidRPr="004E4D74" w:rsidRDefault="00F3057C" w:rsidP="000C0E46">
            <w:pPr>
              <w:rPr>
                <w:rFonts w:ascii="Arial" w:hAnsi="Arial" w:cs="Arial"/>
                <w:sz w:val="24"/>
                <w:szCs w:val="24"/>
                <w:lang w:val="en-US"/>
              </w:rPr>
            </w:pPr>
            <w:r w:rsidRPr="004E4D74">
              <w:rPr>
                <w:rFonts w:ascii="Arial" w:hAnsi="Arial" w:cs="Arial"/>
                <w:sz w:val="24"/>
                <w:szCs w:val="24"/>
              </w:rPr>
              <w:t>2432023330,</w:t>
            </w:r>
            <w:r w:rsidRPr="004E4D74">
              <w:rPr>
                <w:rFonts w:ascii="Arial" w:hAnsi="Arial" w:cs="Arial"/>
                <w:sz w:val="24"/>
                <w:szCs w:val="24"/>
                <w:lang w:val="en-US"/>
              </w:rPr>
              <w:t>fax2432023638</w:t>
            </w:r>
          </w:p>
          <w:p w14:paraId="35018173" w14:textId="77777777" w:rsidR="00F3057C" w:rsidRPr="004E4D74" w:rsidRDefault="00C46D38" w:rsidP="000C0E46">
            <w:pPr>
              <w:rPr>
                <w:rFonts w:ascii="Arial" w:hAnsi="Arial" w:cs="Arial"/>
                <w:sz w:val="24"/>
                <w:szCs w:val="24"/>
                <w:lang w:val="en-US"/>
              </w:rPr>
            </w:pPr>
            <w:hyperlink r:id="rId13" w:history="1">
              <w:r w:rsidR="00F3057C" w:rsidRPr="004E4D74">
                <w:rPr>
                  <w:rStyle w:val="-"/>
                  <w:rFonts w:ascii="Arial" w:hAnsi="Arial" w:cs="Arial"/>
                  <w:color w:val="auto"/>
                  <w:sz w:val="24"/>
                  <w:szCs w:val="24"/>
                  <w:lang w:val="en-US"/>
                </w:rPr>
                <w:t>info@divanimeteora.gr</w:t>
              </w:r>
            </w:hyperlink>
          </w:p>
        </w:tc>
      </w:tr>
      <w:tr w:rsidR="007C5468" w:rsidRPr="004E4D74" w14:paraId="585169CD" w14:textId="77777777" w:rsidTr="007C5468">
        <w:trPr>
          <w:trHeight w:val="223"/>
        </w:trPr>
        <w:tc>
          <w:tcPr>
            <w:tcW w:w="1807" w:type="dxa"/>
            <w:tcBorders>
              <w:top w:val="single" w:sz="4" w:space="0" w:color="auto"/>
              <w:left w:val="single" w:sz="4" w:space="0" w:color="auto"/>
              <w:bottom w:val="single" w:sz="4" w:space="0" w:color="auto"/>
              <w:right w:val="single" w:sz="4" w:space="0" w:color="auto"/>
            </w:tcBorders>
          </w:tcPr>
          <w:p w14:paraId="663C61D3"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ANTONIADES</w:t>
            </w:r>
          </w:p>
        </w:tc>
        <w:tc>
          <w:tcPr>
            <w:tcW w:w="1845" w:type="dxa"/>
            <w:tcBorders>
              <w:top w:val="single" w:sz="4" w:space="0" w:color="auto"/>
              <w:left w:val="single" w:sz="4" w:space="0" w:color="auto"/>
              <w:bottom w:val="single" w:sz="4" w:space="0" w:color="auto"/>
              <w:right w:val="single" w:sz="4" w:space="0" w:color="auto"/>
            </w:tcBorders>
          </w:tcPr>
          <w:p w14:paraId="3581DACE"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51B3F40A"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150</w:t>
            </w:r>
          </w:p>
        </w:tc>
        <w:tc>
          <w:tcPr>
            <w:tcW w:w="1701" w:type="dxa"/>
            <w:tcBorders>
              <w:top w:val="single" w:sz="4" w:space="0" w:color="auto"/>
              <w:left w:val="single" w:sz="4" w:space="0" w:color="auto"/>
              <w:bottom w:val="single" w:sz="4" w:space="0" w:color="auto"/>
              <w:right w:val="single" w:sz="4" w:space="0" w:color="auto"/>
            </w:tcBorders>
          </w:tcPr>
          <w:p w14:paraId="7FA6105A"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20CE3C0A" w14:textId="77777777" w:rsidR="00F3057C" w:rsidRPr="004E4D74" w:rsidRDefault="00F3057C" w:rsidP="000C0E46">
            <w:pPr>
              <w:rPr>
                <w:rFonts w:ascii="Arial" w:hAnsi="Arial" w:cs="Arial"/>
                <w:sz w:val="24"/>
                <w:szCs w:val="24"/>
                <w:lang w:val="en-US"/>
              </w:rPr>
            </w:pPr>
            <w:r w:rsidRPr="004E4D74">
              <w:rPr>
                <w:rFonts w:ascii="Arial" w:hAnsi="Arial" w:cs="Arial"/>
                <w:sz w:val="24"/>
                <w:szCs w:val="24"/>
              </w:rPr>
              <w:t>2432024387,</w:t>
            </w:r>
            <w:r w:rsidRPr="004E4D74">
              <w:rPr>
                <w:rFonts w:ascii="Arial" w:hAnsi="Arial" w:cs="Arial"/>
                <w:sz w:val="24"/>
                <w:szCs w:val="24"/>
                <w:lang w:val="en-US"/>
              </w:rPr>
              <w:t>fax2432024319</w:t>
            </w:r>
          </w:p>
          <w:p w14:paraId="22E2227A"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info@hotelantoniadis.gr</w:t>
            </w:r>
          </w:p>
        </w:tc>
      </w:tr>
      <w:tr w:rsidR="007C5468" w:rsidRPr="004E4D74" w14:paraId="0D6F859D" w14:textId="77777777" w:rsidTr="007C5468">
        <w:trPr>
          <w:trHeight w:val="237"/>
        </w:trPr>
        <w:tc>
          <w:tcPr>
            <w:tcW w:w="1807" w:type="dxa"/>
            <w:tcBorders>
              <w:top w:val="single" w:sz="4" w:space="0" w:color="auto"/>
              <w:left w:val="single" w:sz="4" w:space="0" w:color="auto"/>
              <w:bottom w:val="single" w:sz="4" w:space="0" w:color="auto"/>
              <w:right w:val="single" w:sz="4" w:space="0" w:color="auto"/>
            </w:tcBorders>
          </w:tcPr>
          <w:p w14:paraId="4654C240"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 xml:space="preserve">ALEXIOU </w:t>
            </w:r>
          </w:p>
        </w:tc>
        <w:tc>
          <w:tcPr>
            <w:tcW w:w="1845" w:type="dxa"/>
            <w:tcBorders>
              <w:top w:val="single" w:sz="4" w:space="0" w:color="auto"/>
              <w:left w:val="single" w:sz="4" w:space="0" w:color="auto"/>
              <w:bottom w:val="single" w:sz="4" w:space="0" w:color="auto"/>
              <w:right w:val="single" w:sz="4" w:space="0" w:color="auto"/>
            </w:tcBorders>
          </w:tcPr>
          <w:p w14:paraId="3CACF6DA"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5286EEB9" w14:textId="77777777" w:rsidR="00F3057C" w:rsidRPr="004E4D74" w:rsidRDefault="00F3057C" w:rsidP="000C0E46">
            <w:pPr>
              <w:jc w:val="center"/>
              <w:rPr>
                <w:rFonts w:ascii="Arial" w:hAnsi="Arial" w:cs="Arial"/>
                <w:sz w:val="24"/>
                <w:szCs w:val="24"/>
                <w:lang w:val="en-US"/>
              </w:rPr>
            </w:pPr>
            <w:r w:rsidRPr="004E4D74">
              <w:rPr>
                <w:rFonts w:ascii="Arial" w:hAnsi="Arial" w:cs="Arial"/>
                <w:sz w:val="24"/>
                <w:szCs w:val="24"/>
                <w:lang w:val="en-US"/>
              </w:rPr>
              <w:t>80</w:t>
            </w:r>
          </w:p>
        </w:tc>
        <w:tc>
          <w:tcPr>
            <w:tcW w:w="1701" w:type="dxa"/>
            <w:tcBorders>
              <w:top w:val="single" w:sz="4" w:space="0" w:color="auto"/>
              <w:left w:val="single" w:sz="4" w:space="0" w:color="auto"/>
              <w:bottom w:val="single" w:sz="4" w:space="0" w:color="auto"/>
              <w:right w:val="single" w:sz="4" w:space="0" w:color="auto"/>
            </w:tcBorders>
          </w:tcPr>
          <w:p w14:paraId="1D810DC5" w14:textId="77777777" w:rsidR="00F3057C" w:rsidRPr="004E4D74" w:rsidRDefault="00F3057C" w:rsidP="000C0E46">
            <w:pPr>
              <w:jc w:val="center"/>
              <w:rPr>
                <w:rFonts w:ascii="Arial" w:hAnsi="Arial" w:cs="Arial"/>
                <w:sz w:val="24"/>
                <w:szCs w:val="24"/>
                <w:lang w:val="en-US"/>
              </w:rPr>
            </w:pPr>
            <w:r w:rsidRPr="004E4D74">
              <w:rPr>
                <w:rFonts w:ascii="Arial" w:hAnsi="Arial" w:cs="Arial"/>
                <w:sz w:val="24"/>
                <w:szCs w:val="24"/>
                <w:lang w:val="en-US"/>
              </w:rPr>
              <w:t>***</w:t>
            </w:r>
          </w:p>
        </w:tc>
        <w:tc>
          <w:tcPr>
            <w:tcW w:w="2575" w:type="dxa"/>
            <w:tcBorders>
              <w:top w:val="single" w:sz="4" w:space="0" w:color="auto"/>
              <w:left w:val="single" w:sz="4" w:space="0" w:color="auto"/>
              <w:bottom w:val="single" w:sz="4" w:space="0" w:color="auto"/>
              <w:right w:val="single" w:sz="4" w:space="0" w:color="auto"/>
            </w:tcBorders>
          </w:tcPr>
          <w:p w14:paraId="7AF9FAE1" w14:textId="77777777" w:rsidR="00F3057C" w:rsidRPr="004E4D74" w:rsidRDefault="00F3057C" w:rsidP="000C0E46">
            <w:pPr>
              <w:rPr>
                <w:rFonts w:ascii="Arial" w:hAnsi="Arial" w:cs="Arial"/>
                <w:sz w:val="24"/>
                <w:szCs w:val="24"/>
                <w:lang w:val="en-US"/>
              </w:rPr>
            </w:pPr>
            <w:r w:rsidRPr="004E4D74">
              <w:rPr>
                <w:rFonts w:ascii="Arial" w:hAnsi="Arial" w:cs="Arial"/>
                <w:sz w:val="24"/>
                <w:szCs w:val="24"/>
              </w:rPr>
              <w:t>2432077126,</w:t>
            </w:r>
            <w:r w:rsidRPr="004E4D74">
              <w:rPr>
                <w:rFonts w:ascii="Arial" w:hAnsi="Arial" w:cs="Arial"/>
                <w:sz w:val="24"/>
                <w:szCs w:val="24"/>
                <w:lang w:val="en-US"/>
              </w:rPr>
              <w:t>fax2432077128</w:t>
            </w:r>
          </w:p>
          <w:p w14:paraId="631A9268" w14:textId="77777777" w:rsidR="00F3057C" w:rsidRPr="004E4D74" w:rsidRDefault="00F3057C" w:rsidP="000C0E46">
            <w:pPr>
              <w:rPr>
                <w:rFonts w:ascii="Arial" w:hAnsi="Arial" w:cs="Arial"/>
                <w:i/>
                <w:sz w:val="24"/>
                <w:szCs w:val="24"/>
                <w:lang w:val="en-US"/>
              </w:rPr>
            </w:pPr>
            <w:r w:rsidRPr="004E4D74">
              <w:rPr>
                <w:rFonts w:ascii="Arial" w:hAnsi="Arial" w:cs="Arial"/>
                <w:i/>
                <w:sz w:val="24"/>
                <w:szCs w:val="24"/>
                <w:lang w:val="en-US"/>
              </w:rPr>
              <w:t>info@hotelalexiou.com</w:t>
            </w:r>
          </w:p>
        </w:tc>
      </w:tr>
      <w:tr w:rsidR="007C5468" w:rsidRPr="004E4D74" w14:paraId="792FCD1C" w14:textId="77777777" w:rsidTr="007C5468">
        <w:trPr>
          <w:trHeight w:val="223"/>
        </w:trPr>
        <w:tc>
          <w:tcPr>
            <w:tcW w:w="1807" w:type="dxa"/>
            <w:tcBorders>
              <w:top w:val="single" w:sz="4" w:space="0" w:color="auto"/>
              <w:left w:val="single" w:sz="4" w:space="0" w:color="auto"/>
              <w:bottom w:val="single" w:sz="4" w:space="0" w:color="auto"/>
              <w:right w:val="single" w:sz="4" w:space="0" w:color="auto"/>
            </w:tcBorders>
          </w:tcPr>
          <w:p w14:paraId="0A6585BF"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KAIKIS</w:t>
            </w:r>
          </w:p>
        </w:tc>
        <w:tc>
          <w:tcPr>
            <w:tcW w:w="1845" w:type="dxa"/>
            <w:tcBorders>
              <w:top w:val="single" w:sz="4" w:space="0" w:color="auto"/>
              <w:left w:val="single" w:sz="4" w:space="0" w:color="auto"/>
              <w:bottom w:val="single" w:sz="4" w:space="0" w:color="auto"/>
              <w:right w:val="single" w:sz="4" w:space="0" w:color="auto"/>
            </w:tcBorders>
          </w:tcPr>
          <w:p w14:paraId="73C89C38"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721DF425"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022C2D8D"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73DC224E" w14:textId="77777777" w:rsidR="00F3057C" w:rsidRPr="004E4D74" w:rsidRDefault="00F3057C" w:rsidP="000C0E46">
            <w:pPr>
              <w:rPr>
                <w:rFonts w:ascii="Arial" w:hAnsi="Arial" w:cs="Arial"/>
                <w:sz w:val="24"/>
                <w:szCs w:val="24"/>
              </w:rPr>
            </w:pPr>
            <w:r w:rsidRPr="004E4D74">
              <w:rPr>
                <w:rFonts w:ascii="Arial" w:hAnsi="Arial" w:cs="Arial"/>
                <w:sz w:val="24"/>
                <w:szCs w:val="24"/>
              </w:rPr>
              <w:t>2432075280-1,fax2432075282</w:t>
            </w:r>
          </w:p>
          <w:p w14:paraId="5F1D115C" w14:textId="77777777" w:rsidR="00F3057C" w:rsidRPr="004E4D74" w:rsidRDefault="00C46D38" w:rsidP="000C0E46">
            <w:pPr>
              <w:rPr>
                <w:rFonts w:ascii="Arial" w:hAnsi="Arial" w:cs="Arial"/>
                <w:i/>
                <w:sz w:val="24"/>
                <w:szCs w:val="24"/>
                <w:lang w:val="en-US"/>
              </w:rPr>
            </w:pPr>
            <w:hyperlink r:id="rId14" w:history="1">
              <w:r w:rsidR="00F3057C" w:rsidRPr="004E4D74">
                <w:rPr>
                  <w:rStyle w:val="-"/>
                  <w:rFonts w:ascii="Arial" w:hAnsi="Arial" w:cs="Arial"/>
                  <w:color w:val="auto"/>
                  <w:sz w:val="24"/>
                  <w:szCs w:val="24"/>
                  <w:lang w:val="en-US"/>
                </w:rPr>
                <w:t>info@hotelkaikis.gr</w:t>
              </w:r>
            </w:hyperlink>
          </w:p>
        </w:tc>
      </w:tr>
      <w:tr w:rsidR="007C5468" w:rsidRPr="004E4D74" w14:paraId="180E9122" w14:textId="77777777" w:rsidTr="007C5468">
        <w:trPr>
          <w:trHeight w:val="248"/>
        </w:trPr>
        <w:tc>
          <w:tcPr>
            <w:tcW w:w="1807" w:type="dxa"/>
            <w:tcBorders>
              <w:top w:val="single" w:sz="4" w:space="0" w:color="auto"/>
              <w:left w:val="single" w:sz="4" w:space="0" w:color="auto"/>
              <w:bottom w:val="single" w:sz="4" w:space="0" w:color="auto"/>
              <w:right w:val="single" w:sz="4" w:space="0" w:color="auto"/>
            </w:tcBorders>
          </w:tcPr>
          <w:p w14:paraId="39DCB172"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t>FAMISSI EDEN</w:t>
            </w:r>
          </w:p>
        </w:tc>
        <w:tc>
          <w:tcPr>
            <w:tcW w:w="1845" w:type="dxa"/>
            <w:tcBorders>
              <w:top w:val="single" w:sz="4" w:space="0" w:color="auto"/>
              <w:left w:val="single" w:sz="4" w:space="0" w:color="auto"/>
              <w:bottom w:val="single" w:sz="4" w:space="0" w:color="auto"/>
              <w:right w:val="single" w:sz="4" w:space="0" w:color="auto"/>
            </w:tcBorders>
          </w:tcPr>
          <w:p w14:paraId="62902912"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4F847C64"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75</w:t>
            </w:r>
          </w:p>
        </w:tc>
        <w:tc>
          <w:tcPr>
            <w:tcW w:w="1701" w:type="dxa"/>
            <w:tcBorders>
              <w:top w:val="single" w:sz="4" w:space="0" w:color="auto"/>
              <w:left w:val="single" w:sz="4" w:space="0" w:color="auto"/>
              <w:bottom w:val="single" w:sz="4" w:space="0" w:color="auto"/>
              <w:right w:val="single" w:sz="4" w:space="0" w:color="auto"/>
            </w:tcBorders>
          </w:tcPr>
          <w:p w14:paraId="28A4F4E7"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5B53FCF6" w14:textId="77777777" w:rsidR="00F3057C" w:rsidRPr="004E4D74" w:rsidRDefault="00F3057C" w:rsidP="000C0E46">
            <w:pPr>
              <w:rPr>
                <w:rFonts w:ascii="Arial" w:hAnsi="Arial" w:cs="Arial"/>
                <w:sz w:val="24"/>
                <w:szCs w:val="24"/>
              </w:rPr>
            </w:pPr>
            <w:r w:rsidRPr="004E4D74">
              <w:rPr>
                <w:rFonts w:ascii="Arial" w:hAnsi="Arial" w:cs="Arial"/>
                <w:sz w:val="24"/>
                <w:szCs w:val="24"/>
              </w:rPr>
              <w:t>2432024445,</w:t>
            </w:r>
            <w:r w:rsidRPr="004E4D74">
              <w:rPr>
                <w:rFonts w:ascii="Arial" w:hAnsi="Arial" w:cs="Arial"/>
                <w:sz w:val="24"/>
                <w:szCs w:val="24"/>
                <w:lang w:val="en-US"/>
              </w:rPr>
              <w:t>fax</w:t>
            </w:r>
            <w:r w:rsidRPr="004E4D74">
              <w:rPr>
                <w:rFonts w:ascii="Arial" w:hAnsi="Arial" w:cs="Arial"/>
                <w:sz w:val="24"/>
                <w:szCs w:val="24"/>
              </w:rPr>
              <w:t>2432023031</w:t>
            </w:r>
          </w:p>
          <w:p w14:paraId="401C484D" w14:textId="77777777" w:rsidR="00F3057C" w:rsidRPr="004E4D74" w:rsidRDefault="00F3057C" w:rsidP="000C0E46">
            <w:pPr>
              <w:rPr>
                <w:rFonts w:ascii="Arial" w:hAnsi="Arial" w:cs="Arial"/>
                <w:i/>
                <w:sz w:val="24"/>
                <w:szCs w:val="24"/>
              </w:rPr>
            </w:pPr>
            <w:r w:rsidRPr="004E4D74">
              <w:rPr>
                <w:rFonts w:ascii="Arial" w:hAnsi="Arial" w:cs="Arial"/>
                <w:i/>
                <w:sz w:val="24"/>
                <w:szCs w:val="24"/>
                <w:lang w:val="en-US"/>
              </w:rPr>
              <w:t>hotel</w:t>
            </w:r>
            <w:r w:rsidRPr="004E4D74">
              <w:rPr>
                <w:rFonts w:ascii="Arial" w:hAnsi="Arial" w:cs="Arial"/>
                <w:i/>
                <w:sz w:val="24"/>
                <w:szCs w:val="24"/>
              </w:rPr>
              <w:t>-</w:t>
            </w:r>
            <w:r w:rsidRPr="004E4D74">
              <w:rPr>
                <w:rFonts w:ascii="Arial" w:hAnsi="Arial" w:cs="Arial"/>
                <w:i/>
                <w:sz w:val="24"/>
                <w:szCs w:val="24"/>
                <w:lang w:val="en-US"/>
              </w:rPr>
              <w:t>famisi</w:t>
            </w:r>
            <w:r w:rsidRPr="004E4D74">
              <w:rPr>
                <w:rFonts w:ascii="Arial" w:hAnsi="Arial" w:cs="Arial"/>
                <w:i/>
                <w:sz w:val="24"/>
                <w:szCs w:val="24"/>
              </w:rPr>
              <w:t>@</w:t>
            </w:r>
            <w:r w:rsidRPr="004E4D74">
              <w:rPr>
                <w:rFonts w:ascii="Arial" w:hAnsi="Arial" w:cs="Arial"/>
                <w:i/>
                <w:sz w:val="24"/>
                <w:szCs w:val="24"/>
                <w:lang w:val="en-US"/>
              </w:rPr>
              <w:t>kmp</w:t>
            </w:r>
            <w:r w:rsidRPr="004E4D74">
              <w:rPr>
                <w:rFonts w:ascii="Arial" w:hAnsi="Arial" w:cs="Arial"/>
                <w:i/>
                <w:sz w:val="24"/>
                <w:szCs w:val="24"/>
              </w:rPr>
              <w:t>.</w:t>
            </w:r>
            <w:r w:rsidRPr="004E4D74">
              <w:rPr>
                <w:rFonts w:ascii="Arial" w:hAnsi="Arial" w:cs="Arial"/>
                <w:i/>
                <w:sz w:val="24"/>
                <w:szCs w:val="24"/>
                <w:lang w:val="en-US"/>
              </w:rPr>
              <w:t>forthnet</w:t>
            </w:r>
            <w:r w:rsidRPr="004E4D74">
              <w:rPr>
                <w:rFonts w:ascii="Arial" w:hAnsi="Arial" w:cs="Arial"/>
                <w:i/>
                <w:sz w:val="24"/>
                <w:szCs w:val="24"/>
              </w:rPr>
              <w:t>.</w:t>
            </w:r>
            <w:r w:rsidRPr="004E4D74">
              <w:rPr>
                <w:rFonts w:ascii="Arial" w:hAnsi="Arial" w:cs="Arial"/>
                <w:i/>
                <w:sz w:val="24"/>
                <w:szCs w:val="24"/>
                <w:lang w:val="en-US"/>
              </w:rPr>
              <w:lastRenderedPageBreak/>
              <w:t>gr</w:t>
            </w:r>
          </w:p>
        </w:tc>
      </w:tr>
      <w:tr w:rsidR="007C5468" w:rsidRPr="004E4D74" w14:paraId="4E23F942" w14:textId="77777777" w:rsidTr="007C5468">
        <w:trPr>
          <w:trHeight w:val="223"/>
        </w:trPr>
        <w:tc>
          <w:tcPr>
            <w:tcW w:w="1807" w:type="dxa"/>
            <w:tcBorders>
              <w:top w:val="single" w:sz="4" w:space="0" w:color="auto"/>
              <w:left w:val="single" w:sz="4" w:space="0" w:color="auto"/>
              <w:bottom w:val="single" w:sz="4" w:space="0" w:color="auto"/>
              <w:right w:val="single" w:sz="4" w:space="0" w:color="auto"/>
            </w:tcBorders>
          </w:tcPr>
          <w:p w14:paraId="01E2930E" w14:textId="77777777" w:rsidR="00F3057C" w:rsidRPr="004E4D74" w:rsidRDefault="00F3057C" w:rsidP="000C0E46">
            <w:pPr>
              <w:rPr>
                <w:rFonts w:ascii="Arial" w:hAnsi="Arial" w:cs="Arial"/>
                <w:b/>
                <w:sz w:val="24"/>
                <w:szCs w:val="24"/>
                <w:lang w:val="en-US"/>
              </w:rPr>
            </w:pPr>
            <w:r w:rsidRPr="004E4D74">
              <w:rPr>
                <w:rFonts w:ascii="Arial" w:hAnsi="Arial" w:cs="Arial"/>
                <w:b/>
                <w:sz w:val="24"/>
                <w:szCs w:val="24"/>
                <w:lang w:val="en-US"/>
              </w:rPr>
              <w:lastRenderedPageBreak/>
              <w:t>ORFEAS</w:t>
            </w:r>
          </w:p>
        </w:tc>
        <w:tc>
          <w:tcPr>
            <w:tcW w:w="1845" w:type="dxa"/>
            <w:tcBorders>
              <w:top w:val="single" w:sz="4" w:space="0" w:color="auto"/>
              <w:left w:val="single" w:sz="4" w:space="0" w:color="auto"/>
              <w:bottom w:val="single" w:sz="4" w:space="0" w:color="auto"/>
              <w:right w:val="single" w:sz="4" w:space="0" w:color="auto"/>
            </w:tcBorders>
          </w:tcPr>
          <w:p w14:paraId="6C30416C" w14:textId="77777777" w:rsidR="00F3057C" w:rsidRPr="004E4D74" w:rsidRDefault="00F3057C" w:rsidP="000C0E46">
            <w:pPr>
              <w:rPr>
                <w:rFonts w:ascii="Arial" w:hAnsi="Arial" w:cs="Arial"/>
                <w:sz w:val="24"/>
                <w:szCs w:val="24"/>
              </w:rPr>
            </w:pPr>
            <w:r w:rsidRPr="004E4D74">
              <w:rPr>
                <w:rFonts w:ascii="Arial" w:hAnsi="Arial" w:cs="Arial"/>
                <w:sz w:val="24"/>
                <w:szCs w:val="24"/>
              </w:rPr>
              <w:t>ΚΑΛΑΜΠΑΚΑ</w:t>
            </w:r>
          </w:p>
        </w:tc>
        <w:tc>
          <w:tcPr>
            <w:tcW w:w="1418" w:type="dxa"/>
            <w:tcBorders>
              <w:top w:val="single" w:sz="4" w:space="0" w:color="auto"/>
              <w:left w:val="single" w:sz="4" w:space="0" w:color="auto"/>
              <w:bottom w:val="single" w:sz="4" w:space="0" w:color="auto"/>
              <w:right w:val="single" w:sz="4" w:space="0" w:color="auto"/>
            </w:tcBorders>
          </w:tcPr>
          <w:p w14:paraId="124AB511" w14:textId="77777777" w:rsidR="00F3057C" w:rsidRPr="004E4D74" w:rsidRDefault="00F3057C" w:rsidP="000C0E46">
            <w:pPr>
              <w:jc w:val="center"/>
              <w:rPr>
                <w:rFonts w:ascii="Arial" w:hAnsi="Arial" w:cs="Arial"/>
                <w:sz w:val="24"/>
                <w:szCs w:val="24"/>
                <w:lang w:val="en-US"/>
              </w:rPr>
            </w:pPr>
            <w:r w:rsidRPr="004E4D74">
              <w:rPr>
                <w:rFonts w:ascii="Arial" w:hAnsi="Arial" w:cs="Arial"/>
                <w:sz w:val="24"/>
                <w:szCs w:val="24"/>
                <w:lang w:val="en-US"/>
              </w:rPr>
              <w:t>70</w:t>
            </w:r>
          </w:p>
        </w:tc>
        <w:tc>
          <w:tcPr>
            <w:tcW w:w="1701" w:type="dxa"/>
            <w:tcBorders>
              <w:top w:val="single" w:sz="4" w:space="0" w:color="auto"/>
              <w:left w:val="single" w:sz="4" w:space="0" w:color="auto"/>
              <w:bottom w:val="single" w:sz="4" w:space="0" w:color="auto"/>
              <w:right w:val="single" w:sz="4" w:space="0" w:color="auto"/>
            </w:tcBorders>
          </w:tcPr>
          <w:p w14:paraId="5710F5B6"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40AF2B39" w14:textId="77777777" w:rsidR="00F3057C" w:rsidRPr="004E4D74" w:rsidRDefault="00F3057C" w:rsidP="000C0E46">
            <w:pPr>
              <w:rPr>
                <w:rFonts w:ascii="Arial" w:hAnsi="Arial" w:cs="Arial"/>
                <w:sz w:val="24"/>
                <w:szCs w:val="24"/>
              </w:rPr>
            </w:pPr>
            <w:r w:rsidRPr="004E4D74">
              <w:rPr>
                <w:rFonts w:ascii="Arial" w:hAnsi="Arial" w:cs="Arial"/>
                <w:sz w:val="24"/>
                <w:szCs w:val="24"/>
              </w:rPr>
              <w:t>2432077444,</w:t>
            </w:r>
            <w:r w:rsidRPr="004E4D74">
              <w:rPr>
                <w:rFonts w:ascii="Arial" w:hAnsi="Arial" w:cs="Arial"/>
                <w:sz w:val="24"/>
                <w:szCs w:val="24"/>
                <w:lang w:val="en-US"/>
              </w:rPr>
              <w:t>fax</w:t>
            </w:r>
            <w:r w:rsidRPr="004E4D74">
              <w:rPr>
                <w:rFonts w:ascii="Arial" w:hAnsi="Arial" w:cs="Arial"/>
                <w:sz w:val="24"/>
                <w:szCs w:val="24"/>
              </w:rPr>
              <w:t>2432077445</w:t>
            </w:r>
          </w:p>
          <w:p w14:paraId="1B19F6F6" w14:textId="77777777" w:rsidR="00F3057C" w:rsidRPr="004E4D74" w:rsidRDefault="00F3057C" w:rsidP="000C0E46">
            <w:pPr>
              <w:rPr>
                <w:rFonts w:ascii="Arial" w:hAnsi="Arial" w:cs="Arial"/>
                <w:i/>
                <w:sz w:val="24"/>
                <w:szCs w:val="24"/>
              </w:rPr>
            </w:pPr>
            <w:r w:rsidRPr="004E4D74">
              <w:rPr>
                <w:rFonts w:ascii="Arial" w:hAnsi="Arial" w:cs="Arial"/>
                <w:i/>
                <w:sz w:val="24"/>
                <w:szCs w:val="24"/>
                <w:lang w:val="en-US"/>
              </w:rPr>
              <w:t>info</w:t>
            </w:r>
            <w:r w:rsidRPr="004E4D74">
              <w:rPr>
                <w:rFonts w:ascii="Arial" w:hAnsi="Arial" w:cs="Arial"/>
                <w:i/>
                <w:sz w:val="24"/>
                <w:szCs w:val="24"/>
              </w:rPr>
              <w:t>@</w:t>
            </w:r>
            <w:r w:rsidRPr="004E4D74">
              <w:rPr>
                <w:rFonts w:ascii="Arial" w:hAnsi="Arial" w:cs="Arial"/>
                <w:i/>
                <w:sz w:val="24"/>
                <w:szCs w:val="24"/>
                <w:lang w:val="en-US"/>
              </w:rPr>
              <w:t>hotel</w:t>
            </w:r>
            <w:r w:rsidRPr="004E4D74">
              <w:rPr>
                <w:rFonts w:ascii="Arial" w:hAnsi="Arial" w:cs="Arial"/>
                <w:i/>
                <w:sz w:val="24"/>
                <w:szCs w:val="24"/>
              </w:rPr>
              <w:t>-</w:t>
            </w:r>
            <w:r w:rsidRPr="004E4D74">
              <w:rPr>
                <w:rFonts w:ascii="Arial" w:hAnsi="Arial" w:cs="Arial"/>
                <w:i/>
                <w:sz w:val="24"/>
                <w:szCs w:val="24"/>
                <w:lang w:val="en-US"/>
              </w:rPr>
              <w:t>orfeas</w:t>
            </w:r>
            <w:r w:rsidRPr="004E4D74">
              <w:rPr>
                <w:rFonts w:ascii="Arial" w:hAnsi="Arial" w:cs="Arial"/>
                <w:i/>
                <w:sz w:val="24"/>
                <w:szCs w:val="24"/>
              </w:rPr>
              <w:t>.</w:t>
            </w:r>
            <w:r w:rsidRPr="004E4D74">
              <w:rPr>
                <w:rFonts w:ascii="Arial" w:hAnsi="Arial" w:cs="Arial"/>
                <w:i/>
                <w:sz w:val="24"/>
                <w:szCs w:val="24"/>
                <w:lang w:val="en-US"/>
              </w:rPr>
              <w:t>gr</w:t>
            </w:r>
          </w:p>
        </w:tc>
      </w:tr>
      <w:tr w:rsidR="007C5468" w:rsidRPr="004E4D74" w14:paraId="0D53A91C" w14:textId="77777777" w:rsidTr="007C5468">
        <w:trPr>
          <w:trHeight w:val="223"/>
        </w:trPr>
        <w:tc>
          <w:tcPr>
            <w:tcW w:w="1807" w:type="dxa"/>
            <w:tcBorders>
              <w:top w:val="single" w:sz="4" w:space="0" w:color="auto"/>
              <w:left w:val="single" w:sz="4" w:space="0" w:color="auto"/>
              <w:bottom w:val="single" w:sz="4" w:space="0" w:color="auto"/>
              <w:right w:val="single" w:sz="4" w:space="0" w:color="auto"/>
            </w:tcBorders>
          </w:tcPr>
          <w:p w14:paraId="551E342A" w14:textId="77777777" w:rsidR="00F3057C" w:rsidRPr="004E4D74" w:rsidRDefault="00F3057C" w:rsidP="000C0E46">
            <w:pPr>
              <w:rPr>
                <w:rFonts w:ascii="Arial" w:hAnsi="Arial" w:cs="Arial"/>
                <w:b/>
                <w:sz w:val="24"/>
                <w:szCs w:val="24"/>
              </w:rPr>
            </w:pPr>
            <w:r w:rsidRPr="004E4D74">
              <w:rPr>
                <w:rFonts w:ascii="Arial" w:hAnsi="Arial" w:cs="Arial"/>
                <w:b/>
                <w:sz w:val="24"/>
                <w:szCs w:val="24"/>
              </w:rPr>
              <w:t>ΠΑΠΑΝΑΣΤΑΣΙΟΥ</w:t>
            </w:r>
          </w:p>
        </w:tc>
        <w:tc>
          <w:tcPr>
            <w:tcW w:w="1845" w:type="dxa"/>
            <w:tcBorders>
              <w:top w:val="single" w:sz="4" w:space="0" w:color="auto"/>
              <w:left w:val="single" w:sz="4" w:space="0" w:color="auto"/>
              <w:bottom w:val="single" w:sz="4" w:space="0" w:color="auto"/>
              <w:right w:val="single" w:sz="4" w:space="0" w:color="auto"/>
            </w:tcBorders>
          </w:tcPr>
          <w:p w14:paraId="02C40B46" w14:textId="77777777" w:rsidR="00F3057C" w:rsidRPr="004E4D74" w:rsidRDefault="00F3057C" w:rsidP="000C0E46">
            <w:pPr>
              <w:rPr>
                <w:rFonts w:ascii="Arial" w:hAnsi="Arial" w:cs="Arial"/>
                <w:sz w:val="24"/>
                <w:szCs w:val="24"/>
              </w:rPr>
            </w:pPr>
            <w:r w:rsidRPr="004E4D74">
              <w:rPr>
                <w:rFonts w:ascii="Arial" w:hAnsi="Arial" w:cs="Arial"/>
                <w:sz w:val="24"/>
                <w:szCs w:val="24"/>
              </w:rPr>
              <w:t>ΕΛΑΤΗ</w:t>
            </w:r>
          </w:p>
        </w:tc>
        <w:tc>
          <w:tcPr>
            <w:tcW w:w="1418" w:type="dxa"/>
            <w:tcBorders>
              <w:top w:val="single" w:sz="4" w:space="0" w:color="auto"/>
              <w:left w:val="single" w:sz="4" w:space="0" w:color="auto"/>
              <w:bottom w:val="single" w:sz="4" w:space="0" w:color="auto"/>
              <w:right w:val="single" w:sz="4" w:space="0" w:color="auto"/>
            </w:tcBorders>
          </w:tcPr>
          <w:p w14:paraId="35F13201"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60</w:t>
            </w:r>
          </w:p>
        </w:tc>
        <w:tc>
          <w:tcPr>
            <w:tcW w:w="1701" w:type="dxa"/>
            <w:tcBorders>
              <w:top w:val="single" w:sz="4" w:space="0" w:color="auto"/>
              <w:left w:val="single" w:sz="4" w:space="0" w:color="auto"/>
              <w:bottom w:val="single" w:sz="4" w:space="0" w:color="auto"/>
              <w:right w:val="single" w:sz="4" w:space="0" w:color="auto"/>
            </w:tcBorders>
          </w:tcPr>
          <w:p w14:paraId="01182557" w14:textId="77777777" w:rsidR="00F3057C" w:rsidRPr="004E4D74" w:rsidRDefault="00F3057C" w:rsidP="000C0E46">
            <w:pPr>
              <w:jc w:val="center"/>
              <w:rPr>
                <w:rFonts w:ascii="Arial" w:hAnsi="Arial" w:cs="Arial"/>
                <w:sz w:val="24"/>
                <w:szCs w:val="24"/>
              </w:rPr>
            </w:pPr>
            <w:r w:rsidRPr="004E4D74">
              <w:rPr>
                <w:rFonts w:ascii="Arial" w:hAnsi="Arial" w:cs="Arial"/>
                <w:sz w:val="24"/>
                <w:szCs w:val="24"/>
              </w:rPr>
              <w:t>***</w:t>
            </w:r>
          </w:p>
        </w:tc>
        <w:tc>
          <w:tcPr>
            <w:tcW w:w="2575" w:type="dxa"/>
            <w:tcBorders>
              <w:top w:val="single" w:sz="4" w:space="0" w:color="auto"/>
              <w:left w:val="single" w:sz="4" w:space="0" w:color="auto"/>
              <w:bottom w:val="single" w:sz="4" w:space="0" w:color="auto"/>
              <w:right w:val="single" w:sz="4" w:space="0" w:color="auto"/>
            </w:tcBorders>
          </w:tcPr>
          <w:p w14:paraId="165D1DF9" w14:textId="77777777" w:rsidR="00F3057C" w:rsidRPr="004E4D74" w:rsidRDefault="00F3057C" w:rsidP="000C0E46">
            <w:pPr>
              <w:rPr>
                <w:rFonts w:ascii="Arial" w:hAnsi="Arial" w:cs="Arial"/>
                <w:i/>
                <w:sz w:val="24"/>
                <w:szCs w:val="24"/>
                <w:lang w:val="en-US"/>
              </w:rPr>
            </w:pPr>
            <w:r w:rsidRPr="004E4D74">
              <w:rPr>
                <w:rFonts w:ascii="Arial" w:hAnsi="Arial" w:cs="Arial"/>
                <w:sz w:val="24"/>
                <w:szCs w:val="24"/>
              </w:rPr>
              <w:t>2434071280</w:t>
            </w:r>
          </w:p>
        </w:tc>
      </w:tr>
      <w:tr w:rsidR="007C5468" w:rsidRPr="004E4D74" w14:paraId="08101C7F" w14:textId="77777777" w:rsidTr="007C5468">
        <w:trPr>
          <w:trHeight w:val="223"/>
        </w:trPr>
        <w:tc>
          <w:tcPr>
            <w:tcW w:w="1807" w:type="dxa"/>
            <w:tcBorders>
              <w:top w:val="single" w:sz="4" w:space="0" w:color="auto"/>
              <w:left w:val="single" w:sz="4" w:space="0" w:color="auto"/>
              <w:bottom w:val="single" w:sz="4" w:space="0" w:color="auto"/>
              <w:right w:val="single" w:sz="4" w:space="0" w:color="auto"/>
            </w:tcBorders>
          </w:tcPr>
          <w:p w14:paraId="45F06A90" w14:textId="77777777" w:rsidR="00F3057C" w:rsidRPr="004E4D74" w:rsidRDefault="00F3057C" w:rsidP="007C5468">
            <w:pPr>
              <w:rPr>
                <w:rFonts w:ascii="Arial" w:hAnsi="Arial" w:cs="Arial"/>
                <w:b/>
                <w:sz w:val="24"/>
                <w:szCs w:val="24"/>
                <w:lang w:val="en-US"/>
              </w:rPr>
            </w:pPr>
          </w:p>
        </w:tc>
        <w:tc>
          <w:tcPr>
            <w:tcW w:w="1845" w:type="dxa"/>
            <w:tcBorders>
              <w:top w:val="single" w:sz="4" w:space="0" w:color="auto"/>
              <w:left w:val="single" w:sz="4" w:space="0" w:color="auto"/>
              <w:bottom w:val="single" w:sz="4" w:space="0" w:color="auto"/>
              <w:right w:val="single" w:sz="4" w:space="0" w:color="auto"/>
            </w:tcBorders>
          </w:tcPr>
          <w:p w14:paraId="3334FEC3" w14:textId="77777777" w:rsidR="00F3057C" w:rsidRPr="004E4D74" w:rsidRDefault="00F3057C" w:rsidP="000C0E46">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1E60A0" w14:textId="77777777" w:rsidR="00F3057C" w:rsidRPr="004E4D74" w:rsidRDefault="00F3057C" w:rsidP="000C0E46">
            <w:pPr>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6D8F2D" w14:textId="77777777" w:rsidR="00F3057C" w:rsidRPr="004E4D74" w:rsidRDefault="00F3057C" w:rsidP="000C0E46">
            <w:pPr>
              <w:jc w:val="center"/>
              <w:rPr>
                <w:rFonts w:ascii="Arial" w:hAnsi="Arial" w:cs="Arial"/>
                <w:sz w:val="24"/>
                <w:szCs w:val="24"/>
              </w:rPr>
            </w:pPr>
          </w:p>
        </w:tc>
        <w:tc>
          <w:tcPr>
            <w:tcW w:w="2575" w:type="dxa"/>
            <w:tcBorders>
              <w:top w:val="single" w:sz="4" w:space="0" w:color="auto"/>
              <w:left w:val="single" w:sz="4" w:space="0" w:color="auto"/>
              <w:bottom w:val="single" w:sz="4" w:space="0" w:color="auto"/>
              <w:right w:val="single" w:sz="4" w:space="0" w:color="auto"/>
            </w:tcBorders>
          </w:tcPr>
          <w:p w14:paraId="791A7BE6" w14:textId="77777777" w:rsidR="00F3057C" w:rsidRPr="004E4D74" w:rsidRDefault="00F3057C" w:rsidP="000C0E46">
            <w:pPr>
              <w:rPr>
                <w:rFonts w:ascii="Arial" w:hAnsi="Arial" w:cs="Arial"/>
                <w:sz w:val="24"/>
                <w:szCs w:val="24"/>
              </w:rPr>
            </w:pPr>
          </w:p>
        </w:tc>
      </w:tr>
    </w:tbl>
    <w:p w14:paraId="6D21E403" w14:textId="77777777" w:rsidR="00F3057C" w:rsidRPr="004E4D74" w:rsidRDefault="00F3057C" w:rsidP="009010C2">
      <w:pPr>
        <w:pStyle w:val="10"/>
        <w:jc w:val="center"/>
        <w:rPr>
          <w:rFonts w:ascii="Arial" w:hAnsi="Arial" w:cs="Arial"/>
          <w:b/>
          <w:sz w:val="24"/>
          <w:szCs w:val="24"/>
          <w:lang w:val="en-US"/>
        </w:rPr>
      </w:pPr>
    </w:p>
    <w:p w14:paraId="483549EA" w14:textId="77777777" w:rsidR="00F3057C" w:rsidRPr="004E4D74" w:rsidRDefault="00F3057C" w:rsidP="009010C2">
      <w:pPr>
        <w:pStyle w:val="10"/>
        <w:jc w:val="center"/>
        <w:rPr>
          <w:rFonts w:ascii="Arial" w:hAnsi="Arial" w:cs="Arial"/>
          <w:b/>
          <w:sz w:val="24"/>
          <w:szCs w:val="24"/>
          <w:lang w:val="en-US"/>
        </w:rPr>
      </w:pPr>
    </w:p>
    <w:p w14:paraId="3F61758B" w14:textId="77777777" w:rsidR="00F3057C" w:rsidRPr="004E4D74" w:rsidRDefault="00F3057C" w:rsidP="009010C2">
      <w:pPr>
        <w:pStyle w:val="10"/>
        <w:jc w:val="center"/>
        <w:rPr>
          <w:rFonts w:ascii="Arial" w:hAnsi="Arial" w:cs="Arial"/>
          <w:b/>
          <w:sz w:val="24"/>
          <w:szCs w:val="24"/>
          <w:lang w:val="en-US"/>
        </w:rPr>
      </w:pPr>
    </w:p>
    <w:p w14:paraId="18E71FAE" w14:textId="77777777" w:rsidR="00F3057C" w:rsidRPr="004E4D74" w:rsidRDefault="00F3057C" w:rsidP="009010C2">
      <w:pPr>
        <w:pStyle w:val="10"/>
        <w:jc w:val="center"/>
        <w:rPr>
          <w:rFonts w:ascii="Arial" w:hAnsi="Arial" w:cs="Arial"/>
          <w:b/>
          <w:sz w:val="24"/>
          <w:szCs w:val="24"/>
          <w:lang w:val="en-US"/>
        </w:rPr>
      </w:pPr>
    </w:p>
    <w:p w14:paraId="75B702F1" w14:textId="77777777" w:rsidR="00F3057C" w:rsidRPr="004E4D74" w:rsidRDefault="00F3057C" w:rsidP="009010C2">
      <w:pPr>
        <w:pStyle w:val="10"/>
        <w:jc w:val="center"/>
        <w:rPr>
          <w:rFonts w:ascii="Arial" w:hAnsi="Arial" w:cs="Arial"/>
          <w:b/>
          <w:sz w:val="24"/>
          <w:szCs w:val="24"/>
          <w:lang w:val="en-US"/>
        </w:rPr>
      </w:pPr>
    </w:p>
    <w:p w14:paraId="08F8C241" w14:textId="77777777" w:rsidR="00F3057C" w:rsidRPr="004E4D74" w:rsidRDefault="00F3057C" w:rsidP="009010C2">
      <w:pPr>
        <w:pStyle w:val="10"/>
        <w:jc w:val="center"/>
        <w:rPr>
          <w:rFonts w:ascii="Arial" w:hAnsi="Arial" w:cs="Arial"/>
          <w:b/>
          <w:sz w:val="24"/>
          <w:szCs w:val="24"/>
          <w:lang w:val="en-US"/>
        </w:rPr>
      </w:pPr>
    </w:p>
    <w:p w14:paraId="4A40DDE7" w14:textId="77777777" w:rsidR="00F3057C" w:rsidRPr="004E4D74" w:rsidRDefault="00F3057C" w:rsidP="009010C2">
      <w:pPr>
        <w:pStyle w:val="10"/>
        <w:jc w:val="center"/>
        <w:rPr>
          <w:rFonts w:ascii="Arial" w:hAnsi="Arial" w:cs="Arial"/>
          <w:b/>
          <w:sz w:val="24"/>
          <w:szCs w:val="24"/>
          <w:lang w:val="en-US"/>
        </w:rPr>
      </w:pPr>
    </w:p>
    <w:p w14:paraId="358DB9CA" w14:textId="77777777" w:rsidR="00F3057C" w:rsidRPr="004E4D74" w:rsidRDefault="00F3057C" w:rsidP="009010C2">
      <w:pPr>
        <w:pStyle w:val="10"/>
        <w:jc w:val="center"/>
        <w:rPr>
          <w:rFonts w:ascii="Arial" w:hAnsi="Arial" w:cs="Arial"/>
          <w:b/>
          <w:sz w:val="24"/>
          <w:szCs w:val="24"/>
          <w:lang w:val="en-US"/>
        </w:rPr>
      </w:pPr>
    </w:p>
    <w:p w14:paraId="191D502E" w14:textId="77777777" w:rsidR="00F3057C" w:rsidRPr="004E4D74" w:rsidRDefault="00F3057C" w:rsidP="009010C2">
      <w:pPr>
        <w:pStyle w:val="10"/>
        <w:jc w:val="center"/>
        <w:rPr>
          <w:rFonts w:ascii="Arial" w:hAnsi="Arial" w:cs="Arial"/>
          <w:b/>
          <w:sz w:val="24"/>
          <w:szCs w:val="24"/>
          <w:lang w:val="en-US"/>
        </w:rPr>
      </w:pPr>
    </w:p>
    <w:p w14:paraId="1499A75E" w14:textId="77777777" w:rsidR="00F3057C" w:rsidRPr="004E4D74" w:rsidRDefault="00F3057C" w:rsidP="009010C2">
      <w:pPr>
        <w:pStyle w:val="10"/>
        <w:jc w:val="center"/>
        <w:rPr>
          <w:rFonts w:ascii="Arial" w:hAnsi="Arial" w:cs="Arial"/>
          <w:b/>
          <w:sz w:val="24"/>
          <w:szCs w:val="24"/>
          <w:lang w:val="en-US"/>
        </w:rPr>
      </w:pPr>
    </w:p>
    <w:p w14:paraId="65B66C88" w14:textId="77777777" w:rsidR="00F3057C" w:rsidRPr="004E4D74" w:rsidRDefault="00F3057C" w:rsidP="009010C2">
      <w:pPr>
        <w:pStyle w:val="10"/>
        <w:jc w:val="center"/>
        <w:rPr>
          <w:rFonts w:ascii="Arial" w:hAnsi="Arial" w:cs="Arial"/>
          <w:b/>
          <w:sz w:val="24"/>
          <w:szCs w:val="24"/>
          <w:lang w:val="en-US"/>
        </w:rPr>
      </w:pPr>
    </w:p>
    <w:p w14:paraId="226E7DC4" w14:textId="77777777" w:rsidR="00F3057C" w:rsidRPr="004E4D74" w:rsidRDefault="00F3057C" w:rsidP="009010C2">
      <w:pPr>
        <w:pStyle w:val="10"/>
        <w:jc w:val="center"/>
        <w:rPr>
          <w:rFonts w:ascii="Arial" w:hAnsi="Arial" w:cs="Arial"/>
          <w:b/>
          <w:sz w:val="24"/>
          <w:szCs w:val="24"/>
          <w:lang w:val="en-US"/>
        </w:rPr>
      </w:pPr>
    </w:p>
    <w:p w14:paraId="03DB9250" w14:textId="77777777" w:rsidR="00F3057C" w:rsidRDefault="00F3057C" w:rsidP="009010C2">
      <w:pPr>
        <w:pStyle w:val="10"/>
        <w:jc w:val="center"/>
        <w:rPr>
          <w:rFonts w:ascii="Arial" w:hAnsi="Arial" w:cs="Arial"/>
          <w:b/>
          <w:sz w:val="24"/>
          <w:szCs w:val="24"/>
        </w:rPr>
      </w:pPr>
    </w:p>
    <w:p w14:paraId="635F09AD" w14:textId="77777777" w:rsidR="007C5468" w:rsidRDefault="007C5468" w:rsidP="009010C2">
      <w:pPr>
        <w:pStyle w:val="10"/>
        <w:jc w:val="center"/>
        <w:rPr>
          <w:rFonts w:ascii="Arial" w:hAnsi="Arial" w:cs="Arial"/>
          <w:b/>
          <w:sz w:val="24"/>
          <w:szCs w:val="24"/>
        </w:rPr>
      </w:pPr>
    </w:p>
    <w:p w14:paraId="50032A1B" w14:textId="77777777" w:rsidR="007C5468" w:rsidRDefault="007C5468" w:rsidP="009010C2">
      <w:pPr>
        <w:pStyle w:val="10"/>
        <w:jc w:val="center"/>
        <w:rPr>
          <w:rFonts w:ascii="Arial" w:hAnsi="Arial" w:cs="Arial"/>
          <w:b/>
          <w:sz w:val="24"/>
          <w:szCs w:val="24"/>
        </w:rPr>
      </w:pPr>
    </w:p>
    <w:p w14:paraId="24733C1B" w14:textId="77777777" w:rsidR="007C5468" w:rsidRDefault="007C5468" w:rsidP="009010C2">
      <w:pPr>
        <w:pStyle w:val="10"/>
        <w:jc w:val="center"/>
        <w:rPr>
          <w:rFonts w:ascii="Arial" w:hAnsi="Arial" w:cs="Arial"/>
          <w:b/>
          <w:sz w:val="24"/>
          <w:szCs w:val="24"/>
        </w:rPr>
      </w:pPr>
    </w:p>
    <w:p w14:paraId="73D599AB" w14:textId="77777777" w:rsidR="007C5468" w:rsidRDefault="007C5468" w:rsidP="009010C2">
      <w:pPr>
        <w:pStyle w:val="10"/>
        <w:jc w:val="center"/>
        <w:rPr>
          <w:rFonts w:ascii="Arial" w:hAnsi="Arial" w:cs="Arial"/>
          <w:b/>
          <w:sz w:val="24"/>
          <w:szCs w:val="24"/>
        </w:rPr>
      </w:pPr>
    </w:p>
    <w:p w14:paraId="6475285C" w14:textId="77777777" w:rsidR="007C5468" w:rsidRDefault="007C5468" w:rsidP="009010C2">
      <w:pPr>
        <w:pStyle w:val="10"/>
        <w:jc w:val="center"/>
        <w:rPr>
          <w:rFonts w:ascii="Arial" w:hAnsi="Arial" w:cs="Arial"/>
          <w:b/>
          <w:sz w:val="24"/>
          <w:szCs w:val="24"/>
        </w:rPr>
      </w:pPr>
    </w:p>
    <w:p w14:paraId="7D9A3932" w14:textId="77777777" w:rsidR="007C5468" w:rsidRDefault="007C5468" w:rsidP="009010C2">
      <w:pPr>
        <w:pStyle w:val="10"/>
        <w:jc w:val="center"/>
        <w:rPr>
          <w:rFonts w:ascii="Arial" w:hAnsi="Arial" w:cs="Arial"/>
          <w:b/>
          <w:sz w:val="24"/>
          <w:szCs w:val="24"/>
        </w:rPr>
      </w:pPr>
    </w:p>
    <w:p w14:paraId="209122F6" w14:textId="77777777" w:rsidR="007C5468" w:rsidRDefault="007C5468" w:rsidP="009010C2">
      <w:pPr>
        <w:pStyle w:val="10"/>
        <w:jc w:val="center"/>
        <w:rPr>
          <w:rFonts w:ascii="Arial" w:hAnsi="Arial" w:cs="Arial"/>
          <w:b/>
          <w:sz w:val="24"/>
          <w:szCs w:val="24"/>
        </w:rPr>
      </w:pPr>
    </w:p>
    <w:p w14:paraId="7AF6EB24" w14:textId="77777777" w:rsidR="007C5468" w:rsidRDefault="007C5468" w:rsidP="009010C2">
      <w:pPr>
        <w:pStyle w:val="10"/>
        <w:jc w:val="center"/>
        <w:rPr>
          <w:rFonts w:ascii="Arial" w:hAnsi="Arial" w:cs="Arial"/>
          <w:b/>
          <w:sz w:val="24"/>
          <w:szCs w:val="24"/>
        </w:rPr>
      </w:pPr>
    </w:p>
    <w:p w14:paraId="6DA7B19F" w14:textId="77777777" w:rsidR="007C5468" w:rsidRDefault="007C5468" w:rsidP="009010C2">
      <w:pPr>
        <w:pStyle w:val="10"/>
        <w:jc w:val="center"/>
        <w:rPr>
          <w:rFonts w:ascii="Arial" w:hAnsi="Arial" w:cs="Arial"/>
          <w:b/>
          <w:sz w:val="24"/>
          <w:szCs w:val="24"/>
        </w:rPr>
      </w:pPr>
    </w:p>
    <w:p w14:paraId="55561007" w14:textId="77777777" w:rsidR="007C5468" w:rsidRDefault="007C5468" w:rsidP="009010C2">
      <w:pPr>
        <w:pStyle w:val="10"/>
        <w:jc w:val="center"/>
        <w:rPr>
          <w:rFonts w:ascii="Arial" w:hAnsi="Arial" w:cs="Arial"/>
          <w:b/>
          <w:sz w:val="24"/>
          <w:szCs w:val="24"/>
        </w:rPr>
      </w:pPr>
    </w:p>
    <w:p w14:paraId="61B1D2B4" w14:textId="77777777" w:rsidR="007C5468" w:rsidRDefault="007C5468" w:rsidP="009010C2">
      <w:pPr>
        <w:pStyle w:val="10"/>
        <w:jc w:val="center"/>
        <w:rPr>
          <w:rFonts w:ascii="Arial" w:hAnsi="Arial" w:cs="Arial"/>
          <w:b/>
          <w:sz w:val="24"/>
          <w:szCs w:val="24"/>
        </w:rPr>
      </w:pPr>
    </w:p>
    <w:p w14:paraId="7DED2E63" w14:textId="77777777" w:rsidR="007C5468" w:rsidRDefault="007C5468" w:rsidP="009010C2">
      <w:pPr>
        <w:pStyle w:val="10"/>
        <w:jc w:val="center"/>
        <w:rPr>
          <w:rFonts w:ascii="Arial" w:hAnsi="Arial" w:cs="Arial"/>
          <w:b/>
          <w:sz w:val="24"/>
          <w:szCs w:val="24"/>
        </w:rPr>
      </w:pPr>
    </w:p>
    <w:p w14:paraId="0F19747E" w14:textId="77777777" w:rsidR="007C5468" w:rsidRDefault="007C5468" w:rsidP="009010C2">
      <w:pPr>
        <w:pStyle w:val="10"/>
        <w:jc w:val="center"/>
        <w:rPr>
          <w:rFonts w:ascii="Arial" w:hAnsi="Arial" w:cs="Arial"/>
          <w:b/>
          <w:sz w:val="24"/>
          <w:szCs w:val="24"/>
        </w:rPr>
      </w:pPr>
    </w:p>
    <w:p w14:paraId="5E96C83C" w14:textId="77777777" w:rsidR="007C5468" w:rsidRDefault="007C5468" w:rsidP="009010C2">
      <w:pPr>
        <w:pStyle w:val="10"/>
        <w:jc w:val="center"/>
        <w:rPr>
          <w:rFonts w:ascii="Arial" w:hAnsi="Arial" w:cs="Arial"/>
          <w:b/>
          <w:sz w:val="24"/>
          <w:szCs w:val="24"/>
        </w:rPr>
      </w:pPr>
    </w:p>
    <w:p w14:paraId="598C840E" w14:textId="77777777" w:rsidR="007C5468" w:rsidRDefault="007C5468" w:rsidP="009010C2">
      <w:pPr>
        <w:pStyle w:val="10"/>
        <w:jc w:val="center"/>
        <w:rPr>
          <w:rFonts w:ascii="Arial" w:hAnsi="Arial" w:cs="Arial"/>
          <w:b/>
          <w:sz w:val="24"/>
          <w:szCs w:val="24"/>
        </w:rPr>
      </w:pPr>
    </w:p>
    <w:p w14:paraId="7EB2FA41" w14:textId="77777777" w:rsidR="007C5468" w:rsidRDefault="007C5468" w:rsidP="009010C2">
      <w:pPr>
        <w:pStyle w:val="10"/>
        <w:jc w:val="center"/>
        <w:rPr>
          <w:rFonts w:ascii="Arial" w:hAnsi="Arial" w:cs="Arial"/>
          <w:b/>
          <w:sz w:val="24"/>
          <w:szCs w:val="24"/>
        </w:rPr>
      </w:pPr>
    </w:p>
    <w:p w14:paraId="33378268" w14:textId="77777777" w:rsidR="007C5468" w:rsidRDefault="007C5468" w:rsidP="009010C2">
      <w:pPr>
        <w:pStyle w:val="10"/>
        <w:jc w:val="center"/>
        <w:rPr>
          <w:rFonts w:ascii="Arial" w:hAnsi="Arial" w:cs="Arial"/>
          <w:b/>
          <w:sz w:val="24"/>
          <w:szCs w:val="24"/>
        </w:rPr>
      </w:pPr>
    </w:p>
    <w:p w14:paraId="73928DBE" w14:textId="77777777" w:rsidR="007C5468" w:rsidRDefault="007C5468" w:rsidP="009010C2">
      <w:pPr>
        <w:pStyle w:val="10"/>
        <w:jc w:val="center"/>
        <w:rPr>
          <w:rFonts w:ascii="Arial" w:hAnsi="Arial" w:cs="Arial"/>
          <w:b/>
          <w:sz w:val="24"/>
          <w:szCs w:val="24"/>
        </w:rPr>
      </w:pPr>
    </w:p>
    <w:p w14:paraId="5854BA8B" w14:textId="77777777" w:rsidR="007C5468" w:rsidRDefault="007C5468" w:rsidP="009010C2">
      <w:pPr>
        <w:pStyle w:val="10"/>
        <w:jc w:val="center"/>
        <w:rPr>
          <w:rFonts w:ascii="Arial" w:hAnsi="Arial" w:cs="Arial"/>
          <w:b/>
          <w:sz w:val="24"/>
          <w:szCs w:val="24"/>
        </w:rPr>
      </w:pPr>
    </w:p>
    <w:p w14:paraId="45853E63" w14:textId="77777777" w:rsidR="007C5468" w:rsidRDefault="007C5468" w:rsidP="009010C2">
      <w:pPr>
        <w:pStyle w:val="10"/>
        <w:jc w:val="center"/>
        <w:rPr>
          <w:rFonts w:ascii="Arial" w:hAnsi="Arial" w:cs="Arial"/>
          <w:b/>
          <w:sz w:val="24"/>
          <w:szCs w:val="24"/>
        </w:rPr>
      </w:pPr>
    </w:p>
    <w:p w14:paraId="23B73847" w14:textId="77777777" w:rsidR="007C5468" w:rsidRDefault="007C5468" w:rsidP="009010C2">
      <w:pPr>
        <w:pStyle w:val="10"/>
        <w:jc w:val="center"/>
        <w:rPr>
          <w:rFonts w:ascii="Arial" w:hAnsi="Arial" w:cs="Arial"/>
          <w:b/>
          <w:sz w:val="24"/>
          <w:szCs w:val="24"/>
        </w:rPr>
      </w:pPr>
    </w:p>
    <w:p w14:paraId="46F6CD3D" w14:textId="77777777" w:rsidR="007C5468" w:rsidRDefault="007C5468" w:rsidP="009010C2">
      <w:pPr>
        <w:pStyle w:val="10"/>
        <w:jc w:val="center"/>
        <w:rPr>
          <w:rFonts w:ascii="Arial" w:hAnsi="Arial" w:cs="Arial"/>
          <w:b/>
          <w:sz w:val="24"/>
          <w:szCs w:val="24"/>
        </w:rPr>
      </w:pPr>
    </w:p>
    <w:p w14:paraId="052C8803" w14:textId="77777777" w:rsidR="007C5468" w:rsidRDefault="007C5468" w:rsidP="009010C2">
      <w:pPr>
        <w:pStyle w:val="10"/>
        <w:jc w:val="center"/>
        <w:rPr>
          <w:rFonts w:ascii="Arial" w:hAnsi="Arial" w:cs="Arial"/>
          <w:b/>
          <w:sz w:val="24"/>
          <w:szCs w:val="24"/>
        </w:rPr>
      </w:pPr>
    </w:p>
    <w:p w14:paraId="186A8F51" w14:textId="77777777" w:rsidR="007C5468" w:rsidRDefault="007C5468" w:rsidP="009010C2">
      <w:pPr>
        <w:pStyle w:val="10"/>
        <w:jc w:val="center"/>
        <w:rPr>
          <w:rFonts w:ascii="Arial" w:hAnsi="Arial" w:cs="Arial"/>
          <w:b/>
          <w:sz w:val="24"/>
          <w:szCs w:val="24"/>
        </w:rPr>
      </w:pPr>
    </w:p>
    <w:p w14:paraId="4B08E10E" w14:textId="77777777" w:rsidR="007C5468" w:rsidRDefault="007C5468" w:rsidP="009010C2">
      <w:pPr>
        <w:pStyle w:val="10"/>
        <w:jc w:val="center"/>
        <w:rPr>
          <w:rFonts w:ascii="Arial" w:hAnsi="Arial" w:cs="Arial"/>
          <w:b/>
          <w:sz w:val="24"/>
          <w:szCs w:val="24"/>
        </w:rPr>
      </w:pPr>
    </w:p>
    <w:p w14:paraId="2EAEACA1" w14:textId="77777777" w:rsidR="007C5468" w:rsidRDefault="007C5468" w:rsidP="009010C2">
      <w:pPr>
        <w:pStyle w:val="10"/>
        <w:jc w:val="center"/>
        <w:rPr>
          <w:rFonts w:ascii="Arial" w:hAnsi="Arial" w:cs="Arial"/>
          <w:b/>
          <w:sz w:val="24"/>
          <w:szCs w:val="24"/>
        </w:rPr>
      </w:pPr>
    </w:p>
    <w:p w14:paraId="7E216E75" w14:textId="77777777" w:rsidR="007C5468" w:rsidRDefault="007C5468" w:rsidP="009010C2">
      <w:pPr>
        <w:pStyle w:val="10"/>
        <w:jc w:val="center"/>
        <w:rPr>
          <w:rFonts w:ascii="Arial" w:hAnsi="Arial" w:cs="Arial"/>
          <w:b/>
          <w:sz w:val="24"/>
          <w:szCs w:val="24"/>
        </w:rPr>
      </w:pPr>
    </w:p>
    <w:p w14:paraId="639773C4" w14:textId="77777777" w:rsidR="007C5468" w:rsidRDefault="007C5468" w:rsidP="009010C2">
      <w:pPr>
        <w:pStyle w:val="10"/>
        <w:jc w:val="center"/>
        <w:rPr>
          <w:rFonts w:ascii="Arial" w:hAnsi="Arial" w:cs="Arial"/>
          <w:b/>
          <w:sz w:val="24"/>
          <w:szCs w:val="24"/>
        </w:rPr>
      </w:pPr>
    </w:p>
    <w:p w14:paraId="44410A62" w14:textId="77777777" w:rsidR="007C5468" w:rsidRDefault="007C5468" w:rsidP="009010C2">
      <w:pPr>
        <w:pStyle w:val="10"/>
        <w:jc w:val="center"/>
        <w:rPr>
          <w:rFonts w:ascii="Arial" w:hAnsi="Arial" w:cs="Arial"/>
          <w:b/>
          <w:sz w:val="24"/>
          <w:szCs w:val="24"/>
        </w:rPr>
      </w:pPr>
    </w:p>
    <w:p w14:paraId="0E3825D3" w14:textId="77777777" w:rsidR="007C5468" w:rsidRDefault="007C5468" w:rsidP="009010C2">
      <w:pPr>
        <w:pStyle w:val="10"/>
        <w:jc w:val="center"/>
        <w:rPr>
          <w:rFonts w:ascii="Arial" w:hAnsi="Arial" w:cs="Arial"/>
          <w:b/>
          <w:sz w:val="24"/>
          <w:szCs w:val="24"/>
        </w:rPr>
      </w:pPr>
    </w:p>
    <w:p w14:paraId="1B0FC96D" w14:textId="77777777" w:rsidR="007C5468" w:rsidRPr="007C5468" w:rsidRDefault="007C5468" w:rsidP="009010C2">
      <w:pPr>
        <w:pStyle w:val="10"/>
        <w:jc w:val="center"/>
        <w:rPr>
          <w:rFonts w:ascii="Arial" w:hAnsi="Arial" w:cs="Arial"/>
          <w:b/>
          <w:sz w:val="24"/>
          <w:szCs w:val="24"/>
        </w:rPr>
      </w:pPr>
    </w:p>
    <w:p w14:paraId="1988ACD4" w14:textId="77777777" w:rsidR="00F3057C" w:rsidRPr="004E4D74" w:rsidRDefault="00F3057C" w:rsidP="009010C2">
      <w:pPr>
        <w:pStyle w:val="10"/>
        <w:jc w:val="center"/>
        <w:rPr>
          <w:rFonts w:ascii="Arial" w:hAnsi="Arial" w:cs="Arial"/>
          <w:b/>
          <w:sz w:val="24"/>
          <w:szCs w:val="24"/>
        </w:rPr>
      </w:pPr>
      <w:r w:rsidRPr="004E4D74">
        <w:rPr>
          <w:rFonts w:ascii="Arial" w:hAnsi="Arial" w:cs="Arial"/>
          <w:b/>
          <w:sz w:val="24"/>
          <w:szCs w:val="24"/>
        </w:rPr>
        <w:t>ΠΑΝΕΛΛΗΝΙΟ ΠΡΩΤΑΘΛΗΜΑ ΔΡΟΜΟΥ ΣΕ ΑΝΩΜΑΛΟ ΕΔΑΦΟΣ 20</w:t>
      </w:r>
      <w:r w:rsidR="003D3325" w:rsidRPr="004E4D74">
        <w:rPr>
          <w:rFonts w:ascii="Arial" w:hAnsi="Arial" w:cs="Arial"/>
          <w:b/>
          <w:sz w:val="24"/>
          <w:szCs w:val="24"/>
        </w:rPr>
        <w:t>2</w:t>
      </w:r>
      <w:r w:rsidR="00B959FF" w:rsidRPr="004E4D74">
        <w:rPr>
          <w:rFonts w:ascii="Arial" w:hAnsi="Arial" w:cs="Arial"/>
          <w:b/>
          <w:sz w:val="24"/>
          <w:szCs w:val="24"/>
        </w:rPr>
        <w:t>1</w:t>
      </w:r>
    </w:p>
    <w:p w14:paraId="2B5B0979" w14:textId="77777777" w:rsidR="00F3057C" w:rsidRPr="004E4D74" w:rsidRDefault="00F3057C" w:rsidP="009010C2">
      <w:pPr>
        <w:pStyle w:val="10"/>
        <w:jc w:val="center"/>
        <w:rPr>
          <w:rFonts w:ascii="Arial" w:hAnsi="Arial" w:cs="Arial"/>
          <w:sz w:val="24"/>
          <w:szCs w:val="24"/>
        </w:rPr>
      </w:pPr>
    </w:p>
    <w:p w14:paraId="5E87333C" w14:textId="77777777" w:rsidR="00F3057C" w:rsidRPr="004E4D74" w:rsidRDefault="00F3057C" w:rsidP="009010C2">
      <w:pPr>
        <w:pStyle w:val="10"/>
        <w:jc w:val="center"/>
        <w:rPr>
          <w:rFonts w:ascii="Arial" w:hAnsi="Arial" w:cs="Arial"/>
          <w:b/>
          <w:sz w:val="24"/>
          <w:szCs w:val="24"/>
          <w:u w:val="single"/>
        </w:rPr>
      </w:pPr>
      <w:r w:rsidRPr="004E4D74">
        <w:rPr>
          <w:rFonts w:ascii="Arial" w:hAnsi="Arial" w:cs="Arial"/>
          <w:b/>
          <w:sz w:val="24"/>
          <w:szCs w:val="24"/>
          <w:u w:val="single"/>
        </w:rPr>
        <w:t>ΟΔΗΓΙΕΣ ΣΕ ΑΘΛΗΤΕΣ ΚΑΙ ΕΚΠΡΟΣΩΠΟΥΣ ΣΥΛΛΟΓΩΝ</w:t>
      </w:r>
    </w:p>
    <w:p w14:paraId="03C55B31" w14:textId="77777777" w:rsidR="00F3057C" w:rsidRPr="004E4D74" w:rsidRDefault="00F3057C" w:rsidP="009010C2">
      <w:pPr>
        <w:pStyle w:val="10"/>
        <w:jc w:val="both"/>
        <w:rPr>
          <w:rFonts w:ascii="Arial" w:hAnsi="Arial" w:cs="Arial"/>
          <w:sz w:val="24"/>
          <w:szCs w:val="24"/>
        </w:rPr>
      </w:pPr>
    </w:p>
    <w:p w14:paraId="45482AD6" w14:textId="5BB95929" w:rsidR="00F3057C" w:rsidRPr="004E4D74" w:rsidRDefault="00085184" w:rsidP="009010C2">
      <w:pPr>
        <w:pStyle w:val="10"/>
        <w:jc w:val="both"/>
        <w:rPr>
          <w:rFonts w:ascii="Arial" w:hAnsi="Arial" w:cs="Arial"/>
          <w:sz w:val="24"/>
          <w:szCs w:val="24"/>
        </w:rPr>
      </w:pPr>
      <w:r w:rsidRPr="004E4D74">
        <w:rPr>
          <w:rFonts w:ascii="Arial" w:hAnsi="Arial" w:cs="Arial"/>
          <w:sz w:val="24"/>
          <w:szCs w:val="24"/>
        </w:rPr>
        <w:t xml:space="preserve">Ο Τομέας </w:t>
      </w:r>
      <w:r w:rsidR="00F3057C" w:rsidRPr="004E4D74">
        <w:rPr>
          <w:rFonts w:ascii="Arial" w:hAnsi="Arial" w:cs="Arial"/>
          <w:sz w:val="24"/>
          <w:szCs w:val="24"/>
        </w:rPr>
        <w:t xml:space="preserve">Αγώνων του ΣΕΓΑΣ στοχεύοντας στην άριστη, από κάθε πλευρά, διοργάνωση του </w:t>
      </w:r>
      <w:r w:rsidR="00981717" w:rsidRPr="004E4D74">
        <w:rPr>
          <w:rFonts w:ascii="Arial" w:hAnsi="Arial" w:cs="Arial"/>
          <w:sz w:val="24"/>
          <w:szCs w:val="24"/>
        </w:rPr>
        <w:t>Π</w:t>
      </w:r>
      <w:r w:rsidR="00F3057C" w:rsidRPr="004E4D74">
        <w:rPr>
          <w:rFonts w:ascii="Arial" w:hAnsi="Arial" w:cs="Arial"/>
          <w:sz w:val="24"/>
          <w:szCs w:val="24"/>
        </w:rPr>
        <w:t>ανελλ</w:t>
      </w:r>
      <w:r w:rsidR="00D310F4" w:rsidRPr="004E4D74">
        <w:rPr>
          <w:rFonts w:ascii="Arial" w:hAnsi="Arial" w:cs="Arial"/>
          <w:sz w:val="24"/>
          <w:szCs w:val="24"/>
        </w:rPr>
        <w:t>η</w:t>
      </w:r>
      <w:r w:rsidR="00F3057C" w:rsidRPr="004E4D74">
        <w:rPr>
          <w:rFonts w:ascii="Arial" w:hAnsi="Arial" w:cs="Arial"/>
          <w:sz w:val="24"/>
          <w:szCs w:val="24"/>
        </w:rPr>
        <w:t>ν</w:t>
      </w:r>
      <w:r w:rsidR="00D310F4" w:rsidRPr="004E4D74">
        <w:rPr>
          <w:rFonts w:ascii="Arial" w:hAnsi="Arial" w:cs="Arial"/>
          <w:sz w:val="24"/>
          <w:szCs w:val="24"/>
        </w:rPr>
        <w:t>ί</w:t>
      </w:r>
      <w:r w:rsidR="00F3057C" w:rsidRPr="004E4D74">
        <w:rPr>
          <w:rFonts w:ascii="Arial" w:hAnsi="Arial" w:cs="Arial"/>
          <w:sz w:val="24"/>
          <w:szCs w:val="24"/>
        </w:rPr>
        <w:t xml:space="preserve">ου </w:t>
      </w:r>
      <w:r w:rsidR="00981717" w:rsidRPr="004E4D74">
        <w:rPr>
          <w:rFonts w:ascii="Arial" w:hAnsi="Arial" w:cs="Arial"/>
          <w:sz w:val="24"/>
          <w:szCs w:val="24"/>
        </w:rPr>
        <w:t>Π</w:t>
      </w:r>
      <w:r w:rsidR="00F3057C" w:rsidRPr="004E4D74">
        <w:rPr>
          <w:rFonts w:ascii="Arial" w:hAnsi="Arial" w:cs="Arial"/>
          <w:sz w:val="24"/>
          <w:szCs w:val="24"/>
        </w:rPr>
        <w:t xml:space="preserve">ρωταθλήματος δρόμου σε ανώμαλο έδαφος, συνέταξε τις παρακάτω οδηγίες για την καλύτερη εξυπηρέτηση όλων των εμπλεκομένων με τη διοργάνωση του Πρωταθλήματος (αθλητών, εκπροσώπων συλλόγων και διοργανωτών).  </w:t>
      </w:r>
    </w:p>
    <w:p w14:paraId="7CA02AE1" w14:textId="77777777" w:rsidR="00F3057C" w:rsidRPr="004E4D74" w:rsidRDefault="00F3057C" w:rsidP="009010C2">
      <w:pPr>
        <w:pStyle w:val="10"/>
        <w:jc w:val="both"/>
        <w:rPr>
          <w:rFonts w:ascii="Arial" w:hAnsi="Arial" w:cs="Arial"/>
          <w:sz w:val="24"/>
          <w:szCs w:val="24"/>
        </w:rPr>
      </w:pPr>
    </w:p>
    <w:p w14:paraId="279A0375" w14:textId="77777777" w:rsidR="00F3057C" w:rsidRPr="004E4D74" w:rsidRDefault="00F3057C" w:rsidP="009010C2">
      <w:pPr>
        <w:pStyle w:val="10"/>
        <w:jc w:val="both"/>
        <w:rPr>
          <w:rFonts w:ascii="Arial" w:hAnsi="Arial" w:cs="Arial"/>
          <w:b/>
          <w:sz w:val="24"/>
          <w:szCs w:val="24"/>
          <w:u w:val="single"/>
        </w:rPr>
      </w:pPr>
      <w:r w:rsidRPr="004E4D74">
        <w:rPr>
          <w:rFonts w:ascii="Arial" w:hAnsi="Arial" w:cs="Arial"/>
          <w:b/>
          <w:sz w:val="24"/>
          <w:szCs w:val="24"/>
          <w:u w:val="single"/>
        </w:rPr>
        <w:t>1. Πριν από την ημέρα διεξαγωγής του Πρωταθλήματος</w:t>
      </w:r>
    </w:p>
    <w:p w14:paraId="5A8373F2" w14:textId="77777777" w:rsidR="00F3057C" w:rsidRPr="004E4D74" w:rsidRDefault="00F3057C" w:rsidP="009010C2">
      <w:pPr>
        <w:pStyle w:val="10"/>
        <w:jc w:val="both"/>
        <w:rPr>
          <w:rFonts w:ascii="Arial" w:hAnsi="Arial" w:cs="Arial"/>
          <w:b/>
          <w:sz w:val="24"/>
          <w:szCs w:val="24"/>
        </w:rPr>
      </w:pPr>
      <w:r w:rsidRPr="004E4D74">
        <w:rPr>
          <w:rFonts w:ascii="Arial" w:hAnsi="Arial" w:cs="Arial"/>
          <w:b/>
          <w:sz w:val="24"/>
          <w:szCs w:val="24"/>
        </w:rPr>
        <w:t>Έλεγχος των δηλώσεων συμμετοχής</w:t>
      </w:r>
    </w:p>
    <w:p w14:paraId="0003FFF5" w14:textId="47AF0FCC" w:rsidR="00F3057C" w:rsidRPr="004E4D74" w:rsidRDefault="00F3057C" w:rsidP="009010C2">
      <w:pPr>
        <w:pStyle w:val="10"/>
        <w:jc w:val="both"/>
        <w:rPr>
          <w:rFonts w:ascii="Arial" w:hAnsi="Arial" w:cs="Arial"/>
          <w:sz w:val="24"/>
          <w:szCs w:val="24"/>
        </w:rPr>
      </w:pPr>
      <w:r w:rsidRPr="004E4D74">
        <w:rPr>
          <w:rFonts w:ascii="Arial" w:hAnsi="Arial" w:cs="Arial"/>
          <w:sz w:val="24"/>
          <w:szCs w:val="24"/>
        </w:rPr>
        <w:t xml:space="preserve">Το Γραφείο Τύπου του ΣΕΓΑΣ θα ανακοινώσει τις λίστες συμμετοχής ανά αγώνισμα στο </w:t>
      </w:r>
      <w:r w:rsidRPr="004E4D74">
        <w:rPr>
          <w:rFonts w:ascii="Arial" w:hAnsi="Arial" w:cs="Arial"/>
          <w:sz w:val="24"/>
          <w:szCs w:val="24"/>
          <w:lang w:val="en-US"/>
        </w:rPr>
        <w:t>site</w:t>
      </w:r>
      <w:r w:rsidRPr="004E4D74">
        <w:rPr>
          <w:rFonts w:ascii="Arial" w:hAnsi="Arial" w:cs="Arial"/>
          <w:sz w:val="24"/>
          <w:szCs w:val="24"/>
        </w:rPr>
        <w:t xml:space="preserve"> της Ομοσπονδίας, προκειμένου οι αθλητές και οι εκπρόσωποι των συλλόγων να ελέγξουν αν οι δηλώσεις είναι σωστές. Αν παρατηρηθεί κάποιο πρόβλημα οι ενδιαφερόμενοι θα πρέπει να επικοινωνήσουν με την κ.</w:t>
      </w:r>
      <w:r w:rsidR="007C5468">
        <w:rPr>
          <w:rFonts w:ascii="Arial" w:hAnsi="Arial" w:cs="Arial"/>
          <w:sz w:val="24"/>
          <w:szCs w:val="24"/>
        </w:rPr>
        <w:t xml:space="preserve"> </w:t>
      </w:r>
      <w:r w:rsidRPr="007C5468">
        <w:rPr>
          <w:rFonts w:ascii="Arial" w:hAnsi="Arial" w:cs="Arial"/>
          <w:sz w:val="24"/>
          <w:szCs w:val="24"/>
        </w:rPr>
        <w:t>Φωτεινή Κασίδη</w:t>
      </w:r>
      <w:r w:rsidR="0089185B" w:rsidRPr="004E4D74">
        <w:rPr>
          <w:rFonts w:ascii="Arial" w:hAnsi="Arial" w:cs="Arial"/>
          <w:b/>
          <w:sz w:val="24"/>
          <w:szCs w:val="24"/>
        </w:rPr>
        <w:t xml:space="preserve"> </w:t>
      </w:r>
      <w:r w:rsidRPr="004E4D74">
        <w:rPr>
          <w:rFonts w:ascii="Arial" w:hAnsi="Arial" w:cs="Arial"/>
          <w:sz w:val="24"/>
          <w:szCs w:val="24"/>
        </w:rPr>
        <w:t xml:space="preserve">στο τηλ. </w:t>
      </w:r>
      <w:r w:rsidRPr="004E4D74">
        <w:rPr>
          <w:rFonts w:ascii="Arial" w:hAnsi="Arial" w:cs="Arial"/>
          <w:b/>
          <w:sz w:val="24"/>
          <w:szCs w:val="24"/>
        </w:rPr>
        <w:t>211-18.77.735</w:t>
      </w:r>
      <w:r w:rsidR="00085184" w:rsidRPr="004E4D74">
        <w:rPr>
          <w:rFonts w:ascii="Arial" w:hAnsi="Arial" w:cs="Arial"/>
          <w:b/>
          <w:sz w:val="24"/>
          <w:szCs w:val="24"/>
        </w:rPr>
        <w:t xml:space="preserve"> </w:t>
      </w:r>
      <w:r w:rsidRPr="004E4D74">
        <w:rPr>
          <w:rFonts w:ascii="Arial" w:hAnsi="Arial" w:cs="Arial"/>
          <w:sz w:val="24"/>
          <w:szCs w:val="24"/>
        </w:rPr>
        <w:t>προκειμένου να γίνουν οι απαραίτητες διορθώσεις.</w:t>
      </w:r>
    </w:p>
    <w:p w14:paraId="347F02D7" w14:textId="77777777" w:rsidR="00F3057C" w:rsidRPr="004E4D74" w:rsidRDefault="00F3057C" w:rsidP="009010C2">
      <w:pPr>
        <w:pStyle w:val="10"/>
        <w:jc w:val="both"/>
        <w:rPr>
          <w:rFonts w:ascii="Arial" w:hAnsi="Arial" w:cs="Arial"/>
          <w:sz w:val="24"/>
          <w:szCs w:val="24"/>
        </w:rPr>
      </w:pPr>
    </w:p>
    <w:p w14:paraId="079CCBBA" w14:textId="77777777" w:rsidR="00F3057C" w:rsidRPr="004E4D74" w:rsidRDefault="00F3057C" w:rsidP="009010C2">
      <w:pPr>
        <w:pStyle w:val="10"/>
        <w:jc w:val="both"/>
        <w:rPr>
          <w:rFonts w:ascii="Arial" w:hAnsi="Arial" w:cs="Arial"/>
          <w:b/>
          <w:sz w:val="24"/>
          <w:szCs w:val="24"/>
          <w:u w:val="single"/>
        </w:rPr>
      </w:pPr>
      <w:r w:rsidRPr="004E4D74">
        <w:rPr>
          <w:rFonts w:ascii="Arial" w:hAnsi="Arial" w:cs="Arial"/>
          <w:b/>
          <w:sz w:val="24"/>
          <w:szCs w:val="24"/>
          <w:u w:val="single"/>
        </w:rPr>
        <w:t xml:space="preserve">2. Την ημέρα διεξαγωγής του Πρωταθλήματος </w:t>
      </w:r>
    </w:p>
    <w:p w14:paraId="254042CD" w14:textId="77777777" w:rsidR="00F3057C" w:rsidRPr="004E4D74" w:rsidRDefault="00F3057C" w:rsidP="004958F9">
      <w:pPr>
        <w:pStyle w:val="10"/>
        <w:ind w:firstLine="720"/>
        <w:jc w:val="both"/>
        <w:rPr>
          <w:rFonts w:ascii="Arial" w:hAnsi="Arial" w:cs="Arial"/>
          <w:b/>
          <w:sz w:val="24"/>
          <w:szCs w:val="24"/>
        </w:rPr>
      </w:pPr>
      <w:r w:rsidRPr="004E4D74">
        <w:rPr>
          <w:rFonts w:ascii="Arial" w:hAnsi="Arial" w:cs="Arial"/>
          <w:b/>
          <w:sz w:val="24"/>
          <w:szCs w:val="24"/>
        </w:rPr>
        <w:t>2.1 Έλεγχος των δηλώσεων συμμετοχής</w:t>
      </w:r>
    </w:p>
    <w:p w14:paraId="2D4F725A" w14:textId="06EA3B17" w:rsidR="00F3057C" w:rsidRPr="004E4D74" w:rsidRDefault="00F3057C" w:rsidP="004958F9">
      <w:pPr>
        <w:pStyle w:val="10"/>
        <w:ind w:left="720"/>
        <w:jc w:val="both"/>
        <w:rPr>
          <w:rFonts w:ascii="Arial" w:hAnsi="Arial" w:cs="Arial"/>
          <w:sz w:val="24"/>
          <w:szCs w:val="24"/>
        </w:rPr>
      </w:pPr>
      <w:r w:rsidRPr="004E4D74">
        <w:rPr>
          <w:rFonts w:ascii="Arial" w:hAnsi="Arial" w:cs="Arial"/>
          <w:sz w:val="24"/>
          <w:szCs w:val="24"/>
        </w:rPr>
        <w:t xml:space="preserve">Οι σύλλογοι και οι αθλητές που δεν είχαν την δυνατότητα να ελέγξουν τις δηλώσεις συμμετοχής από το </w:t>
      </w:r>
      <w:r w:rsidRPr="004E4D74">
        <w:rPr>
          <w:rFonts w:ascii="Arial" w:hAnsi="Arial" w:cs="Arial"/>
          <w:sz w:val="24"/>
          <w:szCs w:val="24"/>
          <w:lang w:val="en-US"/>
        </w:rPr>
        <w:t>site</w:t>
      </w:r>
      <w:r w:rsidRPr="004E4D74">
        <w:rPr>
          <w:rFonts w:ascii="Arial" w:hAnsi="Arial" w:cs="Arial"/>
          <w:sz w:val="24"/>
          <w:szCs w:val="24"/>
        </w:rPr>
        <w:t xml:space="preserve"> του ΣΕΓΑΣ θα πρέπει με την άφιξή τους στο</w:t>
      </w:r>
      <w:r w:rsidR="00D310F4" w:rsidRPr="004E4D74">
        <w:rPr>
          <w:rFonts w:ascii="Arial" w:hAnsi="Arial" w:cs="Arial"/>
          <w:sz w:val="24"/>
          <w:szCs w:val="24"/>
        </w:rPr>
        <w:t>ν</w:t>
      </w:r>
      <w:r w:rsidRPr="004E4D74">
        <w:rPr>
          <w:rFonts w:ascii="Arial" w:hAnsi="Arial" w:cs="Arial"/>
          <w:sz w:val="24"/>
          <w:szCs w:val="24"/>
        </w:rPr>
        <w:t xml:space="preserve"> χώρο διεξαγωγής του Πρωταθλήματος να προσέλθουν στην τέντα της Γραμματείας του ΣΕΓΑΣ</w:t>
      </w:r>
      <w:r w:rsidR="0089185B" w:rsidRPr="004E4D74">
        <w:rPr>
          <w:rFonts w:ascii="Arial" w:hAnsi="Arial" w:cs="Arial"/>
          <w:sz w:val="24"/>
          <w:szCs w:val="24"/>
        </w:rPr>
        <w:t xml:space="preserve"> </w:t>
      </w:r>
      <w:r w:rsidRPr="004E4D74">
        <w:rPr>
          <w:rFonts w:ascii="Arial" w:hAnsi="Arial" w:cs="Arial"/>
          <w:b/>
          <w:sz w:val="24"/>
          <w:szCs w:val="24"/>
        </w:rPr>
        <w:t>ΚΑΙ ΟΧΙ ΣΤΗΝ ΑΙΘΟΥΣΑ ΚΛΗΣΗΣ</w:t>
      </w:r>
      <w:r w:rsidR="0089185B" w:rsidRPr="004E4D74">
        <w:rPr>
          <w:rFonts w:ascii="Arial" w:hAnsi="Arial" w:cs="Arial"/>
          <w:b/>
          <w:sz w:val="24"/>
          <w:szCs w:val="24"/>
        </w:rPr>
        <w:t xml:space="preserve"> </w:t>
      </w:r>
      <w:r w:rsidRPr="004E4D74">
        <w:rPr>
          <w:rFonts w:ascii="Arial" w:hAnsi="Arial" w:cs="Arial"/>
          <w:sz w:val="24"/>
          <w:szCs w:val="24"/>
        </w:rPr>
        <w:t>προκειμένου να ελέγξουν τις δηλώσεις συμμετοχής.</w:t>
      </w:r>
    </w:p>
    <w:p w14:paraId="5BE2A78B" w14:textId="62E985FE" w:rsidR="00F3057C" w:rsidRPr="004E4D74" w:rsidRDefault="00F3057C" w:rsidP="004958F9">
      <w:pPr>
        <w:pStyle w:val="10"/>
        <w:ind w:firstLine="720"/>
        <w:jc w:val="both"/>
        <w:rPr>
          <w:rFonts w:ascii="Arial" w:hAnsi="Arial" w:cs="Arial"/>
          <w:b/>
          <w:sz w:val="24"/>
          <w:szCs w:val="24"/>
        </w:rPr>
      </w:pPr>
      <w:r w:rsidRPr="004E4D74">
        <w:rPr>
          <w:rFonts w:ascii="Arial" w:hAnsi="Arial" w:cs="Arial"/>
          <w:b/>
          <w:sz w:val="24"/>
          <w:szCs w:val="24"/>
        </w:rPr>
        <w:t xml:space="preserve">2.2 Λειτουργία </w:t>
      </w:r>
      <w:r w:rsidRPr="004E4D74">
        <w:rPr>
          <w:rFonts w:ascii="Arial" w:hAnsi="Arial" w:cs="Arial"/>
          <w:b/>
          <w:sz w:val="24"/>
          <w:szCs w:val="24"/>
          <w:lang w:val="en-US"/>
        </w:rPr>
        <w:t>Help</w:t>
      </w:r>
      <w:r w:rsidR="0089185B" w:rsidRPr="004E4D74">
        <w:rPr>
          <w:rFonts w:ascii="Arial" w:hAnsi="Arial" w:cs="Arial"/>
          <w:b/>
          <w:sz w:val="24"/>
          <w:szCs w:val="24"/>
        </w:rPr>
        <w:t xml:space="preserve"> </w:t>
      </w:r>
      <w:r w:rsidRPr="004E4D74">
        <w:rPr>
          <w:rFonts w:ascii="Arial" w:hAnsi="Arial" w:cs="Arial"/>
          <w:b/>
          <w:sz w:val="24"/>
          <w:szCs w:val="24"/>
          <w:lang w:val="en-US"/>
        </w:rPr>
        <w:t>Desk</w:t>
      </w:r>
    </w:p>
    <w:p w14:paraId="21427493" w14:textId="33C65AA9" w:rsidR="00F3057C" w:rsidRPr="004E4D74" w:rsidRDefault="00F3057C" w:rsidP="004958F9">
      <w:pPr>
        <w:pStyle w:val="10"/>
        <w:ind w:left="720"/>
        <w:jc w:val="both"/>
        <w:rPr>
          <w:rFonts w:ascii="Arial" w:hAnsi="Arial" w:cs="Arial"/>
          <w:sz w:val="24"/>
          <w:szCs w:val="24"/>
        </w:rPr>
      </w:pPr>
      <w:r w:rsidRPr="004E4D74">
        <w:rPr>
          <w:rFonts w:ascii="Arial" w:hAnsi="Arial" w:cs="Arial"/>
          <w:sz w:val="24"/>
          <w:szCs w:val="24"/>
        </w:rPr>
        <w:t xml:space="preserve">Σε περίπτωση που διαπιστωθεί κάποιο πρόβλημα με τις δηλώσεις, θα πρέπει να απευθυνθούν στον υπεύθυνο του </w:t>
      </w:r>
      <w:r w:rsidRPr="004E4D74">
        <w:rPr>
          <w:rFonts w:ascii="Arial" w:hAnsi="Arial" w:cs="Arial"/>
          <w:sz w:val="24"/>
          <w:szCs w:val="24"/>
          <w:lang w:val="en-US"/>
        </w:rPr>
        <w:t>Help</w:t>
      </w:r>
      <w:r w:rsidR="0089185B" w:rsidRPr="004E4D74">
        <w:rPr>
          <w:rFonts w:ascii="Arial" w:hAnsi="Arial" w:cs="Arial"/>
          <w:sz w:val="24"/>
          <w:szCs w:val="24"/>
        </w:rPr>
        <w:t xml:space="preserve"> </w:t>
      </w:r>
      <w:r w:rsidRPr="004E4D74">
        <w:rPr>
          <w:rFonts w:ascii="Arial" w:hAnsi="Arial" w:cs="Arial"/>
          <w:sz w:val="24"/>
          <w:szCs w:val="24"/>
          <w:lang w:val="en-US"/>
        </w:rPr>
        <w:t>Desk</w:t>
      </w:r>
      <w:r w:rsidRPr="004E4D74">
        <w:rPr>
          <w:rFonts w:ascii="Arial" w:hAnsi="Arial" w:cs="Arial"/>
          <w:sz w:val="24"/>
          <w:szCs w:val="24"/>
        </w:rPr>
        <w:t>, που φιλοξενείται στην τέντα της Γραμματείας του ΣΕΓΑΣ, προκειμένου να ελεγχτούν οι δηλώσεις συμμετοχής που απέστειλε ο σύλλογος και να αποκατασταθεί το πρόβλημα. Για την καλύτερη και γρηγορότερη επίλυση των προβλημάτων ο εκπρόσωπος του συλλόγου θα πρέπει να έχει μαζί του αντίγραφο της δήλωσης συμμετοχής καθώς και αποδεικτικό τ</w:t>
      </w:r>
      <w:r w:rsidR="00644F35" w:rsidRPr="004E4D74">
        <w:rPr>
          <w:rFonts w:ascii="Arial" w:hAnsi="Arial" w:cs="Arial"/>
          <w:sz w:val="24"/>
          <w:szCs w:val="24"/>
        </w:rPr>
        <w:t>ης</w:t>
      </w:r>
      <w:r w:rsidRPr="004E4D74">
        <w:rPr>
          <w:rFonts w:ascii="Arial" w:hAnsi="Arial" w:cs="Arial"/>
          <w:sz w:val="24"/>
          <w:szCs w:val="24"/>
        </w:rPr>
        <w:t xml:space="preserve"> αποστολής της δήλωσης. </w:t>
      </w:r>
    </w:p>
    <w:p w14:paraId="0D7EEAF2" w14:textId="77777777" w:rsidR="00F3057C" w:rsidRPr="004E4D74" w:rsidRDefault="00F3057C" w:rsidP="004958F9">
      <w:pPr>
        <w:pStyle w:val="10"/>
        <w:ind w:left="720"/>
        <w:jc w:val="both"/>
        <w:rPr>
          <w:rFonts w:ascii="Arial" w:hAnsi="Arial" w:cs="Arial"/>
          <w:b/>
          <w:sz w:val="24"/>
          <w:szCs w:val="24"/>
        </w:rPr>
      </w:pPr>
      <w:r w:rsidRPr="004E4D74">
        <w:rPr>
          <w:rFonts w:ascii="Arial" w:hAnsi="Arial" w:cs="Arial"/>
          <w:b/>
          <w:sz w:val="24"/>
          <w:szCs w:val="24"/>
        </w:rPr>
        <w:t xml:space="preserve">2.3 Παραλαβή αριθμού συμμετοχής (με ενσωματωμένο το </w:t>
      </w:r>
      <w:r w:rsidRPr="004E4D74">
        <w:rPr>
          <w:rFonts w:ascii="Arial" w:hAnsi="Arial" w:cs="Arial"/>
          <w:b/>
          <w:sz w:val="24"/>
          <w:szCs w:val="24"/>
          <w:lang w:val="en-US"/>
        </w:rPr>
        <w:t>chip</w:t>
      </w:r>
      <w:r w:rsidRPr="004E4D74">
        <w:rPr>
          <w:rFonts w:ascii="Arial" w:hAnsi="Arial" w:cs="Arial"/>
          <w:b/>
          <w:sz w:val="24"/>
          <w:szCs w:val="24"/>
        </w:rPr>
        <w:t xml:space="preserve"> χρονομέτρησης) και οδηγιών τοποθέτησής του</w:t>
      </w:r>
    </w:p>
    <w:p w14:paraId="5907FA96" w14:textId="678EFD73" w:rsidR="00F3057C" w:rsidRPr="004E4D74" w:rsidRDefault="00F3057C" w:rsidP="004958F9">
      <w:pPr>
        <w:pStyle w:val="10"/>
        <w:ind w:left="720"/>
        <w:jc w:val="both"/>
        <w:rPr>
          <w:rFonts w:ascii="Arial" w:hAnsi="Arial" w:cs="Arial"/>
          <w:b/>
          <w:sz w:val="24"/>
          <w:szCs w:val="24"/>
          <w:u w:val="single"/>
        </w:rPr>
      </w:pPr>
      <w:r w:rsidRPr="004E4D74">
        <w:rPr>
          <w:rFonts w:ascii="Arial" w:hAnsi="Arial" w:cs="Arial"/>
          <w:sz w:val="24"/>
          <w:szCs w:val="24"/>
        </w:rPr>
        <w:t xml:space="preserve">Οι συμμετέχοντες αθλητές θα πρέπει να προσέρχονται </w:t>
      </w:r>
      <w:r w:rsidRPr="004E4D74">
        <w:rPr>
          <w:rFonts w:ascii="Arial" w:hAnsi="Arial" w:cs="Arial"/>
          <w:b/>
          <w:sz w:val="24"/>
          <w:szCs w:val="24"/>
        </w:rPr>
        <w:t>ΑΥΤΟΠΡΟΣΩΠΩΣ</w:t>
      </w:r>
      <w:r w:rsidRPr="004E4D74">
        <w:rPr>
          <w:rFonts w:ascii="Arial" w:hAnsi="Arial" w:cs="Arial"/>
          <w:sz w:val="24"/>
          <w:szCs w:val="24"/>
        </w:rPr>
        <w:t xml:space="preserve"> στην Αίθουσα Κλήσης (σύμφωνα με τις ώρες που αναφέρονται στον πίνακα παρουσίασης) προκειμένου να δηλώσουν την παρουσία τους και να παραλάβουν το</w:t>
      </w:r>
      <w:r w:rsidR="00D51D8E">
        <w:rPr>
          <w:rFonts w:ascii="Arial" w:hAnsi="Arial" w:cs="Arial"/>
          <w:sz w:val="24"/>
          <w:szCs w:val="24"/>
        </w:rPr>
        <w:t>ν</w:t>
      </w:r>
      <w:r w:rsidRPr="004E4D74">
        <w:rPr>
          <w:rFonts w:ascii="Arial" w:hAnsi="Arial" w:cs="Arial"/>
          <w:sz w:val="24"/>
          <w:szCs w:val="24"/>
        </w:rPr>
        <w:t xml:space="preserve"> φάκελο με τον αριθμό συμμετοχής τους, το </w:t>
      </w:r>
      <w:r w:rsidRPr="004E4D74">
        <w:rPr>
          <w:rFonts w:ascii="Arial" w:hAnsi="Arial" w:cs="Arial"/>
          <w:sz w:val="24"/>
          <w:szCs w:val="24"/>
          <w:lang w:val="en-US"/>
        </w:rPr>
        <w:t>chip</w:t>
      </w:r>
      <w:r w:rsidRPr="004E4D74">
        <w:rPr>
          <w:rFonts w:ascii="Arial" w:hAnsi="Arial" w:cs="Arial"/>
          <w:sz w:val="24"/>
          <w:szCs w:val="24"/>
        </w:rPr>
        <w:t xml:space="preserve"> χρονομέτρησης και τις οδηγίες τοποθέτησής του, </w:t>
      </w:r>
      <w:r w:rsidRPr="004E4D74">
        <w:rPr>
          <w:rFonts w:ascii="Arial" w:hAnsi="Arial" w:cs="Arial"/>
          <w:b/>
          <w:sz w:val="24"/>
          <w:szCs w:val="24"/>
          <w:u w:val="single"/>
        </w:rPr>
        <w:t xml:space="preserve">ΠΡΟΣΚΟΜΙΖΟΝΤΑΣ ΑΠΑΡΑΙΤΗΤΑ ΤΟ ΔΕΛΤΙΟ ΑΘΛΗΤΙΚΗΣ ΙΔΙΟΤΗΤΑΣ </w:t>
      </w:r>
      <w:r w:rsidR="003D3325" w:rsidRPr="004E4D74">
        <w:rPr>
          <w:rFonts w:ascii="Arial" w:hAnsi="Arial" w:cs="Arial"/>
          <w:b/>
          <w:sz w:val="24"/>
          <w:szCs w:val="24"/>
          <w:u w:val="single"/>
        </w:rPr>
        <w:t xml:space="preserve">ΚΑΙ ΤΗΝ ΚΑΡΤΑ ΥΓΕΙΑΣ ΑΘΛΗΤΗ </w:t>
      </w:r>
      <w:r w:rsidRPr="004E4D74">
        <w:rPr>
          <w:rFonts w:ascii="Arial" w:hAnsi="Arial" w:cs="Arial"/>
          <w:b/>
          <w:sz w:val="24"/>
          <w:szCs w:val="24"/>
          <w:u w:val="single"/>
        </w:rPr>
        <w:t>ΙΑΤΡΙΚΑ ΘΕΩΡΗΜΕΝ</w:t>
      </w:r>
      <w:r w:rsidR="003D3325" w:rsidRPr="004E4D74">
        <w:rPr>
          <w:rFonts w:ascii="Arial" w:hAnsi="Arial" w:cs="Arial"/>
          <w:b/>
          <w:sz w:val="24"/>
          <w:szCs w:val="24"/>
          <w:u w:val="single"/>
        </w:rPr>
        <w:t>Η</w:t>
      </w:r>
      <w:r w:rsidRPr="004E4D74">
        <w:rPr>
          <w:rFonts w:ascii="Arial" w:hAnsi="Arial" w:cs="Arial"/>
          <w:b/>
          <w:sz w:val="24"/>
          <w:szCs w:val="24"/>
          <w:u w:val="single"/>
        </w:rPr>
        <w:t xml:space="preserve"> ΣΥΜΦΩΝΑ ΜΕ </w:t>
      </w:r>
      <w:r w:rsidR="00D5501B" w:rsidRPr="004E4D74">
        <w:rPr>
          <w:rFonts w:ascii="Arial" w:hAnsi="Arial" w:cs="Arial"/>
          <w:b/>
          <w:sz w:val="24"/>
          <w:szCs w:val="24"/>
          <w:u w:val="single"/>
        </w:rPr>
        <w:t>ΤΗΝ ΙΣΧΥΟΥΣΑ ΝΟΜΟΘΕΣΙΑ</w:t>
      </w:r>
    </w:p>
    <w:p w14:paraId="222540EF" w14:textId="77777777" w:rsidR="00F3057C" w:rsidRPr="004E4D74" w:rsidRDefault="00F3057C" w:rsidP="004958F9">
      <w:pPr>
        <w:pStyle w:val="10"/>
        <w:ind w:firstLine="720"/>
        <w:jc w:val="both"/>
        <w:rPr>
          <w:rFonts w:ascii="Arial" w:hAnsi="Arial" w:cs="Arial"/>
          <w:sz w:val="24"/>
          <w:szCs w:val="24"/>
        </w:rPr>
      </w:pPr>
      <w:r w:rsidRPr="004E4D74">
        <w:rPr>
          <w:rFonts w:ascii="Arial" w:hAnsi="Arial" w:cs="Arial"/>
          <w:sz w:val="24"/>
          <w:szCs w:val="24"/>
        </w:rPr>
        <w:t>Σε διαφορετική περίπτωση δεν θα τους επιτραπεί η συμμετοχή στους Αγώνες!</w:t>
      </w:r>
    </w:p>
    <w:p w14:paraId="0A38CEA5" w14:textId="5B90C2C2" w:rsidR="00F3057C" w:rsidRPr="004E4D74" w:rsidRDefault="00F3057C" w:rsidP="004958F9">
      <w:pPr>
        <w:pStyle w:val="10"/>
        <w:ind w:left="720"/>
        <w:jc w:val="both"/>
        <w:rPr>
          <w:rFonts w:ascii="Arial" w:hAnsi="Arial" w:cs="Arial"/>
          <w:b/>
          <w:sz w:val="24"/>
          <w:szCs w:val="24"/>
          <w:u w:val="single"/>
        </w:rPr>
      </w:pPr>
      <w:r w:rsidRPr="004E4D74">
        <w:rPr>
          <w:rFonts w:ascii="Arial" w:hAnsi="Arial" w:cs="Arial"/>
          <w:b/>
          <w:sz w:val="24"/>
          <w:szCs w:val="24"/>
        </w:rPr>
        <w:t>Προσοχή:</w:t>
      </w:r>
      <w:r w:rsidR="0089185B" w:rsidRPr="004E4D74">
        <w:rPr>
          <w:rFonts w:ascii="Arial" w:hAnsi="Arial" w:cs="Arial"/>
          <w:b/>
          <w:sz w:val="24"/>
          <w:szCs w:val="24"/>
        </w:rPr>
        <w:t xml:space="preserve"> </w:t>
      </w:r>
      <w:r w:rsidRPr="004E4D74">
        <w:rPr>
          <w:rFonts w:ascii="Arial" w:hAnsi="Arial" w:cs="Arial"/>
          <w:b/>
          <w:sz w:val="24"/>
          <w:szCs w:val="24"/>
          <w:u w:val="single"/>
        </w:rPr>
        <w:t>Η είσοδος στην Αίθουσα Κλήσης επιτρέπεται ΜΟΝΟ στους συμμετέχοντες αθλητές-τριες. Η είσοδος εκπροσώπων των συλλόγων ή συνοδών προκειμένου να παραλάβουν τους αριθμούς των αθλητών ή να δηλώσουν την παρουσία αθλητή-τριας ΔΕΝ θα επιτρέπεται.</w:t>
      </w:r>
    </w:p>
    <w:p w14:paraId="405C3DCC" w14:textId="77777777" w:rsidR="00F3057C" w:rsidRPr="004E4D74" w:rsidRDefault="00F3057C" w:rsidP="009010C2">
      <w:pPr>
        <w:pStyle w:val="10"/>
        <w:jc w:val="both"/>
        <w:rPr>
          <w:rFonts w:ascii="Arial" w:hAnsi="Arial" w:cs="Arial"/>
          <w:b/>
          <w:sz w:val="24"/>
          <w:szCs w:val="24"/>
        </w:rPr>
      </w:pPr>
    </w:p>
    <w:p w14:paraId="2DBB9B3E" w14:textId="77777777" w:rsidR="004352F8" w:rsidRDefault="004352F8" w:rsidP="004958F9">
      <w:pPr>
        <w:pStyle w:val="10"/>
        <w:ind w:firstLine="720"/>
        <w:jc w:val="both"/>
        <w:rPr>
          <w:rFonts w:ascii="Arial" w:hAnsi="Arial" w:cs="Arial"/>
          <w:b/>
          <w:sz w:val="24"/>
          <w:szCs w:val="24"/>
        </w:rPr>
      </w:pPr>
    </w:p>
    <w:p w14:paraId="21FDDD9A" w14:textId="77777777" w:rsidR="007C5468" w:rsidRDefault="007C5468" w:rsidP="004958F9">
      <w:pPr>
        <w:pStyle w:val="10"/>
        <w:ind w:firstLine="720"/>
        <w:jc w:val="both"/>
        <w:rPr>
          <w:rFonts w:ascii="Arial" w:hAnsi="Arial" w:cs="Arial"/>
          <w:b/>
          <w:sz w:val="24"/>
          <w:szCs w:val="24"/>
        </w:rPr>
      </w:pPr>
    </w:p>
    <w:p w14:paraId="232B2447" w14:textId="77777777" w:rsidR="007C5468" w:rsidRDefault="007C5468" w:rsidP="004958F9">
      <w:pPr>
        <w:pStyle w:val="10"/>
        <w:ind w:firstLine="720"/>
        <w:jc w:val="both"/>
        <w:rPr>
          <w:rFonts w:ascii="Arial" w:hAnsi="Arial" w:cs="Arial"/>
          <w:b/>
          <w:sz w:val="24"/>
          <w:szCs w:val="24"/>
        </w:rPr>
      </w:pPr>
    </w:p>
    <w:p w14:paraId="491B8EA2" w14:textId="77777777" w:rsidR="007C5468" w:rsidRPr="004E4D74" w:rsidRDefault="007C5468" w:rsidP="004958F9">
      <w:pPr>
        <w:pStyle w:val="10"/>
        <w:ind w:firstLine="720"/>
        <w:jc w:val="both"/>
        <w:rPr>
          <w:rFonts w:ascii="Arial" w:hAnsi="Arial" w:cs="Arial"/>
          <w:b/>
          <w:sz w:val="24"/>
          <w:szCs w:val="24"/>
        </w:rPr>
      </w:pPr>
    </w:p>
    <w:p w14:paraId="04884D62" w14:textId="77777777" w:rsidR="00F3057C" w:rsidRPr="004E4D74" w:rsidRDefault="00F3057C" w:rsidP="004958F9">
      <w:pPr>
        <w:pStyle w:val="10"/>
        <w:ind w:firstLine="720"/>
        <w:jc w:val="both"/>
        <w:rPr>
          <w:rFonts w:ascii="Arial" w:hAnsi="Arial" w:cs="Arial"/>
          <w:b/>
          <w:sz w:val="24"/>
          <w:szCs w:val="24"/>
        </w:rPr>
      </w:pPr>
      <w:r w:rsidRPr="004E4D74">
        <w:rPr>
          <w:rFonts w:ascii="Arial" w:hAnsi="Arial" w:cs="Arial"/>
          <w:b/>
          <w:sz w:val="24"/>
          <w:szCs w:val="24"/>
        </w:rPr>
        <w:t>2.4 Ωράριο παρουσίας στην Αίθουσα Κλήσης</w:t>
      </w:r>
    </w:p>
    <w:p w14:paraId="7C0D5914" w14:textId="77777777" w:rsidR="00F3057C" w:rsidRPr="004E4D74" w:rsidRDefault="00F3057C" w:rsidP="004958F9">
      <w:pPr>
        <w:pStyle w:val="10"/>
        <w:ind w:left="720"/>
        <w:jc w:val="both"/>
        <w:rPr>
          <w:rFonts w:ascii="Arial" w:hAnsi="Arial" w:cs="Arial"/>
          <w:sz w:val="24"/>
          <w:szCs w:val="24"/>
        </w:rPr>
      </w:pPr>
      <w:r w:rsidRPr="004E4D74">
        <w:rPr>
          <w:rFonts w:ascii="Arial" w:hAnsi="Arial" w:cs="Arial"/>
          <w:sz w:val="24"/>
          <w:szCs w:val="24"/>
        </w:rPr>
        <w:t>Για την καλύτερη εξυπηρέτηση των συμμετεχόντων αθλητών και την αποφυγή συνωστισμού στην Αίθουσα Κλήσης, η παρουσία των αθλητών θα δηλώνεται σύμφωνα με το παρακάτω πρόγραμμα:</w:t>
      </w:r>
    </w:p>
    <w:p w14:paraId="271F421D" w14:textId="77777777" w:rsidR="00EC74B1" w:rsidRPr="004E4D74" w:rsidRDefault="00EC74B1" w:rsidP="004958F9">
      <w:pPr>
        <w:pStyle w:val="10"/>
        <w:ind w:left="720"/>
        <w:jc w:val="both"/>
        <w:rPr>
          <w:rFonts w:ascii="Arial" w:hAnsi="Arial" w:cs="Arial"/>
          <w:sz w:val="24"/>
          <w:szCs w:val="24"/>
        </w:rPr>
      </w:pPr>
    </w:p>
    <w:tbl>
      <w:tblPr>
        <w:tblW w:w="10373" w:type="dxa"/>
        <w:jc w:val="center"/>
        <w:tblLook w:val="04A0" w:firstRow="1" w:lastRow="0" w:firstColumn="1" w:lastColumn="0" w:noHBand="0" w:noVBand="1"/>
      </w:tblPr>
      <w:tblGrid>
        <w:gridCol w:w="1006"/>
        <w:gridCol w:w="1005"/>
        <w:gridCol w:w="1807"/>
        <w:gridCol w:w="1569"/>
        <w:gridCol w:w="1984"/>
        <w:gridCol w:w="3002"/>
      </w:tblGrid>
      <w:tr w:rsidR="00EC74B1" w:rsidRPr="004E4D74" w14:paraId="02F4DFA0" w14:textId="77777777" w:rsidTr="00EC74B1">
        <w:trPr>
          <w:trHeight w:val="330"/>
          <w:jc w:val="center"/>
        </w:trPr>
        <w:tc>
          <w:tcPr>
            <w:tcW w:w="10373" w:type="dxa"/>
            <w:gridSpan w:val="6"/>
            <w:tcBorders>
              <w:top w:val="nil"/>
              <w:left w:val="nil"/>
              <w:bottom w:val="nil"/>
              <w:right w:val="nil"/>
            </w:tcBorders>
            <w:shd w:val="clear" w:color="auto" w:fill="auto"/>
            <w:noWrap/>
            <w:vAlign w:val="center"/>
            <w:hideMark/>
          </w:tcPr>
          <w:p w14:paraId="75381119"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ΠΡΟΓΡΑΜΜΑ ΠΑΡΟΥΣΙΑΣ ΣΕ ΑΙΘΟΥΣΑ ΚΛΗΣΗΣ</w:t>
            </w:r>
          </w:p>
        </w:tc>
      </w:tr>
      <w:tr w:rsidR="00EC74B1" w:rsidRPr="004E4D74" w14:paraId="0C13FBFD" w14:textId="77777777" w:rsidTr="00EC74B1">
        <w:trPr>
          <w:trHeight w:val="330"/>
          <w:jc w:val="center"/>
        </w:trPr>
        <w:tc>
          <w:tcPr>
            <w:tcW w:w="1006" w:type="dxa"/>
            <w:tcBorders>
              <w:top w:val="nil"/>
              <w:left w:val="nil"/>
              <w:bottom w:val="nil"/>
              <w:right w:val="nil"/>
            </w:tcBorders>
            <w:shd w:val="clear" w:color="auto" w:fill="auto"/>
            <w:noWrap/>
            <w:vAlign w:val="center"/>
            <w:hideMark/>
          </w:tcPr>
          <w:p w14:paraId="0733B433" w14:textId="77777777" w:rsidR="00EC74B1" w:rsidRPr="004E4D74" w:rsidRDefault="00EC74B1" w:rsidP="00EC74B1">
            <w:pPr>
              <w:jc w:val="center"/>
              <w:rPr>
                <w:rFonts w:ascii="Arial" w:hAnsi="Arial" w:cs="Arial"/>
                <w:b/>
                <w:bCs/>
                <w:sz w:val="24"/>
                <w:szCs w:val="24"/>
                <w:lang w:eastAsia="el-GR"/>
              </w:rPr>
            </w:pPr>
          </w:p>
        </w:tc>
        <w:tc>
          <w:tcPr>
            <w:tcW w:w="1005" w:type="dxa"/>
            <w:tcBorders>
              <w:top w:val="nil"/>
              <w:left w:val="nil"/>
              <w:bottom w:val="nil"/>
              <w:right w:val="nil"/>
            </w:tcBorders>
            <w:shd w:val="clear" w:color="auto" w:fill="auto"/>
            <w:noWrap/>
            <w:vAlign w:val="center"/>
            <w:hideMark/>
          </w:tcPr>
          <w:p w14:paraId="6594CF69" w14:textId="77777777" w:rsidR="00EC74B1" w:rsidRPr="004E4D74" w:rsidRDefault="00EC74B1" w:rsidP="00EC74B1">
            <w:pPr>
              <w:rPr>
                <w:rFonts w:ascii="Arial" w:hAnsi="Arial" w:cs="Arial"/>
                <w:sz w:val="24"/>
                <w:szCs w:val="24"/>
                <w:lang w:eastAsia="el-GR"/>
              </w:rPr>
            </w:pPr>
          </w:p>
        </w:tc>
        <w:tc>
          <w:tcPr>
            <w:tcW w:w="1807" w:type="dxa"/>
            <w:tcBorders>
              <w:top w:val="nil"/>
              <w:left w:val="nil"/>
              <w:bottom w:val="nil"/>
              <w:right w:val="nil"/>
            </w:tcBorders>
            <w:shd w:val="clear" w:color="auto" w:fill="auto"/>
            <w:noWrap/>
            <w:vAlign w:val="center"/>
            <w:hideMark/>
          </w:tcPr>
          <w:p w14:paraId="18E5D989" w14:textId="77777777" w:rsidR="00EC74B1" w:rsidRPr="004E4D74" w:rsidRDefault="00EC74B1" w:rsidP="00EC74B1">
            <w:pPr>
              <w:rPr>
                <w:rFonts w:ascii="Arial" w:hAnsi="Arial" w:cs="Arial"/>
                <w:sz w:val="24"/>
                <w:szCs w:val="24"/>
                <w:lang w:eastAsia="el-GR"/>
              </w:rPr>
            </w:pPr>
          </w:p>
        </w:tc>
        <w:tc>
          <w:tcPr>
            <w:tcW w:w="1569" w:type="dxa"/>
            <w:tcBorders>
              <w:top w:val="nil"/>
              <w:left w:val="nil"/>
              <w:bottom w:val="nil"/>
              <w:right w:val="nil"/>
            </w:tcBorders>
            <w:shd w:val="clear" w:color="auto" w:fill="auto"/>
            <w:noWrap/>
            <w:vAlign w:val="center"/>
            <w:hideMark/>
          </w:tcPr>
          <w:p w14:paraId="44D724A0" w14:textId="77777777" w:rsidR="00EC74B1" w:rsidRPr="004E4D74" w:rsidRDefault="00EC74B1" w:rsidP="00EC74B1">
            <w:pPr>
              <w:rPr>
                <w:rFonts w:ascii="Arial" w:hAnsi="Arial" w:cs="Arial"/>
                <w:sz w:val="24"/>
                <w:szCs w:val="24"/>
                <w:lang w:eastAsia="el-GR"/>
              </w:rPr>
            </w:pPr>
          </w:p>
        </w:tc>
        <w:tc>
          <w:tcPr>
            <w:tcW w:w="1984" w:type="dxa"/>
            <w:tcBorders>
              <w:top w:val="nil"/>
              <w:left w:val="nil"/>
              <w:bottom w:val="nil"/>
              <w:right w:val="nil"/>
            </w:tcBorders>
            <w:shd w:val="clear" w:color="auto" w:fill="auto"/>
            <w:noWrap/>
            <w:vAlign w:val="center"/>
            <w:hideMark/>
          </w:tcPr>
          <w:p w14:paraId="0CA4EF63" w14:textId="77777777" w:rsidR="00EC74B1" w:rsidRPr="004E4D74" w:rsidRDefault="00EC74B1" w:rsidP="00EC74B1">
            <w:pPr>
              <w:jc w:val="center"/>
              <w:rPr>
                <w:rFonts w:ascii="Arial" w:hAnsi="Arial" w:cs="Arial"/>
                <w:sz w:val="24"/>
                <w:szCs w:val="24"/>
                <w:lang w:eastAsia="el-GR"/>
              </w:rPr>
            </w:pPr>
          </w:p>
        </w:tc>
        <w:tc>
          <w:tcPr>
            <w:tcW w:w="3002" w:type="dxa"/>
            <w:tcBorders>
              <w:top w:val="nil"/>
              <w:left w:val="nil"/>
              <w:bottom w:val="nil"/>
              <w:right w:val="nil"/>
            </w:tcBorders>
            <w:shd w:val="clear" w:color="auto" w:fill="auto"/>
            <w:noWrap/>
            <w:vAlign w:val="center"/>
            <w:hideMark/>
          </w:tcPr>
          <w:p w14:paraId="2E80539A" w14:textId="77777777" w:rsidR="00EC74B1" w:rsidRPr="004E4D74" w:rsidRDefault="00EC74B1" w:rsidP="00EC74B1">
            <w:pPr>
              <w:jc w:val="center"/>
              <w:rPr>
                <w:rFonts w:ascii="Arial" w:hAnsi="Arial" w:cs="Arial"/>
                <w:sz w:val="24"/>
                <w:szCs w:val="24"/>
                <w:lang w:eastAsia="el-GR"/>
              </w:rPr>
            </w:pPr>
          </w:p>
        </w:tc>
      </w:tr>
      <w:tr w:rsidR="00EC74B1" w:rsidRPr="004E4D74" w14:paraId="7423F70B" w14:textId="77777777" w:rsidTr="00EC74B1">
        <w:trPr>
          <w:trHeight w:val="300"/>
          <w:jc w:val="center"/>
        </w:trPr>
        <w:tc>
          <w:tcPr>
            <w:tcW w:w="20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BF7F"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Δήλωση παρουσίας</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7EDD59E1"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Τμήμα</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F89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Ώρα έναρξης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6E79"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Αγώνισμα</w:t>
            </w:r>
          </w:p>
        </w:tc>
        <w:tc>
          <w:tcPr>
            <w:tcW w:w="3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00B5"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Κατηγορία</w:t>
            </w:r>
          </w:p>
        </w:tc>
      </w:tr>
      <w:tr w:rsidR="00EC74B1" w:rsidRPr="004E4D74" w14:paraId="26D49791" w14:textId="77777777" w:rsidTr="00EC74B1">
        <w:trPr>
          <w:trHeight w:val="60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22C9524A"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από</w:t>
            </w:r>
          </w:p>
        </w:tc>
        <w:tc>
          <w:tcPr>
            <w:tcW w:w="1005" w:type="dxa"/>
            <w:tcBorders>
              <w:top w:val="nil"/>
              <w:left w:val="nil"/>
              <w:bottom w:val="single" w:sz="4" w:space="0" w:color="auto"/>
              <w:right w:val="single" w:sz="4" w:space="0" w:color="auto"/>
            </w:tcBorders>
            <w:shd w:val="clear" w:color="auto" w:fill="auto"/>
            <w:noWrap/>
            <w:vAlign w:val="center"/>
            <w:hideMark/>
          </w:tcPr>
          <w:p w14:paraId="2066ACF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έως</w:t>
            </w:r>
          </w:p>
        </w:tc>
        <w:tc>
          <w:tcPr>
            <w:tcW w:w="1807" w:type="dxa"/>
            <w:tcBorders>
              <w:top w:val="nil"/>
              <w:left w:val="nil"/>
              <w:bottom w:val="single" w:sz="4" w:space="0" w:color="auto"/>
              <w:right w:val="single" w:sz="4" w:space="0" w:color="auto"/>
            </w:tcBorders>
            <w:shd w:val="clear" w:color="auto" w:fill="auto"/>
            <w:vAlign w:val="center"/>
            <w:hideMark/>
          </w:tcPr>
          <w:p w14:paraId="1E0534AD"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Αίθ. Κλήσης</w:t>
            </w:r>
          </w:p>
        </w:tc>
        <w:tc>
          <w:tcPr>
            <w:tcW w:w="1569" w:type="dxa"/>
            <w:vMerge/>
            <w:tcBorders>
              <w:top w:val="single" w:sz="4" w:space="0" w:color="auto"/>
              <w:left w:val="single" w:sz="4" w:space="0" w:color="auto"/>
              <w:bottom w:val="single" w:sz="4" w:space="0" w:color="auto"/>
              <w:right w:val="single" w:sz="4" w:space="0" w:color="auto"/>
            </w:tcBorders>
            <w:vAlign w:val="center"/>
            <w:hideMark/>
          </w:tcPr>
          <w:p w14:paraId="48C2A13F" w14:textId="77777777" w:rsidR="00EC74B1" w:rsidRPr="004E4D74" w:rsidRDefault="00EC74B1" w:rsidP="00EC74B1">
            <w:pPr>
              <w:rPr>
                <w:rFonts w:ascii="Arial" w:hAnsi="Arial" w:cs="Arial"/>
                <w:b/>
                <w:bCs/>
                <w:sz w:val="24"/>
                <w:szCs w:val="24"/>
                <w:lang w:eastAsia="el-GR"/>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B0C3E7" w14:textId="77777777" w:rsidR="00EC74B1" w:rsidRPr="004E4D74" w:rsidRDefault="00EC74B1" w:rsidP="00EC74B1">
            <w:pPr>
              <w:rPr>
                <w:rFonts w:ascii="Arial" w:hAnsi="Arial" w:cs="Arial"/>
                <w:b/>
                <w:bCs/>
                <w:sz w:val="24"/>
                <w:szCs w:val="24"/>
                <w:lang w:eastAsia="el-GR"/>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315862D7" w14:textId="77777777" w:rsidR="00EC74B1" w:rsidRPr="004E4D74" w:rsidRDefault="00EC74B1" w:rsidP="00EC74B1">
            <w:pPr>
              <w:rPr>
                <w:rFonts w:ascii="Arial" w:hAnsi="Arial" w:cs="Arial"/>
                <w:b/>
                <w:bCs/>
                <w:sz w:val="24"/>
                <w:szCs w:val="24"/>
                <w:lang w:eastAsia="el-GR"/>
              </w:rPr>
            </w:pPr>
          </w:p>
        </w:tc>
      </w:tr>
      <w:tr w:rsidR="00EC74B1" w:rsidRPr="004E4D74" w14:paraId="24CA46A4"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000000" w:fill="FAC090"/>
            <w:noWrap/>
            <w:vAlign w:val="center"/>
            <w:hideMark/>
          </w:tcPr>
          <w:p w14:paraId="44C757C3"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08:45</w:t>
            </w:r>
          </w:p>
        </w:tc>
        <w:tc>
          <w:tcPr>
            <w:tcW w:w="1005" w:type="dxa"/>
            <w:tcBorders>
              <w:top w:val="nil"/>
              <w:left w:val="nil"/>
              <w:bottom w:val="single" w:sz="4" w:space="0" w:color="auto"/>
              <w:right w:val="single" w:sz="4" w:space="0" w:color="auto"/>
            </w:tcBorders>
            <w:shd w:val="clear" w:color="000000" w:fill="FAC090"/>
            <w:noWrap/>
            <w:vAlign w:val="center"/>
            <w:hideMark/>
          </w:tcPr>
          <w:p w14:paraId="2E7EB59F"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09:15</w:t>
            </w:r>
          </w:p>
        </w:tc>
        <w:tc>
          <w:tcPr>
            <w:tcW w:w="1807" w:type="dxa"/>
            <w:tcBorders>
              <w:top w:val="nil"/>
              <w:left w:val="nil"/>
              <w:bottom w:val="single" w:sz="4" w:space="0" w:color="auto"/>
              <w:right w:val="single" w:sz="4" w:space="0" w:color="auto"/>
            </w:tcBorders>
            <w:shd w:val="clear" w:color="000000" w:fill="FAC090"/>
            <w:noWrap/>
            <w:vAlign w:val="center"/>
            <w:hideMark/>
          </w:tcPr>
          <w:p w14:paraId="4E0A702C"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w:t>
            </w:r>
          </w:p>
        </w:tc>
        <w:tc>
          <w:tcPr>
            <w:tcW w:w="1569" w:type="dxa"/>
            <w:tcBorders>
              <w:top w:val="nil"/>
              <w:left w:val="nil"/>
              <w:bottom w:val="single" w:sz="4" w:space="0" w:color="auto"/>
              <w:right w:val="single" w:sz="4" w:space="0" w:color="auto"/>
            </w:tcBorders>
            <w:shd w:val="clear" w:color="000000" w:fill="FAC090"/>
            <w:noWrap/>
            <w:vAlign w:val="center"/>
            <w:hideMark/>
          </w:tcPr>
          <w:p w14:paraId="017E38E8"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10:00</w:t>
            </w:r>
          </w:p>
        </w:tc>
        <w:tc>
          <w:tcPr>
            <w:tcW w:w="1984" w:type="dxa"/>
            <w:tcBorders>
              <w:top w:val="nil"/>
              <w:left w:val="nil"/>
              <w:bottom w:val="single" w:sz="4" w:space="0" w:color="auto"/>
              <w:right w:val="single" w:sz="4" w:space="0" w:color="auto"/>
            </w:tcBorders>
            <w:shd w:val="clear" w:color="000000" w:fill="FAC090"/>
            <w:noWrap/>
            <w:vAlign w:val="center"/>
            <w:hideMark/>
          </w:tcPr>
          <w:p w14:paraId="6259C57D"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4χλμ.</w:t>
            </w:r>
          </w:p>
        </w:tc>
        <w:tc>
          <w:tcPr>
            <w:tcW w:w="3002" w:type="dxa"/>
            <w:tcBorders>
              <w:top w:val="nil"/>
              <w:left w:val="nil"/>
              <w:bottom w:val="single" w:sz="4" w:space="0" w:color="auto"/>
              <w:right w:val="single" w:sz="4" w:space="0" w:color="auto"/>
            </w:tcBorders>
            <w:shd w:val="clear" w:color="000000" w:fill="FAC090"/>
            <w:noWrap/>
            <w:vAlign w:val="center"/>
            <w:hideMark/>
          </w:tcPr>
          <w:p w14:paraId="28FA48DE"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Κ20 Γυναικών</w:t>
            </w:r>
          </w:p>
        </w:tc>
      </w:tr>
      <w:tr w:rsidR="00EC74B1" w:rsidRPr="004E4D74" w14:paraId="2DD50A14"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F04BAD2"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08:50</w:t>
            </w:r>
          </w:p>
        </w:tc>
        <w:tc>
          <w:tcPr>
            <w:tcW w:w="1005" w:type="dxa"/>
            <w:tcBorders>
              <w:top w:val="nil"/>
              <w:left w:val="nil"/>
              <w:bottom w:val="single" w:sz="4" w:space="0" w:color="auto"/>
              <w:right w:val="single" w:sz="4" w:space="0" w:color="auto"/>
            </w:tcBorders>
            <w:shd w:val="clear" w:color="auto" w:fill="auto"/>
            <w:noWrap/>
            <w:vAlign w:val="center"/>
            <w:hideMark/>
          </w:tcPr>
          <w:p w14:paraId="738001CC"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09:35</w:t>
            </w:r>
          </w:p>
        </w:tc>
        <w:tc>
          <w:tcPr>
            <w:tcW w:w="1807" w:type="dxa"/>
            <w:tcBorders>
              <w:top w:val="nil"/>
              <w:left w:val="nil"/>
              <w:bottom w:val="single" w:sz="4" w:space="0" w:color="auto"/>
              <w:right w:val="single" w:sz="4" w:space="0" w:color="auto"/>
            </w:tcBorders>
            <w:shd w:val="clear" w:color="auto" w:fill="auto"/>
            <w:noWrap/>
            <w:vAlign w:val="center"/>
            <w:hideMark/>
          </w:tcPr>
          <w:p w14:paraId="10D1E486"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Β</w:t>
            </w:r>
          </w:p>
        </w:tc>
        <w:tc>
          <w:tcPr>
            <w:tcW w:w="1569" w:type="dxa"/>
            <w:tcBorders>
              <w:top w:val="nil"/>
              <w:left w:val="nil"/>
              <w:bottom w:val="single" w:sz="4" w:space="0" w:color="auto"/>
              <w:right w:val="single" w:sz="4" w:space="0" w:color="auto"/>
            </w:tcBorders>
            <w:shd w:val="clear" w:color="auto" w:fill="auto"/>
            <w:noWrap/>
            <w:vAlign w:val="center"/>
            <w:hideMark/>
          </w:tcPr>
          <w:p w14:paraId="5F38B46E"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10:20</w:t>
            </w:r>
          </w:p>
        </w:tc>
        <w:tc>
          <w:tcPr>
            <w:tcW w:w="1984" w:type="dxa"/>
            <w:tcBorders>
              <w:top w:val="nil"/>
              <w:left w:val="nil"/>
              <w:bottom w:val="single" w:sz="4" w:space="0" w:color="auto"/>
              <w:right w:val="single" w:sz="4" w:space="0" w:color="auto"/>
            </w:tcBorders>
            <w:shd w:val="clear" w:color="auto" w:fill="auto"/>
            <w:noWrap/>
            <w:vAlign w:val="center"/>
            <w:hideMark/>
          </w:tcPr>
          <w:p w14:paraId="1D6ED24E"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4χλμ.</w:t>
            </w:r>
          </w:p>
        </w:tc>
        <w:tc>
          <w:tcPr>
            <w:tcW w:w="3002" w:type="dxa"/>
            <w:tcBorders>
              <w:top w:val="nil"/>
              <w:left w:val="nil"/>
              <w:bottom w:val="single" w:sz="4" w:space="0" w:color="auto"/>
              <w:right w:val="single" w:sz="4" w:space="0" w:color="auto"/>
            </w:tcBorders>
            <w:shd w:val="clear" w:color="auto" w:fill="auto"/>
            <w:noWrap/>
            <w:vAlign w:val="center"/>
            <w:hideMark/>
          </w:tcPr>
          <w:p w14:paraId="3F86B4DB"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Κ18 Γυναικών</w:t>
            </w:r>
          </w:p>
        </w:tc>
      </w:tr>
      <w:tr w:rsidR="00EC74B1" w:rsidRPr="004E4D74" w14:paraId="13D1F53C"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000000" w:fill="F4B084"/>
            <w:noWrap/>
            <w:vAlign w:val="center"/>
            <w:hideMark/>
          </w:tcPr>
          <w:p w14:paraId="60F076E8"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09:15</w:t>
            </w:r>
          </w:p>
        </w:tc>
        <w:tc>
          <w:tcPr>
            <w:tcW w:w="1005" w:type="dxa"/>
            <w:tcBorders>
              <w:top w:val="nil"/>
              <w:left w:val="nil"/>
              <w:bottom w:val="single" w:sz="4" w:space="0" w:color="auto"/>
              <w:right w:val="single" w:sz="4" w:space="0" w:color="auto"/>
            </w:tcBorders>
            <w:shd w:val="clear" w:color="000000" w:fill="F4B084"/>
            <w:noWrap/>
            <w:vAlign w:val="center"/>
            <w:hideMark/>
          </w:tcPr>
          <w:p w14:paraId="040E93BA"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10:00</w:t>
            </w:r>
          </w:p>
        </w:tc>
        <w:tc>
          <w:tcPr>
            <w:tcW w:w="1807" w:type="dxa"/>
            <w:tcBorders>
              <w:top w:val="nil"/>
              <w:left w:val="nil"/>
              <w:bottom w:val="single" w:sz="4" w:space="0" w:color="auto"/>
              <w:right w:val="single" w:sz="4" w:space="0" w:color="auto"/>
            </w:tcBorders>
            <w:shd w:val="clear" w:color="000000" w:fill="FAC090"/>
            <w:noWrap/>
            <w:vAlign w:val="center"/>
            <w:hideMark/>
          </w:tcPr>
          <w:p w14:paraId="3E45FA32"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w:t>
            </w:r>
          </w:p>
        </w:tc>
        <w:tc>
          <w:tcPr>
            <w:tcW w:w="1569" w:type="dxa"/>
            <w:tcBorders>
              <w:top w:val="nil"/>
              <w:left w:val="nil"/>
              <w:bottom w:val="single" w:sz="4" w:space="0" w:color="auto"/>
              <w:right w:val="single" w:sz="4" w:space="0" w:color="auto"/>
            </w:tcBorders>
            <w:shd w:val="clear" w:color="000000" w:fill="F4B084"/>
            <w:noWrap/>
            <w:vAlign w:val="center"/>
            <w:hideMark/>
          </w:tcPr>
          <w:p w14:paraId="1D9C2FC6"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10:45</w:t>
            </w:r>
          </w:p>
        </w:tc>
        <w:tc>
          <w:tcPr>
            <w:tcW w:w="1984" w:type="dxa"/>
            <w:tcBorders>
              <w:top w:val="nil"/>
              <w:left w:val="nil"/>
              <w:bottom w:val="single" w:sz="4" w:space="0" w:color="auto"/>
              <w:right w:val="single" w:sz="4" w:space="0" w:color="auto"/>
            </w:tcBorders>
            <w:shd w:val="clear" w:color="000000" w:fill="F4B084"/>
            <w:noWrap/>
            <w:vAlign w:val="center"/>
            <w:hideMark/>
          </w:tcPr>
          <w:p w14:paraId="0BE19015"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4χλμ.</w:t>
            </w:r>
          </w:p>
        </w:tc>
        <w:tc>
          <w:tcPr>
            <w:tcW w:w="3002" w:type="dxa"/>
            <w:tcBorders>
              <w:top w:val="nil"/>
              <w:left w:val="nil"/>
              <w:bottom w:val="single" w:sz="4" w:space="0" w:color="auto"/>
              <w:right w:val="single" w:sz="4" w:space="0" w:color="auto"/>
            </w:tcBorders>
            <w:shd w:val="clear" w:color="000000" w:fill="F4B084"/>
            <w:noWrap/>
            <w:vAlign w:val="center"/>
            <w:hideMark/>
          </w:tcPr>
          <w:p w14:paraId="67611E3D"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Κ16 Αγοριών</w:t>
            </w:r>
          </w:p>
        </w:tc>
      </w:tr>
      <w:tr w:rsidR="00EC74B1" w:rsidRPr="004E4D74" w14:paraId="363A1517"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78B9C7EC"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09:35</w:t>
            </w:r>
          </w:p>
        </w:tc>
        <w:tc>
          <w:tcPr>
            <w:tcW w:w="1005" w:type="dxa"/>
            <w:tcBorders>
              <w:top w:val="nil"/>
              <w:left w:val="nil"/>
              <w:bottom w:val="single" w:sz="4" w:space="0" w:color="auto"/>
              <w:right w:val="single" w:sz="4" w:space="0" w:color="auto"/>
            </w:tcBorders>
            <w:shd w:val="clear" w:color="auto" w:fill="auto"/>
            <w:noWrap/>
            <w:vAlign w:val="center"/>
            <w:hideMark/>
          </w:tcPr>
          <w:p w14:paraId="0A37B3BB"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10:20</w:t>
            </w:r>
          </w:p>
        </w:tc>
        <w:tc>
          <w:tcPr>
            <w:tcW w:w="1807" w:type="dxa"/>
            <w:tcBorders>
              <w:top w:val="nil"/>
              <w:left w:val="nil"/>
              <w:bottom w:val="single" w:sz="4" w:space="0" w:color="auto"/>
              <w:right w:val="single" w:sz="4" w:space="0" w:color="auto"/>
            </w:tcBorders>
            <w:shd w:val="clear" w:color="auto" w:fill="auto"/>
            <w:noWrap/>
            <w:vAlign w:val="center"/>
            <w:hideMark/>
          </w:tcPr>
          <w:p w14:paraId="15F6BE5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Β</w:t>
            </w:r>
          </w:p>
        </w:tc>
        <w:tc>
          <w:tcPr>
            <w:tcW w:w="1569" w:type="dxa"/>
            <w:tcBorders>
              <w:top w:val="nil"/>
              <w:left w:val="nil"/>
              <w:bottom w:val="single" w:sz="4" w:space="0" w:color="auto"/>
              <w:right w:val="single" w:sz="4" w:space="0" w:color="auto"/>
            </w:tcBorders>
            <w:shd w:val="clear" w:color="auto" w:fill="auto"/>
            <w:noWrap/>
            <w:vAlign w:val="center"/>
            <w:hideMark/>
          </w:tcPr>
          <w:p w14:paraId="35EFD17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11:05</w:t>
            </w:r>
          </w:p>
        </w:tc>
        <w:tc>
          <w:tcPr>
            <w:tcW w:w="1984" w:type="dxa"/>
            <w:tcBorders>
              <w:top w:val="nil"/>
              <w:left w:val="nil"/>
              <w:bottom w:val="single" w:sz="4" w:space="0" w:color="auto"/>
              <w:right w:val="single" w:sz="4" w:space="0" w:color="auto"/>
            </w:tcBorders>
            <w:shd w:val="clear" w:color="auto" w:fill="auto"/>
            <w:noWrap/>
            <w:vAlign w:val="center"/>
            <w:hideMark/>
          </w:tcPr>
          <w:p w14:paraId="4C428F6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3χλμ.</w:t>
            </w:r>
          </w:p>
        </w:tc>
        <w:tc>
          <w:tcPr>
            <w:tcW w:w="3002" w:type="dxa"/>
            <w:tcBorders>
              <w:top w:val="nil"/>
              <w:left w:val="nil"/>
              <w:bottom w:val="single" w:sz="4" w:space="0" w:color="auto"/>
              <w:right w:val="single" w:sz="4" w:space="0" w:color="auto"/>
            </w:tcBorders>
            <w:shd w:val="clear" w:color="auto" w:fill="auto"/>
            <w:noWrap/>
            <w:vAlign w:val="center"/>
            <w:hideMark/>
          </w:tcPr>
          <w:p w14:paraId="30833FFA"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Κ16 Κοριτσιών</w:t>
            </w:r>
          </w:p>
        </w:tc>
      </w:tr>
      <w:tr w:rsidR="00EC74B1" w:rsidRPr="004E4D74" w14:paraId="11192038"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000000" w:fill="F4B084"/>
            <w:noWrap/>
            <w:vAlign w:val="center"/>
            <w:hideMark/>
          </w:tcPr>
          <w:p w14:paraId="6D47E0D4"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10:00</w:t>
            </w:r>
          </w:p>
        </w:tc>
        <w:tc>
          <w:tcPr>
            <w:tcW w:w="1005" w:type="dxa"/>
            <w:tcBorders>
              <w:top w:val="nil"/>
              <w:left w:val="nil"/>
              <w:bottom w:val="single" w:sz="4" w:space="0" w:color="auto"/>
              <w:right w:val="single" w:sz="4" w:space="0" w:color="auto"/>
            </w:tcBorders>
            <w:shd w:val="clear" w:color="000000" w:fill="F4B084"/>
            <w:noWrap/>
            <w:vAlign w:val="center"/>
            <w:hideMark/>
          </w:tcPr>
          <w:p w14:paraId="79891E2C"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10:40</w:t>
            </w:r>
          </w:p>
        </w:tc>
        <w:tc>
          <w:tcPr>
            <w:tcW w:w="1807" w:type="dxa"/>
            <w:tcBorders>
              <w:top w:val="nil"/>
              <w:left w:val="nil"/>
              <w:bottom w:val="single" w:sz="4" w:space="0" w:color="auto"/>
              <w:right w:val="single" w:sz="4" w:space="0" w:color="auto"/>
            </w:tcBorders>
            <w:shd w:val="clear" w:color="000000" w:fill="FAC090"/>
            <w:noWrap/>
            <w:vAlign w:val="center"/>
            <w:hideMark/>
          </w:tcPr>
          <w:p w14:paraId="1C57734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w:t>
            </w:r>
          </w:p>
        </w:tc>
        <w:tc>
          <w:tcPr>
            <w:tcW w:w="1569" w:type="dxa"/>
            <w:tcBorders>
              <w:top w:val="nil"/>
              <w:left w:val="nil"/>
              <w:bottom w:val="single" w:sz="4" w:space="0" w:color="auto"/>
              <w:right w:val="single" w:sz="4" w:space="0" w:color="auto"/>
            </w:tcBorders>
            <w:shd w:val="clear" w:color="000000" w:fill="F4B084"/>
            <w:noWrap/>
            <w:vAlign w:val="center"/>
            <w:hideMark/>
          </w:tcPr>
          <w:p w14:paraId="61ED1C1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11:25</w:t>
            </w:r>
          </w:p>
        </w:tc>
        <w:tc>
          <w:tcPr>
            <w:tcW w:w="1984" w:type="dxa"/>
            <w:tcBorders>
              <w:top w:val="nil"/>
              <w:left w:val="nil"/>
              <w:bottom w:val="single" w:sz="4" w:space="0" w:color="auto"/>
              <w:right w:val="single" w:sz="4" w:space="0" w:color="auto"/>
            </w:tcBorders>
            <w:shd w:val="clear" w:color="000000" w:fill="F4B084"/>
            <w:noWrap/>
            <w:vAlign w:val="center"/>
            <w:hideMark/>
          </w:tcPr>
          <w:p w14:paraId="605A8C65"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5χλμ.</w:t>
            </w:r>
          </w:p>
        </w:tc>
        <w:tc>
          <w:tcPr>
            <w:tcW w:w="3002" w:type="dxa"/>
            <w:tcBorders>
              <w:top w:val="nil"/>
              <w:left w:val="nil"/>
              <w:bottom w:val="single" w:sz="4" w:space="0" w:color="auto"/>
              <w:right w:val="single" w:sz="4" w:space="0" w:color="auto"/>
            </w:tcBorders>
            <w:shd w:val="clear" w:color="000000" w:fill="F4B084"/>
            <w:noWrap/>
            <w:vAlign w:val="center"/>
            <w:hideMark/>
          </w:tcPr>
          <w:p w14:paraId="0CC8DED4"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Κ18 Ανδρών</w:t>
            </w:r>
          </w:p>
        </w:tc>
      </w:tr>
      <w:tr w:rsidR="00EC74B1" w:rsidRPr="004E4D74" w14:paraId="301D692D"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0BF5B679"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10:20</w:t>
            </w:r>
          </w:p>
        </w:tc>
        <w:tc>
          <w:tcPr>
            <w:tcW w:w="1005" w:type="dxa"/>
            <w:tcBorders>
              <w:top w:val="nil"/>
              <w:left w:val="nil"/>
              <w:bottom w:val="single" w:sz="4" w:space="0" w:color="auto"/>
              <w:right w:val="single" w:sz="4" w:space="0" w:color="auto"/>
            </w:tcBorders>
            <w:shd w:val="clear" w:color="auto" w:fill="auto"/>
            <w:noWrap/>
            <w:vAlign w:val="center"/>
            <w:hideMark/>
          </w:tcPr>
          <w:p w14:paraId="6C660749"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11:00</w:t>
            </w:r>
          </w:p>
        </w:tc>
        <w:tc>
          <w:tcPr>
            <w:tcW w:w="1807" w:type="dxa"/>
            <w:tcBorders>
              <w:top w:val="nil"/>
              <w:left w:val="nil"/>
              <w:bottom w:val="single" w:sz="4" w:space="0" w:color="auto"/>
              <w:right w:val="single" w:sz="4" w:space="0" w:color="auto"/>
            </w:tcBorders>
            <w:shd w:val="clear" w:color="auto" w:fill="auto"/>
            <w:noWrap/>
            <w:vAlign w:val="center"/>
            <w:hideMark/>
          </w:tcPr>
          <w:p w14:paraId="213278BA"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Β</w:t>
            </w:r>
          </w:p>
        </w:tc>
        <w:tc>
          <w:tcPr>
            <w:tcW w:w="1569" w:type="dxa"/>
            <w:tcBorders>
              <w:top w:val="nil"/>
              <w:left w:val="nil"/>
              <w:bottom w:val="single" w:sz="4" w:space="0" w:color="auto"/>
              <w:right w:val="single" w:sz="4" w:space="0" w:color="auto"/>
            </w:tcBorders>
            <w:shd w:val="clear" w:color="auto" w:fill="auto"/>
            <w:noWrap/>
            <w:vAlign w:val="center"/>
            <w:hideMark/>
          </w:tcPr>
          <w:p w14:paraId="284E3F21"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11:45</w:t>
            </w:r>
          </w:p>
        </w:tc>
        <w:tc>
          <w:tcPr>
            <w:tcW w:w="1984" w:type="dxa"/>
            <w:tcBorders>
              <w:top w:val="nil"/>
              <w:left w:val="nil"/>
              <w:bottom w:val="single" w:sz="4" w:space="0" w:color="auto"/>
              <w:right w:val="single" w:sz="4" w:space="0" w:color="auto"/>
            </w:tcBorders>
            <w:shd w:val="clear" w:color="auto" w:fill="auto"/>
            <w:noWrap/>
            <w:vAlign w:val="center"/>
            <w:hideMark/>
          </w:tcPr>
          <w:p w14:paraId="5CD89A5F"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8χλμ. &amp; 6χλμ.</w:t>
            </w:r>
          </w:p>
        </w:tc>
        <w:tc>
          <w:tcPr>
            <w:tcW w:w="3002" w:type="dxa"/>
            <w:tcBorders>
              <w:top w:val="nil"/>
              <w:left w:val="nil"/>
              <w:bottom w:val="single" w:sz="4" w:space="0" w:color="auto"/>
              <w:right w:val="single" w:sz="4" w:space="0" w:color="auto"/>
            </w:tcBorders>
            <w:shd w:val="clear" w:color="auto" w:fill="auto"/>
            <w:noWrap/>
            <w:vAlign w:val="center"/>
            <w:hideMark/>
          </w:tcPr>
          <w:p w14:paraId="7CA70FFD"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Γυναικών &amp; Κ23 Γυναικών</w:t>
            </w:r>
          </w:p>
        </w:tc>
      </w:tr>
      <w:tr w:rsidR="00EC74B1" w:rsidRPr="004E4D74" w14:paraId="51B23324"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000000" w:fill="F4B084"/>
            <w:noWrap/>
            <w:vAlign w:val="center"/>
            <w:hideMark/>
          </w:tcPr>
          <w:p w14:paraId="7358BE62"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10:55</w:t>
            </w:r>
          </w:p>
        </w:tc>
        <w:tc>
          <w:tcPr>
            <w:tcW w:w="1005" w:type="dxa"/>
            <w:tcBorders>
              <w:top w:val="nil"/>
              <w:left w:val="nil"/>
              <w:bottom w:val="single" w:sz="4" w:space="0" w:color="auto"/>
              <w:right w:val="single" w:sz="4" w:space="0" w:color="auto"/>
            </w:tcBorders>
            <w:shd w:val="clear" w:color="000000" w:fill="F4B084"/>
            <w:noWrap/>
            <w:vAlign w:val="center"/>
            <w:hideMark/>
          </w:tcPr>
          <w:p w14:paraId="2E8CAA0B"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11:40</w:t>
            </w:r>
          </w:p>
        </w:tc>
        <w:tc>
          <w:tcPr>
            <w:tcW w:w="1807" w:type="dxa"/>
            <w:tcBorders>
              <w:top w:val="nil"/>
              <w:left w:val="nil"/>
              <w:bottom w:val="single" w:sz="4" w:space="0" w:color="auto"/>
              <w:right w:val="single" w:sz="4" w:space="0" w:color="auto"/>
            </w:tcBorders>
            <w:shd w:val="clear" w:color="000000" w:fill="F4B084"/>
            <w:noWrap/>
            <w:vAlign w:val="center"/>
            <w:hideMark/>
          </w:tcPr>
          <w:p w14:paraId="656425F6"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Α</w:t>
            </w:r>
          </w:p>
        </w:tc>
        <w:tc>
          <w:tcPr>
            <w:tcW w:w="1569" w:type="dxa"/>
            <w:tcBorders>
              <w:top w:val="nil"/>
              <w:left w:val="nil"/>
              <w:bottom w:val="single" w:sz="4" w:space="0" w:color="auto"/>
              <w:right w:val="single" w:sz="4" w:space="0" w:color="auto"/>
            </w:tcBorders>
            <w:shd w:val="clear" w:color="000000" w:fill="F4B084"/>
            <w:noWrap/>
            <w:vAlign w:val="center"/>
            <w:hideMark/>
          </w:tcPr>
          <w:p w14:paraId="4E113086"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12:25</w:t>
            </w:r>
          </w:p>
        </w:tc>
        <w:tc>
          <w:tcPr>
            <w:tcW w:w="1984" w:type="dxa"/>
            <w:tcBorders>
              <w:top w:val="nil"/>
              <w:left w:val="nil"/>
              <w:bottom w:val="single" w:sz="4" w:space="0" w:color="auto"/>
              <w:right w:val="single" w:sz="4" w:space="0" w:color="auto"/>
            </w:tcBorders>
            <w:shd w:val="clear" w:color="000000" w:fill="F4B084"/>
            <w:noWrap/>
            <w:vAlign w:val="center"/>
            <w:hideMark/>
          </w:tcPr>
          <w:p w14:paraId="047F5C93"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8χλμ. &amp; 6χλμ.</w:t>
            </w:r>
          </w:p>
        </w:tc>
        <w:tc>
          <w:tcPr>
            <w:tcW w:w="3002" w:type="dxa"/>
            <w:tcBorders>
              <w:top w:val="nil"/>
              <w:left w:val="nil"/>
              <w:bottom w:val="single" w:sz="4" w:space="0" w:color="auto"/>
              <w:right w:val="single" w:sz="4" w:space="0" w:color="auto"/>
            </w:tcBorders>
            <w:shd w:val="clear" w:color="000000" w:fill="F4B084"/>
            <w:noWrap/>
            <w:vAlign w:val="center"/>
            <w:hideMark/>
          </w:tcPr>
          <w:p w14:paraId="250F295A"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Κ23 Ανδρών &amp; Κ20 Ανδρών</w:t>
            </w:r>
          </w:p>
        </w:tc>
      </w:tr>
      <w:tr w:rsidR="00EC74B1" w:rsidRPr="004E4D74" w14:paraId="6C92AF54" w14:textId="77777777" w:rsidTr="00EC74B1">
        <w:trPr>
          <w:trHeight w:val="330"/>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14:paraId="3C60D6ED"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11:25</w:t>
            </w:r>
          </w:p>
        </w:tc>
        <w:tc>
          <w:tcPr>
            <w:tcW w:w="1005" w:type="dxa"/>
            <w:tcBorders>
              <w:top w:val="nil"/>
              <w:left w:val="nil"/>
              <w:bottom w:val="single" w:sz="4" w:space="0" w:color="auto"/>
              <w:right w:val="single" w:sz="4" w:space="0" w:color="auto"/>
            </w:tcBorders>
            <w:shd w:val="clear" w:color="auto" w:fill="auto"/>
            <w:noWrap/>
            <w:vAlign w:val="center"/>
            <w:hideMark/>
          </w:tcPr>
          <w:p w14:paraId="6A221CAF"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12:10</w:t>
            </w:r>
          </w:p>
        </w:tc>
        <w:tc>
          <w:tcPr>
            <w:tcW w:w="1807" w:type="dxa"/>
            <w:tcBorders>
              <w:top w:val="nil"/>
              <w:left w:val="nil"/>
              <w:bottom w:val="single" w:sz="4" w:space="0" w:color="auto"/>
              <w:right w:val="single" w:sz="4" w:space="0" w:color="auto"/>
            </w:tcBorders>
            <w:shd w:val="clear" w:color="auto" w:fill="auto"/>
            <w:noWrap/>
            <w:vAlign w:val="center"/>
            <w:hideMark/>
          </w:tcPr>
          <w:p w14:paraId="39B35691"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Β</w:t>
            </w:r>
          </w:p>
        </w:tc>
        <w:tc>
          <w:tcPr>
            <w:tcW w:w="1569" w:type="dxa"/>
            <w:tcBorders>
              <w:top w:val="nil"/>
              <w:left w:val="nil"/>
              <w:bottom w:val="single" w:sz="4" w:space="0" w:color="auto"/>
              <w:right w:val="single" w:sz="4" w:space="0" w:color="auto"/>
            </w:tcBorders>
            <w:shd w:val="clear" w:color="auto" w:fill="auto"/>
            <w:noWrap/>
            <w:vAlign w:val="center"/>
            <w:hideMark/>
          </w:tcPr>
          <w:p w14:paraId="300CCF38"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12:55</w:t>
            </w:r>
          </w:p>
        </w:tc>
        <w:tc>
          <w:tcPr>
            <w:tcW w:w="1984" w:type="dxa"/>
            <w:tcBorders>
              <w:top w:val="nil"/>
              <w:left w:val="nil"/>
              <w:bottom w:val="single" w:sz="4" w:space="0" w:color="auto"/>
              <w:right w:val="single" w:sz="4" w:space="0" w:color="auto"/>
            </w:tcBorders>
            <w:shd w:val="clear" w:color="auto" w:fill="auto"/>
            <w:noWrap/>
            <w:vAlign w:val="center"/>
            <w:hideMark/>
          </w:tcPr>
          <w:p w14:paraId="76766950" w14:textId="77777777" w:rsidR="00EC74B1" w:rsidRPr="004E4D74" w:rsidRDefault="00EC74B1" w:rsidP="00EC74B1">
            <w:pPr>
              <w:jc w:val="center"/>
              <w:rPr>
                <w:rFonts w:ascii="Arial" w:hAnsi="Arial" w:cs="Arial"/>
                <w:b/>
                <w:bCs/>
                <w:sz w:val="24"/>
                <w:szCs w:val="24"/>
                <w:lang w:eastAsia="el-GR"/>
              </w:rPr>
            </w:pPr>
            <w:r w:rsidRPr="004E4D74">
              <w:rPr>
                <w:rFonts w:ascii="Arial" w:hAnsi="Arial" w:cs="Arial"/>
                <w:b/>
                <w:bCs/>
                <w:sz w:val="24"/>
                <w:szCs w:val="24"/>
                <w:lang w:eastAsia="el-GR"/>
              </w:rPr>
              <w:t>10χλμ.</w:t>
            </w:r>
          </w:p>
        </w:tc>
        <w:tc>
          <w:tcPr>
            <w:tcW w:w="3002" w:type="dxa"/>
            <w:tcBorders>
              <w:top w:val="nil"/>
              <w:left w:val="nil"/>
              <w:bottom w:val="single" w:sz="4" w:space="0" w:color="auto"/>
              <w:right w:val="single" w:sz="4" w:space="0" w:color="auto"/>
            </w:tcBorders>
            <w:shd w:val="clear" w:color="auto" w:fill="auto"/>
            <w:noWrap/>
            <w:vAlign w:val="center"/>
            <w:hideMark/>
          </w:tcPr>
          <w:p w14:paraId="37B31753" w14:textId="77777777" w:rsidR="00EC74B1" w:rsidRPr="004E4D74" w:rsidRDefault="00EC74B1" w:rsidP="00EC74B1">
            <w:pPr>
              <w:jc w:val="center"/>
              <w:rPr>
                <w:rFonts w:ascii="Arial" w:hAnsi="Arial" w:cs="Arial"/>
                <w:sz w:val="24"/>
                <w:szCs w:val="24"/>
                <w:lang w:eastAsia="el-GR"/>
              </w:rPr>
            </w:pPr>
            <w:r w:rsidRPr="004E4D74">
              <w:rPr>
                <w:rFonts w:ascii="Arial" w:hAnsi="Arial" w:cs="Arial"/>
                <w:sz w:val="24"/>
                <w:szCs w:val="24"/>
                <w:lang w:eastAsia="el-GR"/>
              </w:rPr>
              <w:t>Ανδρών</w:t>
            </w:r>
          </w:p>
        </w:tc>
      </w:tr>
    </w:tbl>
    <w:p w14:paraId="525D2419" w14:textId="77777777" w:rsidR="00EC74B1" w:rsidRPr="004E4D74" w:rsidRDefault="00EC74B1" w:rsidP="004958F9">
      <w:pPr>
        <w:pStyle w:val="10"/>
        <w:ind w:left="720"/>
        <w:jc w:val="both"/>
        <w:rPr>
          <w:rFonts w:ascii="Arial" w:hAnsi="Arial" w:cs="Arial"/>
          <w:sz w:val="24"/>
          <w:szCs w:val="24"/>
        </w:rPr>
      </w:pPr>
    </w:p>
    <w:p w14:paraId="5A3EB337" w14:textId="77777777" w:rsidR="00F3057C" w:rsidRPr="004E4D74" w:rsidRDefault="00F3057C" w:rsidP="009010C2">
      <w:pPr>
        <w:jc w:val="both"/>
        <w:rPr>
          <w:rFonts w:ascii="Arial" w:hAnsi="Arial" w:cs="Arial"/>
          <w:b/>
          <w:sz w:val="24"/>
          <w:szCs w:val="24"/>
          <w:u w:val="single"/>
        </w:rPr>
      </w:pPr>
      <w:r w:rsidRPr="004E4D74">
        <w:rPr>
          <w:rFonts w:ascii="Arial" w:hAnsi="Arial" w:cs="Arial"/>
          <w:b/>
          <w:sz w:val="24"/>
          <w:szCs w:val="24"/>
        </w:rPr>
        <w:t xml:space="preserve">Προσοχή: </w:t>
      </w:r>
      <w:r w:rsidRPr="004E4D74">
        <w:rPr>
          <w:rFonts w:ascii="Arial" w:hAnsi="Arial" w:cs="Arial"/>
          <w:b/>
          <w:sz w:val="24"/>
          <w:szCs w:val="24"/>
          <w:u w:val="single"/>
        </w:rPr>
        <w:t>στους αθλητές – τριες που δεν θα παρουσιάζονται το παραπάνω χρονικό διάστημα στην Αίθουσα Κλήσης δεν θα τους επιτρέπεται η συμμετοχή στο Πρωτάθλημα.</w:t>
      </w:r>
    </w:p>
    <w:p w14:paraId="326E208B" w14:textId="77777777" w:rsidR="00F3057C" w:rsidRPr="004E4D74" w:rsidRDefault="00F3057C" w:rsidP="009010C2">
      <w:pPr>
        <w:jc w:val="both"/>
        <w:rPr>
          <w:rFonts w:ascii="Arial" w:hAnsi="Arial" w:cs="Arial"/>
          <w:b/>
          <w:sz w:val="24"/>
          <w:szCs w:val="24"/>
          <w:u w:val="single"/>
        </w:rPr>
      </w:pPr>
    </w:p>
    <w:p w14:paraId="45E34CFD" w14:textId="77777777" w:rsidR="00F3057C" w:rsidRPr="004E4D74" w:rsidRDefault="00F3057C" w:rsidP="004958F9">
      <w:pPr>
        <w:ind w:firstLine="720"/>
        <w:rPr>
          <w:rFonts w:ascii="Arial" w:hAnsi="Arial" w:cs="Arial"/>
          <w:b/>
          <w:sz w:val="24"/>
          <w:szCs w:val="24"/>
        </w:rPr>
      </w:pPr>
      <w:r w:rsidRPr="004E4D74">
        <w:rPr>
          <w:rFonts w:ascii="Arial" w:hAnsi="Arial" w:cs="Arial"/>
          <w:b/>
          <w:sz w:val="24"/>
          <w:szCs w:val="24"/>
        </w:rPr>
        <w:t>2.5 Ανακοίνωση αποτελεσμάτων</w:t>
      </w:r>
    </w:p>
    <w:p w14:paraId="3C0D4D3E" w14:textId="77777777" w:rsidR="00F3057C" w:rsidRPr="004E4D74" w:rsidRDefault="00F3057C" w:rsidP="004958F9">
      <w:pPr>
        <w:ind w:left="720"/>
        <w:jc w:val="both"/>
        <w:rPr>
          <w:rFonts w:ascii="Arial" w:hAnsi="Arial" w:cs="Arial"/>
          <w:sz w:val="24"/>
          <w:szCs w:val="24"/>
        </w:rPr>
      </w:pPr>
      <w:r w:rsidRPr="004E4D74">
        <w:rPr>
          <w:rFonts w:ascii="Arial" w:hAnsi="Arial" w:cs="Arial"/>
          <w:sz w:val="24"/>
          <w:szCs w:val="24"/>
        </w:rPr>
        <w:t xml:space="preserve">Αμέσως μετά το τέλος κάθε αγωνίσματος τα αποτελέσματα θα ανακοινώνονται σε πίνακα έξω από την τέντα της γραμματείας του ΣΕΓΑΣ. </w:t>
      </w:r>
    </w:p>
    <w:p w14:paraId="65591A5D" w14:textId="77777777" w:rsidR="00F3057C" w:rsidRPr="004E4D74" w:rsidRDefault="00F3057C" w:rsidP="004958F9">
      <w:pPr>
        <w:ind w:firstLine="720"/>
        <w:rPr>
          <w:rFonts w:ascii="Arial" w:hAnsi="Arial" w:cs="Arial"/>
          <w:b/>
          <w:sz w:val="24"/>
          <w:szCs w:val="24"/>
        </w:rPr>
      </w:pPr>
      <w:r w:rsidRPr="004E4D74">
        <w:rPr>
          <w:rFonts w:ascii="Arial" w:hAnsi="Arial" w:cs="Arial"/>
          <w:b/>
          <w:sz w:val="24"/>
          <w:szCs w:val="24"/>
        </w:rPr>
        <w:t>2.6 Απονομές επάθλων</w:t>
      </w:r>
    </w:p>
    <w:p w14:paraId="26554FA2" w14:textId="77777777" w:rsidR="00F3057C" w:rsidRPr="004E4D74" w:rsidRDefault="00F3057C" w:rsidP="004958F9">
      <w:pPr>
        <w:ind w:left="720"/>
        <w:jc w:val="both"/>
        <w:rPr>
          <w:rFonts w:ascii="Arial" w:hAnsi="Arial" w:cs="Arial"/>
          <w:sz w:val="24"/>
          <w:szCs w:val="24"/>
        </w:rPr>
      </w:pPr>
      <w:r w:rsidRPr="004E4D74">
        <w:rPr>
          <w:rFonts w:ascii="Arial" w:hAnsi="Arial" w:cs="Arial"/>
          <w:sz w:val="24"/>
          <w:szCs w:val="24"/>
        </w:rPr>
        <w:t xml:space="preserve">Οι τρεις πρώτοι νικητές-τριες, αμέσως μετά την ανακοίνωση των αποτελεσμάτων,  παρακαλούνται να προσέρχονται στην τέντα της γραμματείας του ΣΕΓΑΣ προκειμένου να διεξάγονται οι απονομές επάθλων το συντομότερο δυνατόν. </w:t>
      </w:r>
    </w:p>
    <w:p w14:paraId="31DCB845" w14:textId="77777777" w:rsidR="00F3057C" w:rsidRPr="004E4D74" w:rsidRDefault="00F3057C" w:rsidP="009010C2">
      <w:pPr>
        <w:jc w:val="center"/>
        <w:rPr>
          <w:rFonts w:ascii="Arial" w:hAnsi="Arial" w:cs="Arial"/>
          <w:b/>
          <w:sz w:val="24"/>
          <w:szCs w:val="24"/>
        </w:rPr>
      </w:pPr>
    </w:p>
    <w:p w14:paraId="7B95EE4D" w14:textId="77777777" w:rsidR="00F3057C" w:rsidRPr="004E4D74" w:rsidRDefault="00F3057C" w:rsidP="009010C2">
      <w:pPr>
        <w:jc w:val="center"/>
        <w:rPr>
          <w:rFonts w:ascii="Arial" w:hAnsi="Arial" w:cs="Arial"/>
          <w:b/>
          <w:sz w:val="24"/>
          <w:szCs w:val="24"/>
        </w:rPr>
      </w:pPr>
    </w:p>
    <w:p w14:paraId="41E40BDD" w14:textId="77777777" w:rsidR="00F3057C" w:rsidRPr="004E4D74" w:rsidRDefault="00F3057C" w:rsidP="009010C2">
      <w:pPr>
        <w:jc w:val="center"/>
        <w:rPr>
          <w:rFonts w:ascii="Arial" w:hAnsi="Arial" w:cs="Arial"/>
          <w:b/>
          <w:sz w:val="24"/>
          <w:szCs w:val="24"/>
        </w:rPr>
      </w:pPr>
    </w:p>
    <w:p w14:paraId="64A7FBEB" w14:textId="77777777" w:rsidR="00F3057C" w:rsidRPr="004E4D74" w:rsidRDefault="00F3057C" w:rsidP="009010C2">
      <w:pPr>
        <w:jc w:val="center"/>
        <w:rPr>
          <w:rFonts w:ascii="Arial" w:hAnsi="Arial" w:cs="Arial"/>
          <w:b/>
          <w:sz w:val="24"/>
          <w:szCs w:val="24"/>
        </w:rPr>
      </w:pPr>
    </w:p>
    <w:p w14:paraId="1B785006" w14:textId="77777777" w:rsidR="00F3057C" w:rsidRPr="004E4D74" w:rsidRDefault="00F3057C" w:rsidP="009010C2">
      <w:pPr>
        <w:jc w:val="center"/>
        <w:rPr>
          <w:rFonts w:ascii="Arial" w:hAnsi="Arial" w:cs="Arial"/>
          <w:b/>
          <w:sz w:val="24"/>
          <w:szCs w:val="24"/>
        </w:rPr>
      </w:pPr>
    </w:p>
    <w:p w14:paraId="71A2AE00" w14:textId="77777777" w:rsidR="00F3057C" w:rsidRPr="004E4D74" w:rsidRDefault="00F3057C" w:rsidP="009010C2">
      <w:pPr>
        <w:jc w:val="center"/>
        <w:rPr>
          <w:rFonts w:ascii="Arial" w:hAnsi="Arial" w:cs="Arial"/>
          <w:b/>
          <w:sz w:val="24"/>
          <w:szCs w:val="24"/>
        </w:rPr>
      </w:pPr>
    </w:p>
    <w:p w14:paraId="08FA1C35" w14:textId="77777777" w:rsidR="00F3057C" w:rsidRPr="004E4D74" w:rsidRDefault="00F3057C" w:rsidP="009010C2">
      <w:pPr>
        <w:jc w:val="center"/>
        <w:rPr>
          <w:rFonts w:ascii="Arial" w:hAnsi="Arial" w:cs="Arial"/>
          <w:b/>
          <w:sz w:val="24"/>
          <w:szCs w:val="24"/>
        </w:rPr>
      </w:pPr>
    </w:p>
    <w:p w14:paraId="7E18C76F" w14:textId="77777777" w:rsidR="004352F8" w:rsidRPr="004E4D74" w:rsidRDefault="004352F8" w:rsidP="009010C2">
      <w:pPr>
        <w:jc w:val="center"/>
        <w:rPr>
          <w:rFonts w:ascii="Arial" w:hAnsi="Arial" w:cs="Arial"/>
          <w:b/>
          <w:sz w:val="24"/>
          <w:szCs w:val="24"/>
        </w:rPr>
      </w:pPr>
    </w:p>
    <w:p w14:paraId="17A7F7A5" w14:textId="77777777" w:rsidR="004352F8" w:rsidRPr="004E4D74" w:rsidRDefault="004352F8" w:rsidP="009010C2">
      <w:pPr>
        <w:jc w:val="center"/>
        <w:rPr>
          <w:rFonts w:ascii="Arial" w:hAnsi="Arial" w:cs="Arial"/>
          <w:b/>
          <w:sz w:val="24"/>
          <w:szCs w:val="24"/>
        </w:rPr>
      </w:pPr>
    </w:p>
    <w:p w14:paraId="21D43468" w14:textId="77777777" w:rsidR="004352F8" w:rsidRPr="004E4D74" w:rsidRDefault="004352F8" w:rsidP="009010C2">
      <w:pPr>
        <w:jc w:val="center"/>
        <w:rPr>
          <w:rFonts w:ascii="Arial" w:hAnsi="Arial" w:cs="Arial"/>
          <w:b/>
          <w:sz w:val="24"/>
          <w:szCs w:val="24"/>
        </w:rPr>
      </w:pPr>
    </w:p>
    <w:p w14:paraId="64EB4DD9" w14:textId="77777777" w:rsidR="004352F8" w:rsidRPr="004E4D74" w:rsidRDefault="004352F8" w:rsidP="009010C2">
      <w:pPr>
        <w:jc w:val="center"/>
        <w:rPr>
          <w:rFonts w:ascii="Arial" w:hAnsi="Arial" w:cs="Arial"/>
          <w:b/>
          <w:sz w:val="24"/>
          <w:szCs w:val="24"/>
        </w:rPr>
      </w:pPr>
    </w:p>
    <w:p w14:paraId="32167665" w14:textId="77777777" w:rsidR="004352F8" w:rsidRPr="004E4D74" w:rsidRDefault="004352F8" w:rsidP="009010C2">
      <w:pPr>
        <w:jc w:val="center"/>
        <w:rPr>
          <w:rFonts w:ascii="Arial" w:hAnsi="Arial" w:cs="Arial"/>
          <w:b/>
          <w:sz w:val="24"/>
          <w:szCs w:val="24"/>
        </w:rPr>
      </w:pPr>
    </w:p>
    <w:p w14:paraId="22C8BE22" w14:textId="77777777" w:rsidR="004352F8" w:rsidRPr="004E4D74" w:rsidRDefault="004352F8" w:rsidP="009010C2">
      <w:pPr>
        <w:jc w:val="center"/>
        <w:rPr>
          <w:rFonts w:ascii="Arial" w:hAnsi="Arial" w:cs="Arial"/>
          <w:b/>
          <w:sz w:val="24"/>
          <w:szCs w:val="24"/>
        </w:rPr>
      </w:pPr>
    </w:p>
    <w:p w14:paraId="0A32F619" w14:textId="77777777" w:rsidR="004352F8" w:rsidRPr="004E4D74" w:rsidRDefault="004352F8" w:rsidP="009010C2">
      <w:pPr>
        <w:jc w:val="center"/>
        <w:rPr>
          <w:rFonts w:ascii="Arial" w:hAnsi="Arial" w:cs="Arial"/>
          <w:b/>
          <w:sz w:val="24"/>
          <w:szCs w:val="24"/>
        </w:rPr>
      </w:pPr>
    </w:p>
    <w:p w14:paraId="6017C518" w14:textId="77777777" w:rsidR="004352F8" w:rsidRPr="004E4D74" w:rsidRDefault="004352F8" w:rsidP="009010C2">
      <w:pPr>
        <w:jc w:val="center"/>
        <w:rPr>
          <w:rFonts w:ascii="Arial" w:hAnsi="Arial" w:cs="Arial"/>
          <w:b/>
          <w:sz w:val="24"/>
          <w:szCs w:val="24"/>
        </w:rPr>
      </w:pPr>
    </w:p>
    <w:p w14:paraId="0AF10369" w14:textId="77777777" w:rsidR="004352F8" w:rsidRPr="004E4D74" w:rsidRDefault="004352F8" w:rsidP="009010C2">
      <w:pPr>
        <w:jc w:val="center"/>
        <w:rPr>
          <w:rFonts w:ascii="Arial" w:hAnsi="Arial" w:cs="Arial"/>
          <w:b/>
          <w:sz w:val="24"/>
          <w:szCs w:val="24"/>
        </w:rPr>
      </w:pPr>
    </w:p>
    <w:p w14:paraId="5B1C96E1" w14:textId="77777777" w:rsidR="00F3057C" w:rsidRPr="004E4D74" w:rsidRDefault="00F3057C" w:rsidP="009010C2">
      <w:pPr>
        <w:jc w:val="center"/>
        <w:rPr>
          <w:rFonts w:ascii="Arial" w:hAnsi="Arial" w:cs="Arial"/>
          <w:b/>
          <w:sz w:val="24"/>
          <w:szCs w:val="24"/>
        </w:rPr>
      </w:pPr>
    </w:p>
    <w:p w14:paraId="72D5175E" w14:textId="77777777" w:rsidR="00F3057C" w:rsidRPr="004E4D74" w:rsidRDefault="00F3057C" w:rsidP="009010C2">
      <w:pPr>
        <w:spacing w:line="276" w:lineRule="auto"/>
        <w:jc w:val="center"/>
        <w:rPr>
          <w:rFonts w:ascii="Arial" w:hAnsi="Arial" w:cs="Arial"/>
          <w:b/>
          <w:sz w:val="24"/>
          <w:szCs w:val="24"/>
        </w:rPr>
      </w:pPr>
      <w:r w:rsidRPr="004E4D74">
        <w:rPr>
          <w:rFonts w:ascii="Arial" w:hAnsi="Arial" w:cs="Arial"/>
          <w:b/>
          <w:sz w:val="24"/>
          <w:szCs w:val="24"/>
        </w:rPr>
        <w:t>ΟΔΗΓΙΕΣ ΗΛΕΚΤΡΟΝΙΚΗΣ ΧΡΟΝΟΜΕΤΡΗΣΗΣ</w:t>
      </w:r>
    </w:p>
    <w:p w14:paraId="73EE64FC" w14:textId="77777777" w:rsidR="00F3057C" w:rsidRPr="004E4D74" w:rsidRDefault="00F3057C" w:rsidP="009010C2">
      <w:pPr>
        <w:spacing w:line="276" w:lineRule="auto"/>
        <w:jc w:val="center"/>
        <w:rPr>
          <w:rFonts w:ascii="Arial" w:hAnsi="Arial" w:cs="Arial"/>
          <w:b/>
          <w:sz w:val="24"/>
          <w:szCs w:val="24"/>
        </w:rPr>
      </w:pPr>
    </w:p>
    <w:p w14:paraId="1BA510DC" w14:textId="77777777" w:rsidR="00F3057C" w:rsidRPr="004E4D74" w:rsidRDefault="00F3057C" w:rsidP="009010C2">
      <w:pPr>
        <w:spacing w:line="276" w:lineRule="auto"/>
        <w:jc w:val="center"/>
        <w:rPr>
          <w:rFonts w:ascii="Arial" w:hAnsi="Arial" w:cs="Arial"/>
          <w:b/>
          <w:sz w:val="24"/>
          <w:szCs w:val="24"/>
        </w:rPr>
      </w:pPr>
      <w:r w:rsidRPr="004E4D74">
        <w:rPr>
          <w:rFonts w:ascii="Arial" w:hAnsi="Arial" w:cs="Arial"/>
          <w:b/>
          <w:sz w:val="24"/>
          <w:szCs w:val="24"/>
        </w:rPr>
        <w:t>(ΣΥΣΤΗΜΑ ΑΝΑΜΕΤΑΔΟΤΩΝ)</w:t>
      </w:r>
    </w:p>
    <w:p w14:paraId="26847E66" w14:textId="77777777" w:rsidR="00F3057C" w:rsidRPr="004E4D74" w:rsidRDefault="00F3057C" w:rsidP="009010C2">
      <w:pPr>
        <w:spacing w:line="276" w:lineRule="auto"/>
        <w:jc w:val="center"/>
        <w:rPr>
          <w:rFonts w:ascii="Arial" w:hAnsi="Arial" w:cs="Arial"/>
          <w:b/>
          <w:sz w:val="24"/>
          <w:szCs w:val="24"/>
        </w:rPr>
      </w:pPr>
    </w:p>
    <w:p w14:paraId="43F1C48E" w14:textId="77777777" w:rsidR="00F3057C" w:rsidRPr="004E4D74" w:rsidRDefault="00F3057C" w:rsidP="009010C2">
      <w:pPr>
        <w:spacing w:line="276" w:lineRule="auto"/>
        <w:jc w:val="center"/>
        <w:rPr>
          <w:rFonts w:ascii="Arial" w:hAnsi="Arial" w:cs="Arial"/>
          <w:b/>
          <w:sz w:val="24"/>
          <w:szCs w:val="24"/>
        </w:rPr>
      </w:pPr>
      <w:r w:rsidRPr="004E4D74">
        <w:rPr>
          <w:rFonts w:ascii="Arial" w:hAnsi="Arial" w:cs="Arial"/>
          <w:b/>
          <w:sz w:val="24"/>
          <w:szCs w:val="24"/>
        </w:rPr>
        <w:t xml:space="preserve">ΠΑΝΕΛΛΗΝΙΟΥ ΠΡΩΤΑΘΛΗΜΑΤΟΣ </w:t>
      </w:r>
    </w:p>
    <w:p w14:paraId="2D0E4996" w14:textId="77777777" w:rsidR="00F3057C" w:rsidRPr="004E4D74" w:rsidRDefault="00F3057C" w:rsidP="009010C2">
      <w:pPr>
        <w:spacing w:line="276" w:lineRule="auto"/>
        <w:jc w:val="center"/>
        <w:rPr>
          <w:rFonts w:ascii="Arial" w:hAnsi="Arial" w:cs="Arial"/>
          <w:b/>
          <w:sz w:val="24"/>
          <w:szCs w:val="24"/>
        </w:rPr>
      </w:pPr>
    </w:p>
    <w:p w14:paraId="1829DCB5" w14:textId="77777777" w:rsidR="00F3057C" w:rsidRPr="004E4D74" w:rsidRDefault="00F3057C" w:rsidP="009010C2">
      <w:pPr>
        <w:spacing w:line="276" w:lineRule="auto"/>
        <w:jc w:val="center"/>
        <w:rPr>
          <w:rFonts w:ascii="Arial" w:hAnsi="Arial" w:cs="Arial"/>
          <w:b/>
          <w:sz w:val="24"/>
          <w:szCs w:val="24"/>
        </w:rPr>
      </w:pPr>
      <w:r w:rsidRPr="004E4D74">
        <w:rPr>
          <w:rFonts w:ascii="Arial" w:hAnsi="Arial" w:cs="Arial"/>
          <w:b/>
          <w:sz w:val="24"/>
          <w:szCs w:val="24"/>
        </w:rPr>
        <w:t>ΔΡΟΜΟΥ ΣΕ ΑΝΩΜΑΛΟ ΕΔΑΦΟΣ</w:t>
      </w:r>
    </w:p>
    <w:p w14:paraId="1904BDBC" w14:textId="77777777" w:rsidR="00F3057C" w:rsidRPr="004E4D74" w:rsidRDefault="00F3057C" w:rsidP="009010C2">
      <w:pPr>
        <w:spacing w:line="276" w:lineRule="auto"/>
        <w:jc w:val="center"/>
        <w:rPr>
          <w:rFonts w:ascii="Arial" w:hAnsi="Arial" w:cs="Arial"/>
          <w:b/>
          <w:sz w:val="24"/>
          <w:szCs w:val="24"/>
        </w:rPr>
      </w:pPr>
    </w:p>
    <w:p w14:paraId="65EF8EB1" w14:textId="77777777" w:rsidR="00F3057C" w:rsidRPr="004E4D74" w:rsidRDefault="00F3057C" w:rsidP="00F53F0F">
      <w:pPr>
        <w:spacing w:line="276" w:lineRule="auto"/>
        <w:rPr>
          <w:rFonts w:ascii="Arial" w:hAnsi="Arial" w:cs="Arial"/>
          <w:sz w:val="24"/>
          <w:szCs w:val="24"/>
        </w:rPr>
      </w:pPr>
      <w:r w:rsidRPr="004E4D74">
        <w:rPr>
          <w:rFonts w:ascii="Arial" w:hAnsi="Arial" w:cs="Arial"/>
          <w:sz w:val="24"/>
          <w:szCs w:val="24"/>
        </w:rPr>
        <w:t>Οι υπεύθυνοι των συλλόγων με δική τους ευθύνη θα πρέπει να ενημερώσουν τους αθλητές-τριες, που θα αγωνιστούν στο Πανελλήνιο Πρωτάθλημα Δρόμου σε Ανώμαλο Έδαφος, για τις οδηγίες που αναφέρονται παρακάτω:</w:t>
      </w:r>
    </w:p>
    <w:p w14:paraId="3241FB63" w14:textId="77777777" w:rsidR="00F3057C" w:rsidRPr="004E4D74" w:rsidRDefault="00F3057C" w:rsidP="009010C2">
      <w:pPr>
        <w:rPr>
          <w:rStyle w:val="ab"/>
          <w:rFonts w:ascii="Arial" w:hAnsi="Arial" w:cs="Arial"/>
          <w:sz w:val="24"/>
          <w:szCs w:val="24"/>
          <w:u w:val="single"/>
        </w:rPr>
      </w:pPr>
    </w:p>
    <w:p w14:paraId="2855CBB3" w14:textId="77777777" w:rsidR="00F3057C" w:rsidRPr="004E4D74" w:rsidRDefault="00F3057C" w:rsidP="009010C2">
      <w:pPr>
        <w:rPr>
          <w:rFonts w:ascii="Arial" w:hAnsi="Arial" w:cs="Arial"/>
          <w:sz w:val="24"/>
          <w:szCs w:val="24"/>
        </w:rPr>
      </w:pPr>
    </w:p>
    <w:p w14:paraId="7E74577B" w14:textId="0613188F" w:rsidR="00F3057C" w:rsidRPr="004E4D74" w:rsidRDefault="00F3057C" w:rsidP="00271A4F">
      <w:pPr>
        <w:pStyle w:val="12"/>
        <w:numPr>
          <w:ilvl w:val="0"/>
          <w:numId w:val="39"/>
        </w:numPr>
        <w:spacing w:line="276" w:lineRule="auto"/>
        <w:rPr>
          <w:rFonts w:ascii="Arial" w:hAnsi="Arial" w:cs="Arial"/>
          <w:b/>
          <w:sz w:val="24"/>
          <w:szCs w:val="24"/>
        </w:rPr>
      </w:pPr>
      <w:r w:rsidRPr="004E4D74">
        <w:rPr>
          <w:rFonts w:ascii="Arial" w:hAnsi="Arial" w:cs="Arial"/>
          <w:b/>
          <w:sz w:val="24"/>
          <w:szCs w:val="24"/>
        </w:rPr>
        <w:t xml:space="preserve">Το </w:t>
      </w:r>
      <w:r w:rsidRPr="004E4D74">
        <w:rPr>
          <w:rFonts w:ascii="Arial" w:hAnsi="Arial" w:cs="Arial"/>
          <w:b/>
          <w:sz w:val="24"/>
          <w:szCs w:val="24"/>
          <w:lang w:val="en-US"/>
        </w:rPr>
        <w:t>chip</w:t>
      </w:r>
      <w:r w:rsidR="00085184" w:rsidRPr="004E4D74">
        <w:rPr>
          <w:rFonts w:ascii="Arial" w:hAnsi="Arial" w:cs="Arial"/>
          <w:b/>
          <w:sz w:val="24"/>
          <w:szCs w:val="24"/>
        </w:rPr>
        <w:t xml:space="preserve"> </w:t>
      </w:r>
      <w:r w:rsidRPr="004E4D74">
        <w:rPr>
          <w:rFonts w:ascii="Arial" w:hAnsi="Arial" w:cs="Arial"/>
          <w:b/>
          <w:sz w:val="24"/>
          <w:szCs w:val="24"/>
        </w:rPr>
        <w:t>χρονομέτρησης είναι τοποθετημένο στην πίσω μεριά του αριθμού</w:t>
      </w:r>
    </w:p>
    <w:p w14:paraId="504D187F" w14:textId="77777777" w:rsidR="00F3057C" w:rsidRPr="004E4D74" w:rsidRDefault="00F3057C" w:rsidP="00271A4F">
      <w:pPr>
        <w:pStyle w:val="12"/>
        <w:spacing w:line="276" w:lineRule="auto"/>
        <w:rPr>
          <w:rFonts w:ascii="Arial" w:hAnsi="Arial" w:cs="Arial"/>
          <w:b/>
          <w:sz w:val="24"/>
          <w:szCs w:val="24"/>
        </w:rPr>
      </w:pPr>
    </w:p>
    <w:p w14:paraId="38B1A212" w14:textId="543DCA68" w:rsidR="00F3057C" w:rsidRPr="004E4D74" w:rsidRDefault="00F3057C" w:rsidP="00271A4F">
      <w:pPr>
        <w:pStyle w:val="12"/>
        <w:numPr>
          <w:ilvl w:val="0"/>
          <w:numId w:val="39"/>
        </w:numPr>
        <w:spacing w:line="276" w:lineRule="auto"/>
        <w:rPr>
          <w:rFonts w:ascii="Arial" w:hAnsi="Arial" w:cs="Arial"/>
          <w:b/>
          <w:sz w:val="24"/>
          <w:szCs w:val="24"/>
        </w:rPr>
      </w:pPr>
      <w:r w:rsidRPr="004E4D74">
        <w:rPr>
          <w:rFonts w:ascii="Arial" w:hAnsi="Arial" w:cs="Arial"/>
          <w:b/>
          <w:sz w:val="24"/>
          <w:szCs w:val="24"/>
        </w:rPr>
        <w:t xml:space="preserve">Δεν θα πρέπει με κανένα τρόπο να αφαιρεθεί ή να ξεκολληθεί το </w:t>
      </w:r>
      <w:r w:rsidRPr="004E4D74">
        <w:rPr>
          <w:rFonts w:ascii="Arial" w:hAnsi="Arial" w:cs="Arial"/>
          <w:b/>
          <w:sz w:val="24"/>
          <w:szCs w:val="24"/>
          <w:lang w:val="en-US"/>
        </w:rPr>
        <w:t>chip</w:t>
      </w:r>
      <w:r w:rsidR="00A95CDD" w:rsidRPr="004E4D74">
        <w:rPr>
          <w:rFonts w:ascii="Arial" w:hAnsi="Arial" w:cs="Arial"/>
          <w:b/>
          <w:sz w:val="24"/>
          <w:szCs w:val="24"/>
        </w:rPr>
        <w:t xml:space="preserve"> </w:t>
      </w:r>
      <w:r w:rsidRPr="004E4D74">
        <w:rPr>
          <w:rFonts w:ascii="Arial" w:hAnsi="Arial" w:cs="Arial"/>
          <w:b/>
          <w:sz w:val="24"/>
          <w:szCs w:val="24"/>
        </w:rPr>
        <w:t>χρονομέτρησης από τον αριθμό συμμετοχής</w:t>
      </w:r>
    </w:p>
    <w:p w14:paraId="11A34F87" w14:textId="77777777" w:rsidR="00F3057C" w:rsidRPr="004E4D74" w:rsidRDefault="00F3057C" w:rsidP="00271A4F">
      <w:pPr>
        <w:pStyle w:val="12"/>
        <w:spacing w:line="276" w:lineRule="auto"/>
        <w:rPr>
          <w:rFonts w:ascii="Arial" w:hAnsi="Arial" w:cs="Arial"/>
          <w:b/>
          <w:sz w:val="24"/>
          <w:szCs w:val="24"/>
        </w:rPr>
      </w:pPr>
    </w:p>
    <w:p w14:paraId="412EB05B" w14:textId="77777777" w:rsidR="00F3057C" w:rsidRPr="004E4D74" w:rsidRDefault="00F3057C" w:rsidP="00271A4F">
      <w:pPr>
        <w:pStyle w:val="12"/>
        <w:numPr>
          <w:ilvl w:val="0"/>
          <w:numId w:val="39"/>
        </w:numPr>
        <w:spacing w:line="276" w:lineRule="auto"/>
        <w:rPr>
          <w:rFonts w:ascii="Arial" w:hAnsi="Arial" w:cs="Arial"/>
          <w:b/>
          <w:sz w:val="24"/>
          <w:szCs w:val="24"/>
        </w:rPr>
      </w:pPr>
      <w:r w:rsidRPr="004E4D74">
        <w:rPr>
          <w:rFonts w:ascii="Arial" w:hAnsi="Arial" w:cs="Arial"/>
          <w:b/>
          <w:sz w:val="24"/>
          <w:szCs w:val="24"/>
        </w:rPr>
        <w:t>Ο αριθμός θα πρέπει να τοποθετηθεί μπροστά από το στήθος των αθλητών</w:t>
      </w:r>
    </w:p>
    <w:p w14:paraId="37306362" w14:textId="77777777" w:rsidR="00F3057C" w:rsidRPr="004E4D74" w:rsidRDefault="00F3057C" w:rsidP="00271A4F">
      <w:pPr>
        <w:pStyle w:val="12"/>
        <w:spacing w:line="276" w:lineRule="auto"/>
        <w:rPr>
          <w:rFonts w:ascii="Arial" w:hAnsi="Arial" w:cs="Arial"/>
          <w:b/>
          <w:sz w:val="24"/>
          <w:szCs w:val="24"/>
        </w:rPr>
      </w:pPr>
    </w:p>
    <w:p w14:paraId="566175A6" w14:textId="64CD544D" w:rsidR="00F3057C" w:rsidRPr="004E4D74" w:rsidRDefault="00F3057C" w:rsidP="00271A4F">
      <w:pPr>
        <w:pStyle w:val="12"/>
        <w:numPr>
          <w:ilvl w:val="0"/>
          <w:numId w:val="39"/>
        </w:numPr>
        <w:spacing w:line="276" w:lineRule="auto"/>
        <w:rPr>
          <w:rFonts w:ascii="Arial" w:hAnsi="Arial" w:cs="Arial"/>
          <w:b/>
          <w:sz w:val="24"/>
          <w:szCs w:val="24"/>
        </w:rPr>
      </w:pPr>
      <w:r w:rsidRPr="004E4D74">
        <w:rPr>
          <w:rFonts w:ascii="Arial" w:hAnsi="Arial" w:cs="Arial"/>
          <w:b/>
          <w:sz w:val="24"/>
          <w:szCs w:val="24"/>
        </w:rPr>
        <w:t xml:space="preserve">Σε </w:t>
      </w:r>
      <w:r w:rsidR="0089185B" w:rsidRPr="004E4D74">
        <w:rPr>
          <w:rFonts w:ascii="Arial" w:hAnsi="Arial" w:cs="Arial"/>
          <w:b/>
          <w:sz w:val="24"/>
          <w:szCs w:val="24"/>
        </w:rPr>
        <w:t>κα</w:t>
      </w:r>
      <w:r w:rsidR="004F2440" w:rsidRPr="004E4D74">
        <w:rPr>
          <w:rFonts w:ascii="Arial" w:hAnsi="Arial" w:cs="Arial"/>
          <w:b/>
          <w:sz w:val="24"/>
          <w:szCs w:val="24"/>
        </w:rPr>
        <w:t>μ</w:t>
      </w:r>
      <w:r w:rsidR="0089185B" w:rsidRPr="004E4D74">
        <w:rPr>
          <w:rFonts w:ascii="Arial" w:hAnsi="Arial" w:cs="Arial"/>
          <w:b/>
          <w:sz w:val="24"/>
          <w:szCs w:val="24"/>
        </w:rPr>
        <w:t>μία</w:t>
      </w:r>
      <w:r w:rsidRPr="004E4D74">
        <w:rPr>
          <w:rFonts w:ascii="Arial" w:hAnsi="Arial" w:cs="Arial"/>
          <w:b/>
          <w:sz w:val="24"/>
          <w:szCs w:val="24"/>
        </w:rPr>
        <w:t xml:space="preserve"> περίπτωση ο αριθμός δεν θα πρέπει να αλλοιωθεί, τσαλακωθεί ή κοπεί</w:t>
      </w:r>
    </w:p>
    <w:p w14:paraId="73EB5358" w14:textId="77777777" w:rsidR="00F3057C" w:rsidRPr="004E4D74" w:rsidRDefault="00F3057C" w:rsidP="00271A4F">
      <w:pPr>
        <w:pStyle w:val="12"/>
        <w:spacing w:line="276" w:lineRule="auto"/>
        <w:rPr>
          <w:rFonts w:ascii="Arial" w:hAnsi="Arial" w:cs="Arial"/>
          <w:b/>
          <w:sz w:val="24"/>
          <w:szCs w:val="24"/>
        </w:rPr>
      </w:pPr>
    </w:p>
    <w:p w14:paraId="25E94258" w14:textId="77777777" w:rsidR="00F3057C" w:rsidRPr="004E4D74" w:rsidRDefault="00F3057C" w:rsidP="00484EF6">
      <w:pPr>
        <w:pStyle w:val="12"/>
        <w:numPr>
          <w:ilvl w:val="0"/>
          <w:numId w:val="39"/>
        </w:numPr>
        <w:spacing w:line="276" w:lineRule="auto"/>
        <w:jc w:val="both"/>
        <w:rPr>
          <w:rFonts w:ascii="Arial" w:hAnsi="Arial" w:cs="Arial"/>
          <w:b/>
          <w:sz w:val="24"/>
          <w:szCs w:val="24"/>
        </w:rPr>
      </w:pPr>
      <w:r w:rsidRPr="004E4D74">
        <w:rPr>
          <w:rFonts w:ascii="Arial" w:hAnsi="Arial" w:cs="Arial"/>
          <w:b/>
          <w:sz w:val="24"/>
          <w:szCs w:val="24"/>
        </w:rPr>
        <w:t>Ο αριθμός δεν θα πρέπει να καλυφθεί με κάποιο άλλο ένδυμα, φόρμα ή αντιανεμικό ή οτιδήποτε άλλο και θα πρέπει να είναι ορατός από τους κριτές και από τους υπευθύνους της εταιρείας χρονομέτρησης στην εκκίνηση, στη διαδρομή και στον τερματισμό</w:t>
      </w:r>
    </w:p>
    <w:p w14:paraId="00A2E8B0" w14:textId="77777777" w:rsidR="00F3057C" w:rsidRPr="004E4D74" w:rsidRDefault="00F3057C" w:rsidP="00271A4F">
      <w:pPr>
        <w:pStyle w:val="12"/>
        <w:spacing w:line="276" w:lineRule="auto"/>
        <w:rPr>
          <w:rFonts w:ascii="Arial" w:hAnsi="Arial" w:cs="Arial"/>
          <w:b/>
          <w:sz w:val="24"/>
          <w:szCs w:val="24"/>
        </w:rPr>
      </w:pPr>
    </w:p>
    <w:p w14:paraId="2281A0FC" w14:textId="056E9616" w:rsidR="00F3057C" w:rsidRPr="00CB3D3D" w:rsidRDefault="00F3057C" w:rsidP="00484EF6">
      <w:pPr>
        <w:pStyle w:val="12"/>
        <w:numPr>
          <w:ilvl w:val="0"/>
          <w:numId w:val="39"/>
        </w:numPr>
        <w:spacing w:line="276" w:lineRule="auto"/>
        <w:jc w:val="both"/>
        <w:rPr>
          <w:rFonts w:ascii="Arial" w:hAnsi="Arial" w:cs="Arial"/>
          <w:b/>
          <w:sz w:val="24"/>
          <w:szCs w:val="24"/>
        </w:rPr>
      </w:pPr>
      <w:r w:rsidRPr="00CB3D3D">
        <w:rPr>
          <w:rFonts w:ascii="Arial" w:hAnsi="Arial" w:cs="Arial"/>
          <w:b/>
          <w:sz w:val="24"/>
          <w:szCs w:val="24"/>
        </w:rPr>
        <w:t>Δεν επιτρέπεται η ανταλλαγή του αριθμού συμμετοχής με άλλους αθλητές γιατί ο αριθμός</w:t>
      </w:r>
      <w:r w:rsidR="0089185B" w:rsidRPr="00CB3D3D">
        <w:rPr>
          <w:rFonts w:ascii="Arial" w:hAnsi="Arial" w:cs="Arial"/>
          <w:b/>
          <w:sz w:val="24"/>
          <w:szCs w:val="24"/>
        </w:rPr>
        <w:t xml:space="preserve"> </w:t>
      </w:r>
      <w:r w:rsidRPr="00CB3D3D">
        <w:rPr>
          <w:rFonts w:ascii="Arial" w:hAnsi="Arial" w:cs="Arial"/>
          <w:b/>
          <w:sz w:val="24"/>
          <w:szCs w:val="24"/>
        </w:rPr>
        <w:t xml:space="preserve">και το </w:t>
      </w:r>
      <w:r w:rsidRPr="00CB3D3D">
        <w:rPr>
          <w:rFonts w:ascii="Arial" w:hAnsi="Arial" w:cs="Arial"/>
          <w:b/>
          <w:sz w:val="24"/>
          <w:szCs w:val="24"/>
          <w:lang w:val="en-US"/>
        </w:rPr>
        <w:t>chip</w:t>
      </w:r>
      <w:r w:rsidR="00A95CDD" w:rsidRPr="00CB3D3D">
        <w:rPr>
          <w:rFonts w:ascii="Arial" w:hAnsi="Arial" w:cs="Arial"/>
          <w:b/>
          <w:sz w:val="24"/>
          <w:szCs w:val="24"/>
        </w:rPr>
        <w:t xml:space="preserve"> </w:t>
      </w:r>
      <w:r w:rsidRPr="00CB3D3D">
        <w:rPr>
          <w:rFonts w:ascii="Arial" w:hAnsi="Arial" w:cs="Arial"/>
          <w:b/>
          <w:sz w:val="24"/>
          <w:szCs w:val="24"/>
        </w:rPr>
        <w:t xml:space="preserve">είναι προσωπικά και δηλώνουν τον αθλητή για τον οποίο έχουν δοθεί. </w:t>
      </w:r>
      <w:r w:rsidR="00CB3D3D">
        <w:rPr>
          <w:rFonts w:ascii="Arial" w:hAnsi="Arial" w:cs="Arial"/>
          <w:b/>
          <w:sz w:val="24"/>
          <w:szCs w:val="24"/>
        </w:rPr>
        <w:t>Σε αντίθετη περίπτωση οι αθλητές – αθλήτριες θα ακυρώνονται</w:t>
      </w:r>
      <w:r w:rsidR="00484EF6">
        <w:rPr>
          <w:rFonts w:ascii="Arial" w:hAnsi="Arial" w:cs="Arial"/>
          <w:b/>
          <w:sz w:val="24"/>
          <w:szCs w:val="24"/>
        </w:rPr>
        <w:t>.</w:t>
      </w:r>
    </w:p>
    <w:p w14:paraId="6209A8BD" w14:textId="77777777" w:rsidR="00F3057C" w:rsidRPr="004E4D74" w:rsidRDefault="00F3057C" w:rsidP="006D0285">
      <w:pPr>
        <w:jc w:val="center"/>
        <w:rPr>
          <w:rFonts w:ascii="Arial" w:hAnsi="Arial" w:cs="Arial"/>
          <w:sz w:val="24"/>
          <w:szCs w:val="24"/>
        </w:rPr>
      </w:pPr>
    </w:p>
    <w:p w14:paraId="279B3643" w14:textId="368AC287" w:rsidR="00F3057C" w:rsidRPr="004E4D74" w:rsidRDefault="00F3057C" w:rsidP="006D0285">
      <w:pPr>
        <w:jc w:val="center"/>
        <w:rPr>
          <w:rFonts w:ascii="Arial" w:hAnsi="Arial" w:cs="Arial"/>
          <w:sz w:val="24"/>
          <w:szCs w:val="24"/>
        </w:rPr>
      </w:pPr>
    </w:p>
    <w:p w14:paraId="087D712D" w14:textId="77777777" w:rsidR="00F3057C" w:rsidRPr="004E4D74" w:rsidRDefault="00F3057C" w:rsidP="00817822">
      <w:pPr>
        <w:rPr>
          <w:rFonts w:ascii="Arial" w:hAnsi="Arial" w:cs="Arial"/>
          <w:sz w:val="24"/>
          <w:szCs w:val="24"/>
        </w:rPr>
      </w:pPr>
    </w:p>
    <w:sectPr w:rsidR="00F3057C" w:rsidRPr="004E4D74" w:rsidSect="00BD449B">
      <w:pgSz w:w="11907" w:h="16840" w:code="9"/>
      <w:pgMar w:top="1440" w:right="992" w:bottom="1440" w:left="70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A482" w14:textId="77777777" w:rsidR="00C46D38" w:rsidRDefault="00C46D38">
      <w:r>
        <w:separator/>
      </w:r>
    </w:p>
  </w:endnote>
  <w:endnote w:type="continuationSeparator" w:id="0">
    <w:p w14:paraId="0DF877EE" w14:textId="77777777" w:rsidR="00C46D38" w:rsidRDefault="00C4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charset w:val="A1"/>
    <w:family w:val="swiss"/>
    <w:pitch w:val="variable"/>
    <w:sig w:usb0="E7002EFF" w:usb1="D200FDFF" w:usb2="0A04602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EF3A" w14:textId="77777777" w:rsidR="00C46D38" w:rsidRDefault="00C46D38">
      <w:r>
        <w:separator/>
      </w:r>
    </w:p>
  </w:footnote>
  <w:footnote w:type="continuationSeparator" w:id="0">
    <w:p w14:paraId="7CDA26F0" w14:textId="77777777" w:rsidR="00C46D38" w:rsidRDefault="00C4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38192"/>
      <w:docPartObj>
        <w:docPartGallery w:val="Page Numbers (Top of Page)"/>
        <w:docPartUnique/>
      </w:docPartObj>
    </w:sdtPr>
    <w:sdtEndPr>
      <w:rPr>
        <w:noProof/>
      </w:rPr>
    </w:sdtEndPr>
    <w:sdtContent>
      <w:p w14:paraId="0F068E4B" w14:textId="15147D47" w:rsidR="002A2D09" w:rsidRDefault="002A2D09">
        <w:pPr>
          <w:pStyle w:val="a4"/>
          <w:jc w:val="center"/>
        </w:pPr>
        <w:r>
          <w:fldChar w:fldCharType="begin"/>
        </w:r>
        <w:r>
          <w:instrText xml:space="preserve"> PAGE   \* MERGEFORMAT </w:instrText>
        </w:r>
        <w:r>
          <w:fldChar w:fldCharType="separate"/>
        </w:r>
        <w:r w:rsidR="00484EF6">
          <w:rPr>
            <w:noProof/>
          </w:rPr>
          <w:t>2</w:t>
        </w:r>
        <w:r>
          <w:rPr>
            <w:noProof/>
          </w:rPr>
          <w:fldChar w:fldCharType="end"/>
        </w:r>
      </w:p>
    </w:sdtContent>
  </w:sdt>
  <w:p w14:paraId="51374FF9" w14:textId="77777777" w:rsidR="002A2D09" w:rsidRDefault="002A2D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09332"/>
      <w:docPartObj>
        <w:docPartGallery w:val="Page Numbers (Top of Page)"/>
        <w:docPartUnique/>
      </w:docPartObj>
    </w:sdtPr>
    <w:sdtEndPr>
      <w:rPr>
        <w:noProof/>
      </w:rPr>
    </w:sdtEndPr>
    <w:sdtContent>
      <w:p w14:paraId="25F17003" w14:textId="7CE5494F" w:rsidR="002A2D09" w:rsidRDefault="002A2D09">
        <w:pPr>
          <w:pStyle w:val="a4"/>
          <w:jc w:val="center"/>
        </w:pPr>
        <w:r>
          <w:fldChar w:fldCharType="begin"/>
        </w:r>
        <w:r>
          <w:instrText xml:space="preserve"> PAGE   \* MERGEFORMAT </w:instrText>
        </w:r>
        <w:r>
          <w:fldChar w:fldCharType="separate"/>
        </w:r>
        <w:r w:rsidR="00484EF6">
          <w:rPr>
            <w:noProof/>
          </w:rPr>
          <w:t>1</w:t>
        </w:r>
        <w:r>
          <w:rPr>
            <w:noProof/>
          </w:rPr>
          <w:fldChar w:fldCharType="end"/>
        </w:r>
      </w:p>
    </w:sdtContent>
  </w:sdt>
  <w:p w14:paraId="1AA1C0BF" w14:textId="77777777" w:rsidR="002A2D09" w:rsidRDefault="002A2D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B422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 w15:restartNumberingAfterBreak="0">
    <w:nsid w:val="063C5AF1"/>
    <w:multiLevelType w:val="hybridMultilevel"/>
    <w:tmpl w:val="4106F6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6477CD0"/>
    <w:multiLevelType w:val="hybridMultilevel"/>
    <w:tmpl w:val="6D9C51B8"/>
    <w:lvl w:ilvl="0" w:tplc="EEAA9AFE">
      <w:start w:val="5"/>
      <w:numFmt w:val="bullet"/>
      <w:lvlText w:val="-"/>
      <w:lvlJc w:val="left"/>
      <w:pPr>
        <w:ind w:left="1080" w:hanging="360"/>
      </w:pPr>
      <w:rPr>
        <w:rFonts w:ascii="Tahoma" w:eastAsia="Times New Roman" w:hAnsi="Tahoma" w:hint="default"/>
        <w:b w:val="0"/>
        <w:u w:val="none"/>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4" w15:restartNumberingAfterBreak="0">
    <w:nsid w:val="081E047D"/>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486A2F"/>
    <w:multiLevelType w:val="singleLevel"/>
    <w:tmpl w:val="BEBCCD98"/>
    <w:lvl w:ilvl="0">
      <w:start w:val="35"/>
      <w:numFmt w:val="decimal"/>
      <w:lvlText w:val="%1"/>
      <w:legacy w:legacy="1" w:legacySpace="0" w:legacyIndent="780"/>
      <w:lvlJc w:val="left"/>
      <w:pPr>
        <w:ind w:left="780" w:hanging="780"/>
      </w:pPr>
      <w:rPr>
        <w:rFonts w:cs="Times New Roman"/>
      </w:rPr>
    </w:lvl>
  </w:abstractNum>
  <w:abstractNum w:abstractNumId="6" w15:restartNumberingAfterBreak="0">
    <w:nsid w:val="0D313BD8"/>
    <w:multiLevelType w:val="singleLevel"/>
    <w:tmpl w:val="02FA84D0"/>
    <w:lvl w:ilvl="0">
      <w:start w:val="6"/>
      <w:numFmt w:val="decimal"/>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15A16A6A"/>
    <w:multiLevelType w:val="hybridMultilevel"/>
    <w:tmpl w:val="15A4B9B4"/>
    <w:lvl w:ilvl="0" w:tplc="FFFFFFFF">
      <w:start w:val="1"/>
      <w:numFmt w:val="decimal"/>
      <w:lvlText w:val="%1."/>
      <w:lvlJc w:val="left"/>
      <w:pPr>
        <w:tabs>
          <w:tab w:val="num" w:pos="405"/>
        </w:tabs>
        <w:ind w:left="405" w:hanging="360"/>
      </w:pPr>
      <w:rPr>
        <w:rFonts w:cs="Times New Roman" w:hint="default"/>
        <w:b/>
        <w:color w:val="auto"/>
        <w:sz w:val="16"/>
      </w:rPr>
    </w:lvl>
    <w:lvl w:ilvl="1" w:tplc="FFFFFFFF">
      <w:start w:val="1"/>
      <w:numFmt w:val="lowerLetter"/>
      <w:lvlText w:val="%2."/>
      <w:lvlJc w:val="left"/>
      <w:pPr>
        <w:tabs>
          <w:tab w:val="num" w:pos="1125"/>
        </w:tabs>
        <w:ind w:left="1125" w:hanging="360"/>
      </w:pPr>
      <w:rPr>
        <w:rFonts w:cs="Times New Roman"/>
      </w:rPr>
    </w:lvl>
    <w:lvl w:ilvl="2" w:tplc="FFFFFFFF">
      <w:start w:val="1"/>
      <w:numFmt w:val="lowerRoman"/>
      <w:lvlText w:val="%3."/>
      <w:lvlJc w:val="right"/>
      <w:pPr>
        <w:tabs>
          <w:tab w:val="num" w:pos="1845"/>
        </w:tabs>
        <w:ind w:left="1845" w:hanging="180"/>
      </w:pPr>
      <w:rPr>
        <w:rFonts w:cs="Times New Roman"/>
      </w:rPr>
    </w:lvl>
    <w:lvl w:ilvl="3" w:tplc="FFFFFFFF">
      <w:start w:val="1"/>
      <w:numFmt w:val="decimal"/>
      <w:lvlText w:val="%4."/>
      <w:lvlJc w:val="left"/>
      <w:pPr>
        <w:tabs>
          <w:tab w:val="num" w:pos="2565"/>
        </w:tabs>
        <w:ind w:left="2565" w:hanging="360"/>
      </w:pPr>
      <w:rPr>
        <w:rFonts w:cs="Times New Roman"/>
      </w:rPr>
    </w:lvl>
    <w:lvl w:ilvl="4" w:tplc="FFFFFFFF">
      <w:start w:val="1"/>
      <w:numFmt w:val="lowerLetter"/>
      <w:lvlText w:val="%5."/>
      <w:lvlJc w:val="left"/>
      <w:pPr>
        <w:tabs>
          <w:tab w:val="num" w:pos="3285"/>
        </w:tabs>
        <w:ind w:left="3285" w:hanging="360"/>
      </w:pPr>
      <w:rPr>
        <w:rFonts w:cs="Times New Roman"/>
      </w:rPr>
    </w:lvl>
    <w:lvl w:ilvl="5" w:tplc="FFFFFFFF">
      <w:start w:val="1"/>
      <w:numFmt w:val="lowerRoman"/>
      <w:lvlText w:val="%6."/>
      <w:lvlJc w:val="right"/>
      <w:pPr>
        <w:tabs>
          <w:tab w:val="num" w:pos="4005"/>
        </w:tabs>
        <w:ind w:left="4005" w:hanging="180"/>
      </w:pPr>
      <w:rPr>
        <w:rFonts w:cs="Times New Roman"/>
      </w:rPr>
    </w:lvl>
    <w:lvl w:ilvl="6" w:tplc="FFFFFFFF">
      <w:start w:val="1"/>
      <w:numFmt w:val="decimal"/>
      <w:lvlText w:val="%7."/>
      <w:lvlJc w:val="left"/>
      <w:pPr>
        <w:tabs>
          <w:tab w:val="num" w:pos="4725"/>
        </w:tabs>
        <w:ind w:left="4725" w:hanging="360"/>
      </w:pPr>
      <w:rPr>
        <w:rFonts w:cs="Times New Roman"/>
      </w:rPr>
    </w:lvl>
    <w:lvl w:ilvl="7" w:tplc="FFFFFFFF">
      <w:start w:val="1"/>
      <w:numFmt w:val="lowerLetter"/>
      <w:lvlText w:val="%8."/>
      <w:lvlJc w:val="left"/>
      <w:pPr>
        <w:tabs>
          <w:tab w:val="num" w:pos="5445"/>
        </w:tabs>
        <w:ind w:left="5445" w:hanging="360"/>
      </w:pPr>
      <w:rPr>
        <w:rFonts w:cs="Times New Roman"/>
      </w:rPr>
    </w:lvl>
    <w:lvl w:ilvl="8" w:tplc="FFFFFFFF">
      <w:start w:val="1"/>
      <w:numFmt w:val="lowerRoman"/>
      <w:lvlText w:val="%9."/>
      <w:lvlJc w:val="right"/>
      <w:pPr>
        <w:tabs>
          <w:tab w:val="num" w:pos="6165"/>
        </w:tabs>
        <w:ind w:left="6165" w:hanging="180"/>
      </w:pPr>
      <w:rPr>
        <w:rFonts w:cs="Times New Roman"/>
      </w:rPr>
    </w:lvl>
  </w:abstractNum>
  <w:abstractNum w:abstractNumId="8" w15:restartNumberingAfterBreak="0">
    <w:nsid w:val="18094FE1"/>
    <w:multiLevelType w:val="hybridMultilevel"/>
    <w:tmpl w:val="68980B3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86F18DC"/>
    <w:multiLevelType w:val="multilevel"/>
    <w:tmpl w:val="B588C97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10"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19A21D9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7B6A8B"/>
    <w:multiLevelType w:val="hybridMultilevel"/>
    <w:tmpl w:val="5A8E526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1CD432B3"/>
    <w:multiLevelType w:val="singleLevel"/>
    <w:tmpl w:val="84C60EDA"/>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2BBC7716"/>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5" w15:restartNumberingAfterBreak="0">
    <w:nsid w:val="32300870"/>
    <w:multiLevelType w:val="hybridMultilevel"/>
    <w:tmpl w:val="E632C06C"/>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58B5EC1"/>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836E38"/>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8" w15:restartNumberingAfterBreak="0">
    <w:nsid w:val="386C56B7"/>
    <w:multiLevelType w:val="hybridMultilevel"/>
    <w:tmpl w:val="963025E0"/>
    <w:lvl w:ilvl="0" w:tplc="FB5A2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D6B76E4"/>
    <w:multiLevelType w:val="hybridMultilevel"/>
    <w:tmpl w:val="9418D9E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40B934F5"/>
    <w:multiLevelType w:val="hybridMultilevel"/>
    <w:tmpl w:val="D8F85AB2"/>
    <w:lvl w:ilvl="0" w:tplc="0F5A57DA">
      <w:start w:val="1"/>
      <w:numFmt w:val="decimal"/>
      <w:lvlText w:val="%1."/>
      <w:lvlJc w:val="left"/>
      <w:pPr>
        <w:tabs>
          <w:tab w:val="num" w:pos="1152"/>
        </w:tabs>
        <w:ind w:left="1152" w:hanging="36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1" w15:restartNumberingAfterBreak="0">
    <w:nsid w:val="4DC42B54"/>
    <w:multiLevelType w:val="singleLevel"/>
    <w:tmpl w:val="C5F26AAC"/>
    <w:lvl w:ilvl="0">
      <w:start w:val="1"/>
      <w:numFmt w:val="decimal"/>
      <w:lvlText w:val="%1."/>
      <w:lvlJc w:val="left"/>
      <w:pPr>
        <w:tabs>
          <w:tab w:val="num" w:pos="792"/>
        </w:tabs>
        <w:ind w:left="792" w:hanging="432"/>
      </w:pPr>
      <w:rPr>
        <w:rFonts w:cs="Times New Roman" w:hint="default"/>
      </w:rPr>
    </w:lvl>
  </w:abstractNum>
  <w:abstractNum w:abstractNumId="22" w15:restartNumberingAfterBreak="0">
    <w:nsid w:val="53290F48"/>
    <w:multiLevelType w:val="hybridMultilevel"/>
    <w:tmpl w:val="C2280B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58A03EF7"/>
    <w:multiLevelType w:val="singleLevel"/>
    <w:tmpl w:val="901CE76A"/>
    <w:lvl w:ilvl="0">
      <w:start w:val="3"/>
      <w:numFmt w:val="decimal"/>
      <w:lvlText w:val="%1"/>
      <w:lvlJc w:val="left"/>
      <w:pPr>
        <w:tabs>
          <w:tab w:val="num" w:pos="360"/>
        </w:tabs>
        <w:ind w:left="360" w:hanging="360"/>
      </w:pPr>
      <w:rPr>
        <w:rFonts w:cs="Times New Roman" w:hint="default"/>
      </w:rPr>
    </w:lvl>
  </w:abstractNum>
  <w:abstractNum w:abstractNumId="24" w15:restartNumberingAfterBreak="0">
    <w:nsid w:val="5D141F6A"/>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5" w15:restartNumberingAfterBreak="0">
    <w:nsid w:val="5D665952"/>
    <w:multiLevelType w:val="multilevel"/>
    <w:tmpl w:val="97B46F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26" w15:restartNumberingAfterBreak="0">
    <w:nsid w:val="612353A5"/>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7" w15:restartNumberingAfterBreak="0">
    <w:nsid w:val="63D77D90"/>
    <w:multiLevelType w:val="singleLevel"/>
    <w:tmpl w:val="84C60EDA"/>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641C4015"/>
    <w:multiLevelType w:val="hybridMultilevel"/>
    <w:tmpl w:val="41C44BDA"/>
    <w:lvl w:ilvl="0" w:tplc="CC66179C">
      <w:start w:val="1"/>
      <w:numFmt w:val="decimal"/>
      <w:lvlText w:val="%1)"/>
      <w:lvlJc w:val="left"/>
      <w:pPr>
        <w:tabs>
          <w:tab w:val="num" w:pos="1152"/>
        </w:tabs>
        <w:ind w:left="1152" w:hanging="36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9" w15:restartNumberingAfterBreak="0">
    <w:nsid w:val="681D6EC4"/>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0" w15:restartNumberingAfterBreak="0">
    <w:nsid w:val="697F7B51"/>
    <w:multiLevelType w:val="multilevel"/>
    <w:tmpl w:val="3B7C4D8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31" w15:restartNumberingAfterBreak="0">
    <w:nsid w:val="69965E19"/>
    <w:multiLevelType w:val="hybridMultilevel"/>
    <w:tmpl w:val="FC5872D6"/>
    <w:lvl w:ilvl="0" w:tplc="F7842D52">
      <w:numFmt w:val="bullet"/>
      <w:lvlText w:val=""/>
      <w:lvlJc w:val="left"/>
      <w:pPr>
        <w:tabs>
          <w:tab w:val="num" w:pos="720"/>
        </w:tabs>
        <w:ind w:left="720" w:hanging="360"/>
      </w:pPr>
      <w:rPr>
        <w:rFonts w:ascii="Symbol" w:eastAsia="Times New Roman"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F011D"/>
    <w:multiLevelType w:val="multilevel"/>
    <w:tmpl w:val="7C76182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25"/>
        </w:tabs>
        <w:ind w:left="1125" w:hanging="360"/>
      </w:pPr>
      <w:rPr>
        <w:rFonts w:cs="Times New Roman"/>
      </w:rPr>
    </w:lvl>
    <w:lvl w:ilvl="2">
      <w:start w:val="1"/>
      <w:numFmt w:val="lowerRoman"/>
      <w:lvlText w:val="%3."/>
      <w:lvlJc w:val="right"/>
      <w:pPr>
        <w:tabs>
          <w:tab w:val="num" w:pos="1845"/>
        </w:tabs>
        <w:ind w:left="1845" w:hanging="180"/>
      </w:pPr>
      <w:rPr>
        <w:rFonts w:cs="Times New Roman"/>
      </w:rPr>
    </w:lvl>
    <w:lvl w:ilvl="3">
      <w:start w:val="1"/>
      <w:numFmt w:val="decimal"/>
      <w:lvlText w:val="%4."/>
      <w:lvlJc w:val="left"/>
      <w:pPr>
        <w:tabs>
          <w:tab w:val="num" w:pos="2565"/>
        </w:tabs>
        <w:ind w:left="2565" w:hanging="360"/>
      </w:pPr>
      <w:rPr>
        <w:rFonts w:cs="Times New Roman"/>
      </w:rPr>
    </w:lvl>
    <w:lvl w:ilvl="4">
      <w:start w:val="1"/>
      <w:numFmt w:val="lowerLetter"/>
      <w:lvlText w:val="%5."/>
      <w:lvlJc w:val="left"/>
      <w:pPr>
        <w:tabs>
          <w:tab w:val="num" w:pos="3285"/>
        </w:tabs>
        <w:ind w:left="3285" w:hanging="360"/>
      </w:pPr>
      <w:rPr>
        <w:rFonts w:cs="Times New Roman"/>
      </w:rPr>
    </w:lvl>
    <w:lvl w:ilvl="5">
      <w:start w:val="1"/>
      <w:numFmt w:val="lowerRoman"/>
      <w:lvlText w:val="%6."/>
      <w:lvlJc w:val="right"/>
      <w:pPr>
        <w:tabs>
          <w:tab w:val="num" w:pos="4005"/>
        </w:tabs>
        <w:ind w:left="4005" w:hanging="180"/>
      </w:pPr>
      <w:rPr>
        <w:rFonts w:cs="Times New Roman"/>
      </w:rPr>
    </w:lvl>
    <w:lvl w:ilvl="6">
      <w:start w:val="1"/>
      <w:numFmt w:val="decimal"/>
      <w:lvlText w:val="%7."/>
      <w:lvlJc w:val="left"/>
      <w:pPr>
        <w:tabs>
          <w:tab w:val="num" w:pos="4725"/>
        </w:tabs>
        <w:ind w:left="4725" w:hanging="360"/>
      </w:pPr>
      <w:rPr>
        <w:rFonts w:cs="Times New Roman"/>
      </w:rPr>
    </w:lvl>
    <w:lvl w:ilvl="7">
      <w:start w:val="1"/>
      <w:numFmt w:val="lowerLetter"/>
      <w:lvlText w:val="%8."/>
      <w:lvlJc w:val="left"/>
      <w:pPr>
        <w:tabs>
          <w:tab w:val="num" w:pos="5445"/>
        </w:tabs>
        <w:ind w:left="5445" w:hanging="360"/>
      </w:pPr>
      <w:rPr>
        <w:rFonts w:cs="Times New Roman"/>
      </w:rPr>
    </w:lvl>
    <w:lvl w:ilvl="8">
      <w:start w:val="1"/>
      <w:numFmt w:val="lowerRoman"/>
      <w:lvlText w:val="%9."/>
      <w:lvlJc w:val="right"/>
      <w:pPr>
        <w:tabs>
          <w:tab w:val="num" w:pos="6165"/>
        </w:tabs>
        <w:ind w:left="6165" w:hanging="180"/>
      </w:pPr>
      <w:rPr>
        <w:rFonts w:cs="Times New Roman"/>
      </w:rPr>
    </w:lvl>
  </w:abstractNum>
  <w:abstractNum w:abstractNumId="33" w15:restartNumberingAfterBreak="0">
    <w:nsid w:val="6E3E025E"/>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020B4F"/>
    <w:multiLevelType w:val="singleLevel"/>
    <w:tmpl w:val="EDA0C5C8"/>
    <w:lvl w:ilvl="0">
      <w:start w:val="12"/>
      <w:numFmt w:val="decimal"/>
      <w:lvlText w:val="%1"/>
      <w:lvlJc w:val="left"/>
      <w:pPr>
        <w:tabs>
          <w:tab w:val="num" w:pos="360"/>
        </w:tabs>
        <w:ind w:left="360" w:hanging="360"/>
      </w:pPr>
      <w:rPr>
        <w:rFonts w:cs="Times New Roman" w:hint="default"/>
      </w:rPr>
    </w:lvl>
  </w:abstractNum>
  <w:abstractNum w:abstractNumId="36" w15:restartNumberingAfterBreak="0">
    <w:nsid w:val="762363DD"/>
    <w:multiLevelType w:val="singleLevel"/>
    <w:tmpl w:val="C574AC6E"/>
    <w:lvl w:ilvl="0">
      <w:start w:val="16"/>
      <w:numFmt w:val="decimal"/>
      <w:lvlText w:val="%1."/>
      <w:lvlJc w:val="left"/>
      <w:pPr>
        <w:tabs>
          <w:tab w:val="num" w:pos="585"/>
        </w:tabs>
        <w:ind w:left="585" w:hanging="435"/>
      </w:pPr>
      <w:rPr>
        <w:rFonts w:cs="Times New Roman" w:hint="default"/>
        <w:b/>
        <w:u w:val="single"/>
      </w:rPr>
    </w:lvl>
  </w:abstractNum>
  <w:abstractNum w:abstractNumId="37" w15:restartNumberingAfterBreak="0">
    <w:nsid w:val="763B7567"/>
    <w:multiLevelType w:val="hybridMultilevel"/>
    <w:tmpl w:val="182211A0"/>
    <w:lvl w:ilvl="0" w:tplc="04090011">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6E62733"/>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7622E3D"/>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2B06F8"/>
    <w:multiLevelType w:val="hybridMultilevel"/>
    <w:tmpl w:val="1A1ACD3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7B831C2D"/>
    <w:multiLevelType w:val="hybridMultilevel"/>
    <w:tmpl w:val="12EA0B9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13"/>
  </w:num>
  <w:num w:numId="3">
    <w:abstractNumId w:val="5"/>
  </w:num>
  <w:num w:numId="4">
    <w:abstractNumId w:val="27"/>
  </w:num>
  <w:num w:numId="5">
    <w:abstractNumId w:val="36"/>
  </w:num>
  <w:num w:numId="6">
    <w:abstractNumId w:val="6"/>
  </w:num>
  <w:num w:numId="7">
    <w:abstractNumId w:val="21"/>
  </w:num>
  <w:num w:numId="8">
    <w:abstractNumId w:val="39"/>
  </w:num>
  <w:num w:numId="9">
    <w:abstractNumId w:val="11"/>
  </w:num>
  <w:num w:numId="10">
    <w:abstractNumId w:val="4"/>
  </w:num>
  <w:num w:numId="11">
    <w:abstractNumId w:val="8"/>
  </w:num>
  <w:num w:numId="12">
    <w:abstractNumId w:val="20"/>
  </w:num>
  <w:num w:numId="13">
    <w:abstractNumId w:val="28"/>
  </w:num>
  <w:num w:numId="14">
    <w:abstractNumId w:val="26"/>
  </w:num>
  <w:num w:numId="15">
    <w:abstractNumId w:val="17"/>
  </w:num>
  <w:num w:numId="16">
    <w:abstractNumId w:val="14"/>
  </w:num>
  <w:num w:numId="17">
    <w:abstractNumId w:val="24"/>
  </w:num>
  <w:num w:numId="18">
    <w:abstractNumId w:val="30"/>
  </w:num>
  <w:num w:numId="19">
    <w:abstractNumId w:val="16"/>
  </w:num>
  <w:num w:numId="20">
    <w:abstractNumId w:val="33"/>
  </w:num>
  <w:num w:numId="21">
    <w:abstractNumId w:val="32"/>
  </w:num>
  <w:num w:numId="22">
    <w:abstractNumId w:val="29"/>
  </w:num>
  <w:num w:numId="23">
    <w:abstractNumId w:val="9"/>
  </w:num>
  <w:num w:numId="24">
    <w:abstractNumId w:val="25"/>
  </w:num>
  <w:num w:numId="25">
    <w:abstractNumId w:val="1"/>
  </w:num>
  <w:num w:numId="26">
    <w:abstractNumId w:val="7"/>
  </w:num>
  <w:num w:numId="27">
    <w:abstractNumId w:val="32"/>
    <w:lvlOverride w:ilvl="0">
      <w:startOverride w:val="5"/>
    </w:lvlOverride>
  </w:num>
  <w:num w:numId="28">
    <w:abstractNumId w:val="35"/>
  </w:num>
  <w:num w:numId="29">
    <w:abstractNumId w:val="9"/>
    <w:lvlOverride w:ilvl="0">
      <w:startOverride w:val="12"/>
    </w:lvlOverride>
  </w:num>
  <w:num w:numId="30">
    <w:abstractNumId w:val="23"/>
  </w:num>
  <w:num w:numId="31">
    <w:abstractNumId w:val="37"/>
  </w:num>
  <w:num w:numId="32">
    <w:abstractNumId w:val="38"/>
  </w:num>
  <w:num w:numId="33">
    <w:abstractNumId w:val="15"/>
  </w:num>
  <w:num w:numId="34">
    <w:abstractNumId w:val="22"/>
  </w:num>
  <w:num w:numId="35">
    <w:abstractNumId w:val="2"/>
  </w:num>
  <w:num w:numId="36">
    <w:abstractNumId w:val="31"/>
  </w:num>
  <w:num w:numId="37">
    <w:abstractNumId w:val="40"/>
  </w:num>
  <w:num w:numId="38">
    <w:abstractNumId w:val="41"/>
  </w:num>
  <w:num w:numId="39">
    <w:abstractNumId w:val="12"/>
  </w:num>
  <w:num w:numId="40">
    <w:abstractNumId w:val="3"/>
  </w:num>
  <w:num w:numId="41">
    <w:abstractNumId w:val="19"/>
  </w:num>
  <w:num w:numId="42">
    <w:abstractNumId w:val="18"/>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941"/>
    <w:rsid w:val="000002EA"/>
    <w:rsid w:val="00001257"/>
    <w:rsid w:val="0000521F"/>
    <w:rsid w:val="00013A9E"/>
    <w:rsid w:val="00015A51"/>
    <w:rsid w:val="00017131"/>
    <w:rsid w:val="0002771B"/>
    <w:rsid w:val="00035E98"/>
    <w:rsid w:val="0004034C"/>
    <w:rsid w:val="00045540"/>
    <w:rsid w:val="00054B88"/>
    <w:rsid w:val="00063A3F"/>
    <w:rsid w:val="000671B5"/>
    <w:rsid w:val="000831FF"/>
    <w:rsid w:val="0008363E"/>
    <w:rsid w:val="00085184"/>
    <w:rsid w:val="000906FF"/>
    <w:rsid w:val="000924FE"/>
    <w:rsid w:val="000964E6"/>
    <w:rsid w:val="00096D03"/>
    <w:rsid w:val="000A08B4"/>
    <w:rsid w:val="000A52AB"/>
    <w:rsid w:val="000A5BEB"/>
    <w:rsid w:val="000A7A97"/>
    <w:rsid w:val="000B1B12"/>
    <w:rsid w:val="000B236B"/>
    <w:rsid w:val="000C0E46"/>
    <w:rsid w:val="000C233C"/>
    <w:rsid w:val="000C32E6"/>
    <w:rsid w:val="000D3FBA"/>
    <w:rsid w:val="000D7F9A"/>
    <w:rsid w:val="000E11B8"/>
    <w:rsid w:val="000E21AF"/>
    <w:rsid w:val="000E318E"/>
    <w:rsid w:val="000E4218"/>
    <w:rsid w:val="000E645E"/>
    <w:rsid w:val="000F54A0"/>
    <w:rsid w:val="00102DCE"/>
    <w:rsid w:val="00103846"/>
    <w:rsid w:val="00103E9F"/>
    <w:rsid w:val="00107814"/>
    <w:rsid w:val="00110A2F"/>
    <w:rsid w:val="00117E4A"/>
    <w:rsid w:val="00121BF7"/>
    <w:rsid w:val="0012220A"/>
    <w:rsid w:val="001257B8"/>
    <w:rsid w:val="00127A8B"/>
    <w:rsid w:val="00131C20"/>
    <w:rsid w:val="00135198"/>
    <w:rsid w:val="00141BED"/>
    <w:rsid w:val="001446E9"/>
    <w:rsid w:val="001467A0"/>
    <w:rsid w:val="00147B7A"/>
    <w:rsid w:val="0015536F"/>
    <w:rsid w:val="001705C9"/>
    <w:rsid w:val="00173819"/>
    <w:rsid w:val="00182E22"/>
    <w:rsid w:val="0018493B"/>
    <w:rsid w:val="00190F23"/>
    <w:rsid w:val="0019384E"/>
    <w:rsid w:val="001944DA"/>
    <w:rsid w:val="001965F3"/>
    <w:rsid w:val="001A2363"/>
    <w:rsid w:val="001A5A7F"/>
    <w:rsid w:val="001C19CD"/>
    <w:rsid w:val="001C649E"/>
    <w:rsid w:val="001D0636"/>
    <w:rsid w:val="001D3AFA"/>
    <w:rsid w:val="001D4FC8"/>
    <w:rsid w:val="001D7A00"/>
    <w:rsid w:val="001F494C"/>
    <w:rsid w:val="001F5A88"/>
    <w:rsid w:val="001F6F98"/>
    <w:rsid w:val="001F7CFF"/>
    <w:rsid w:val="00204182"/>
    <w:rsid w:val="002041B1"/>
    <w:rsid w:val="00205D2E"/>
    <w:rsid w:val="00207C63"/>
    <w:rsid w:val="00213C61"/>
    <w:rsid w:val="002217AD"/>
    <w:rsid w:val="0022527F"/>
    <w:rsid w:val="0023010B"/>
    <w:rsid w:val="00240CF8"/>
    <w:rsid w:val="00241D20"/>
    <w:rsid w:val="0024456A"/>
    <w:rsid w:val="0024562F"/>
    <w:rsid w:val="002465F9"/>
    <w:rsid w:val="002524AC"/>
    <w:rsid w:val="00252F56"/>
    <w:rsid w:val="00254F02"/>
    <w:rsid w:val="00256F4A"/>
    <w:rsid w:val="00257C3E"/>
    <w:rsid w:val="00263CC5"/>
    <w:rsid w:val="0026578D"/>
    <w:rsid w:val="00266A7F"/>
    <w:rsid w:val="00267A6F"/>
    <w:rsid w:val="0027018E"/>
    <w:rsid w:val="00270843"/>
    <w:rsid w:val="00271A4F"/>
    <w:rsid w:val="002722ED"/>
    <w:rsid w:val="00280122"/>
    <w:rsid w:val="002828CD"/>
    <w:rsid w:val="00284319"/>
    <w:rsid w:val="00284CC0"/>
    <w:rsid w:val="00285BFC"/>
    <w:rsid w:val="002903D9"/>
    <w:rsid w:val="00290A0A"/>
    <w:rsid w:val="00290A9C"/>
    <w:rsid w:val="00291CB3"/>
    <w:rsid w:val="002935C2"/>
    <w:rsid w:val="00295B91"/>
    <w:rsid w:val="002A1F05"/>
    <w:rsid w:val="002A2D09"/>
    <w:rsid w:val="002A4C78"/>
    <w:rsid w:val="002A580A"/>
    <w:rsid w:val="002A5C61"/>
    <w:rsid w:val="002A5D3D"/>
    <w:rsid w:val="002B0983"/>
    <w:rsid w:val="002B0CDC"/>
    <w:rsid w:val="002B13F5"/>
    <w:rsid w:val="002C4585"/>
    <w:rsid w:val="002C46E8"/>
    <w:rsid w:val="002C5008"/>
    <w:rsid w:val="002C69C2"/>
    <w:rsid w:val="002D2D5C"/>
    <w:rsid w:val="002E49D7"/>
    <w:rsid w:val="002E5B03"/>
    <w:rsid w:val="002E6A5D"/>
    <w:rsid w:val="002E791F"/>
    <w:rsid w:val="002F15D2"/>
    <w:rsid w:val="002F1622"/>
    <w:rsid w:val="002F2F7A"/>
    <w:rsid w:val="002F558B"/>
    <w:rsid w:val="002F75DB"/>
    <w:rsid w:val="003006AF"/>
    <w:rsid w:val="00300B68"/>
    <w:rsid w:val="00304565"/>
    <w:rsid w:val="00321074"/>
    <w:rsid w:val="00326FBB"/>
    <w:rsid w:val="00331738"/>
    <w:rsid w:val="00331CF3"/>
    <w:rsid w:val="003324B9"/>
    <w:rsid w:val="003330D7"/>
    <w:rsid w:val="0033318A"/>
    <w:rsid w:val="00335AA6"/>
    <w:rsid w:val="0033738D"/>
    <w:rsid w:val="003376DD"/>
    <w:rsid w:val="00340923"/>
    <w:rsid w:val="0034549F"/>
    <w:rsid w:val="00356162"/>
    <w:rsid w:val="00360005"/>
    <w:rsid w:val="003675EC"/>
    <w:rsid w:val="00373333"/>
    <w:rsid w:val="003735B7"/>
    <w:rsid w:val="00383976"/>
    <w:rsid w:val="00390685"/>
    <w:rsid w:val="00395219"/>
    <w:rsid w:val="003A0857"/>
    <w:rsid w:val="003A0E25"/>
    <w:rsid w:val="003A705F"/>
    <w:rsid w:val="003C1194"/>
    <w:rsid w:val="003C34BA"/>
    <w:rsid w:val="003C5B60"/>
    <w:rsid w:val="003D026F"/>
    <w:rsid w:val="003D27C1"/>
    <w:rsid w:val="003D2DB8"/>
    <w:rsid w:val="003D3325"/>
    <w:rsid w:val="003D52C0"/>
    <w:rsid w:val="003D58FF"/>
    <w:rsid w:val="003D6321"/>
    <w:rsid w:val="003D736F"/>
    <w:rsid w:val="003D7C36"/>
    <w:rsid w:val="003E00CA"/>
    <w:rsid w:val="003E1F71"/>
    <w:rsid w:val="003E2944"/>
    <w:rsid w:val="003E3B08"/>
    <w:rsid w:val="003E40E0"/>
    <w:rsid w:val="003E7400"/>
    <w:rsid w:val="003F003B"/>
    <w:rsid w:val="003F3AC7"/>
    <w:rsid w:val="003F5086"/>
    <w:rsid w:val="003F6C85"/>
    <w:rsid w:val="004108AF"/>
    <w:rsid w:val="00410DBD"/>
    <w:rsid w:val="0041297D"/>
    <w:rsid w:val="00412DB2"/>
    <w:rsid w:val="00413615"/>
    <w:rsid w:val="00415941"/>
    <w:rsid w:val="004159F6"/>
    <w:rsid w:val="0041771B"/>
    <w:rsid w:val="0041777E"/>
    <w:rsid w:val="004201D8"/>
    <w:rsid w:val="004248B3"/>
    <w:rsid w:val="00424918"/>
    <w:rsid w:val="004265A3"/>
    <w:rsid w:val="00432ABE"/>
    <w:rsid w:val="004352F8"/>
    <w:rsid w:val="00436781"/>
    <w:rsid w:val="004446AD"/>
    <w:rsid w:val="00445B9D"/>
    <w:rsid w:val="00455B79"/>
    <w:rsid w:val="00456BC1"/>
    <w:rsid w:val="0046316B"/>
    <w:rsid w:val="0046375E"/>
    <w:rsid w:val="004640FC"/>
    <w:rsid w:val="00465D32"/>
    <w:rsid w:val="00467060"/>
    <w:rsid w:val="00467CC1"/>
    <w:rsid w:val="004725E1"/>
    <w:rsid w:val="0047391D"/>
    <w:rsid w:val="004739EE"/>
    <w:rsid w:val="00482505"/>
    <w:rsid w:val="00484EF6"/>
    <w:rsid w:val="004853C4"/>
    <w:rsid w:val="004958F9"/>
    <w:rsid w:val="00495BB6"/>
    <w:rsid w:val="00496320"/>
    <w:rsid w:val="004A00DD"/>
    <w:rsid w:val="004A0367"/>
    <w:rsid w:val="004A2371"/>
    <w:rsid w:val="004B085C"/>
    <w:rsid w:val="004B37A2"/>
    <w:rsid w:val="004C11D0"/>
    <w:rsid w:val="004C1890"/>
    <w:rsid w:val="004C2950"/>
    <w:rsid w:val="004C7F33"/>
    <w:rsid w:val="004D1BB7"/>
    <w:rsid w:val="004D530A"/>
    <w:rsid w:val="004D791E"/>
    <w:rsid w:val="004E15D3"/>
    <w:rsid w:val="004E4D74"/>
    <w:rsid w:val="004E54DB"/>
    <w:rsid w:val="004F02D9"/>
    <w:rsid w:val="004F2440"/>
    <w:rsid w:val="00501A5C"/>
    <w:rsid w:val="00501B87"/>
    <w:rsid w:val="00502A70"/>
    <w:rsid w:val="005041A7"/>
    <w:rsid w:val="00511FA5"/>
    <w:rsid w:val="0051376E"/>
    <w:rsid w:val="00517773"/>
    <w:rsid w:val="005200CF"/>
    <w:rsid w:val="00522354"/>
    <w:rsid w:val="005229DA"/>
    <w:rsid w:val="0052593F"/>
    <w:rsid w:val="00531FCE"/>
    <w:rsid w:val="00542BD3"/>
    <w:rsid w:val="005461C3"/>
    <w:rsid w:val="00546FE6"/>
    <w:rsid w:val="00551786"/>
    <w:rsid w:val="005527BF"/>
    <w:rsid w:val="00553C95"/>
    <w:rsid w:val="005579B6"/>
    <w:rsid w:val="005615B9"/>
    <w:rsid w:val="00562A2C"/>
    <w:rsid w:val="00572710"/>
    <w:rsid w:val="005740AD"/>
    <w:rsid w:val="00576E52"/>
    <w:rsid w:val="00577BE9"/>
    <w:rsid w:val="005867F0"/>
    <w:rsid w:val="00587AF9"/>
    <w:rsid w:val="00591DD9"/>
    <w:rsid w:val="00592142"/>
    <w:rsid w:val="005924F8"/>
    <w:rsid w:val="00592616"/>
    <w:rsid w:val="0059506E"/>
    <w:rsid w:val="005A26DC"/>
    <w:rsid w:val="005A42B9"/>
    <w:rsid w:val="005A4F50"/>
    <w:rsid w:val="005A530E"/>
    <w:rsid w:val="005B44D7"/>
    <w:rsid w:val="005B5A97"/>
    <w:rsid w:val="005C03EE"/>
    <w:rsid w:val="005C0D90"/>
    <w:rsid w:val="005C29D4"/>
    <w:rsid w:val="005C3CE1"/>
    <w:rsid w:val="005C772A"/>
    <w:rsid w:val="005D0F7D"/>
    <w:rsid w:val="005D7689"/>
    <w:rsid w:val="005E2467"/>
    <w:rsid w:val="005E4DE1"/>
    <w:rsid w:val="005F06EE"/>
    <w:rsid w:val="005F0A51"/>
    <w:rsid w:val="005F77F5"/>
    <w:rsid w:val="00600B10"/>
    <w:rsid w:val="00605597"/>
    <w:rsid w:val="00613424"/>
    <w:rsid w:val="006212AD"/>
    <w:rsid w:val="00621AEF"/>
    <w:rsid w:val="006241CE"/>
    <w:rsid w:val="006243BC"/>
    <w:rsid w:val="006266B2"/>
    <w:rsid w:val="00631A59"/>
    <w:rsid w:val="00636191"/>
    <w:rsid w:val="00643782"/>
    <w:rsid w:val="00644F35"/>
    <w:rsid w:val="0065215A"/>
    <w:rsid w:val="00652DAB"/>
    <w:rsid w:val="00656694"/>
    <w:rsid w:val="00657D07"/>
    <w:rsid w:val="00661BE1"/>
    <w:rsid w:val="0066202E"/>
    <w:rsid w:val="0067522D"/>
    <w:rsid w:val="00683389"/>
    <w:rsid w:val="006843B7"/>
    <w:rsid w:val="006844F4"/>
    <w:rsid w:val="006874C9"/>
    <w:rsid w:val="00690F88"/>
    <w:rsid w:val="00692AFA"/>
    <w:rsid w:val="00697FC5"/>
    <w:rsid w:val="006A14FA"/>
    <w:rsid w:val="006A3BD2"/>
    <w:rsid w:val="006A7EA6"/>
    <w:rsid w:val="006C21EF"/>
    <w:rsid w:val="006C2CEA"/>
    <w:rsid w:val="006C445A"/>
    <w:rsid w:val="006D0285"/>
    <w:rsid w:val="006D092D"/>
    <w:rsid w:val="006D189E"/>
    <w:rsid w:val="006D1CE4"/>
    <w:rsid w:val="006E084A"/>
    <w:rsid w:val="006E0C4C"/>
    <w:rsid w:val="006E18F7"/>
    <w:rsid w:val="006E318B"/>
    <w:rsid w:val="006E3E1D"/>
    <w:rsid w:val="006E7052"/>
    <w:rsid w:val="006F0D8B"/>
    <w:rsid w:val="006F1797"/>
    <w:rsid w:val="006F4E2F"/>
    <w:rsid w:val="006F51D2"/>
    <w:rsid w:val="006F744B"/>
    <w:rsid w:val="0070269C"/>
    <w:rsid w:val="007067EC"/>
    <w:rsid w:val="00710B7D"/>
    <w:rsid w:val="007111D7"/>
    <w:rsid w:val="007166B2"/>
    <w:rsid w:val="00721267"/>
    <w:rsid w:val="00726E9A"/>
    <w:rsid w:val="007300D9"/>
    <w:rsid w:val="007337B6"/>
    <w:rsid w:val="00736030"/>
    <w:rsid w:val="00737AD8"/>
    <w:rsid w:val="00741455"/>
    <w:rsid w:val="007477C4"/>
    <w:rsid w:val="00747872"/>
    <w:rsid w:val="007530BE"/>
    <w:rsid w:val="007560DD"/>
    <w:rsid w:val="007622F2"/>
    <w:rsid w:val="0076726E"/>
    <w:rsid w:val="00772D8E"/>
    <w:rsid w:val="00783AA9"/>
    <w:rsid w:val="00792388"/>
    <w:rsid w:val="007947BA"/>
    <w:rsid w:val="007A3885"/>
    <w:rsid w:val="007B0388"/>
    <w:rsid w:val="007B13D4"/>
    <w:rsid w:val="007B31F5"/>
    <w:rsid w:val="007B33A5"/>
    <w:rsid w:val="007B35A8"/>
    <w:rsid w:val="007B3FCA"/>
    <w:rsid w:val="007B5B55"/>
    <w:rsid w:val="007C0951"/>
    <w:rsid w:val="007C183E"/>
    <w:rsid w:val="007C526F"/>
    <w:rsid w:val="007C5468"/>
    <w:rsid w:val="007C6442"/>
    <w:rsid w:val="007C7168"/>
    <w:rsid w:val="007D0DD4"/>
    <w:rsid w:val="007D21E3"/>
    <w:rsid w:val="007D469C"/>
    <w:rsid w:val="007E102B"/>
    <w:rsid w:val="007E5F14"/>
    <w:rsid w:val="007F3201"/>
    <w:rsid w:val="007F3DC4"/>
    <w:rsid w:val="007F74DA"/>
    <w:rsid w:val="008007B2"/>
    <w:rsid w:val="008022FB"/>
    <w:rsid w:val="00805912"/>
    <w:rsid w:val="00813036"/>
    <w:rsid w:val="00814A11"/>
    <w:rsid w:val="00814E67"/>
    <w:rsid w:val="00815187"/>
    <w:rsid w:val="00817822"/>
    <w:rsid w:val="008224C0"/>
    <w:rsid w:val="008264D3"/>
    <w:rsid w:val="0083532E"/>
    <w:rsid w:val="00837912"/>
    <w:rsid w:val="008417B3"/>
    <w:rsid w:val="00842EB5"/>
    <w:rsid w:val="008523E9"/>
    <w:rsid w:val="00855635"/>
    <w:rsid w:val="0085708B"/>
    <w:rsid w:val="0085750B"/>
    <w:rsid w:val="00857808"/>
    <w:rsid w:val="00857A92"/>
    <w:rsid w:val="00860C58"/>
    <w:rsid w:val="00861EEC"/>
    <w:rsid w:val="0086250E"/>
    <w:rsid w:val="008626A3"/>
    <w:rsid w:val="0086410E"/>
    <w:rsid w:val="0086493D"/>
    <w:rsid w:val="008661DF"/>
    <w:rsid w:val="00871EA6"/>
    <w:rsid w:val="00872593"/>
    <w:rsid w:val="008726D2"/>
    <w:rsid w:val="008747DD"/>
    <w:rsid w:val="008749CA"/>
    <w:rsid w:val="008831E8"/>
    <w:rsid w:val="00885744"/>
    <w:rsid w:val="00885932"/>
    <w:rsid w:val="00885FCA"/>
    <w:rsid w:val="00891773"/>
    <w:rsid w:val="0089185B"/>
    <w:rsid w:val="0089490C"/>
    <w:rsid w:val="00897183"/>
    <w:rsid w:val="008A210D"/>
    <w:rsid w:val="008A5DBD"/>
    <w:rsid w:val="008B48E2"/>
    <w:rsid w:val="008B7175"/>
    <w:rsid w:val="008C239C"/>
    <w:rsid w:val="008C2A37"/>
    <w:rsid w:val="008C607A"/>
    <w:rsid w:val="008C753A"/>
    <w:rsid w:val="008D212D"/>
    <w:rsid w:val="008D2DEE"/>
    <w:rsid w:val="008D53C5"/>
    <w:rsid w:val="008E4F69"/>
    <w:rsid w:val="008E4FA3"/>
    <w:rsid w:val="008F196E"/>
    <w:rsid w:val="008F4718"/>
    <w:rsid w:val="008F4A6B"/>
    <w:rsid w:val="009010C2"/>
    <w:rsid w:val="00901FAA"/>
    <w:rsid w:val="0090368D"/>
    <w:rsid w:val="0090433C"/>
    <w:rsid w:val="009062EF"/>
    <w:rsid w:val="00922D46"/>
    <w:rsid w:val="00926EE9"/>
    <w:rsid w:val="00930303"/>
    <w:rsid w:val="00933E33"/>
    <w:rsid w:val="009350F3"/>
    <w:rsid w:val="00943EAF"/>
    <w:rsid w:val="009456A2"/>
    <w:rsid w:val="00945F30"/>
    <w:rsid w:val="00947A52"/>
    <w:rsid w:val="009500FB"/>
    <w:rsid w:val="00961007"/>
    <w:rsid w:val="00964232"/>
    <w:rsid w:val="009659A8"/>
    <w:rsid w:val="00966BF2"/>
    <w:rsid w:val="00970777"/>
    <w:rsid w:val="009716BD"/>
    <w:rsid w:val="00981717"/>
    <w:rsid w:val="0098252E"/>
    <w:rsid w:val="009856BC"/>
    <w:rsid w:val="00987A75"/>
    <w:rsid w:val="00987D3E"/>
    <w:rsid w:val="00997338"/>
    <w:rsid w:val="009A2247"/>
    <w:rsid w:val="009A56AE"/>
    <w:rsid w:val="009A68E7"/>
    <w:rsid w:val="009B044A"/>
    <w:rsid w:val="009B1AB9"/>
    <w:rsid w:val="009B5534"/>
    <w:rsid w:val="009C16B0"/>
    <w:rsid w:val="009C1E24"/>
    <w:rsid w:val="009C2B7B"/>
    <w:rsid w:val="009C72FF"/>
    <w:rsid w:val="009D0EEB"/>
    <w:rsid w:val="009D22F9"/>
    <w:rsid w:val="009D42F7"/>
    <w:rsid w:val="009E1C6E"/>
    <w:rsid w:val="009E7968"/>
    <w:rsid w:val="009F748C"/>
    <w:rsid w:val="009F7792"/>
    <w:rsid w:val="00A10E0E"/>
    <w:rsid w:val="00A143C1"/>
    <w:rsid w:val="00A162B8"/>
    <w:rsid w:val="00A23FDA"/>
    <w:rsid w:val="00A33B37"/>
    <w:rsid w:val="00A43E45"/>
    <w:rsid w:val="00A47293"/>
    <w:rsid w:val="00A47E78"/>
    <w:rsid w:val="00A554D2"/>
    <w:rsid w:val="00A57534"/>
    <w:rsid w:val="00A57D24"/>
    <w:rsid w:val="00A63198"/>
    <w:rsid w:val="00A64BEE"/>
    <w:rsid w:val="00A70257"/>
    <w:rsid w:val="00A70599"/>
    <w:rsid w:val="00A7111A"/>
    <w:rsid w:val="00A738F3"/>
    <w:rsid w:val="00A74324"/>
    <w:rsid w:val="00A833F8"/>
    <w:rsid w:val="00A87977"/>
    <w:rsid w:val="00A93608"/>
    <w:rsid w:val="00A94463"/>
    <w:rsid w:val="00A95CDD"/>
    <w:rsid w:val="00AA4DAA"/>
    <w:rsid w:val="00AA6C32"/>
    <w:rsid w:val="00AA725B"/>
    <w:rsid w:val="00AB3A42"/>
    <w:rsid w:val="00AB3DA5"/>
    <w:rsid w:val="00AB63AF"/>
    <w:rsid w:val="00AC2EE4"/>
    <w:rsid w:val="00AC4305"/>
    <w:rsid w:val="00AD0CC4"/>
    <w:rsid w:val="00AD1333"/>
    <w:rsid w:val="00AD36B6"/>
    <w:rsid w:val="00AD48F8"/>
    <w:rsid w:val="00AD57A6"/>
    <w:rsid w:val="00AD5C3F"/>
    <w:rsid w:val="00AD5F9C"/>
    <w:rsid w:val="00AD7C83"/>
    <w:rsid w:val="00AE3449"/>
    <w:rsid w:val="00AE57A9"/>
    <w:rsid w:val="00AF2677"/>
    <w:rsid w:val="00AF7299"/>
    <w:rsid w:val="00B00298"/>
    <w:rsid w:val="00B0165C"/>
    <w:rsid w:val="00B03F4A"/>
    <w:rsid w:val="00B14718"/>
    <w:rsid w:val="00B15B34"/>
    <w:rsid w:val="00B16F56"/>
    <w:rsid w:val="00B17D9C"/>
    <w:rsid w:val="00B20E91"/>
    <w:rsid w:val="00B2195F"/>
    <w:rsid w:val="00B313ED"/>
    <w:rsid w:val="00B320A4"/>
    <w:rsid w:val="00B3266E"/>
    <w:rsid w:val="00B34445"/>
    <w:rsid w:val="00B37020"/>
    <w:rsid w:val="00B46631"/>
    <w:rsid w:val="00B5108D"/>
    <w:rsid w:val="00B511EC"/>
    <w:rsid w:val="00B5442C"/>
    <w:rsid w:val="00B54B31"/>
    <w:rsid w:val="00B556CC"/>
    <w:rsid w:val="00B57683"/>
    <w:rsid w:val="00B60834"/>
    <w:rsid w:val="00B608D8"/>
    <w:rsid w:val="00B61F00"/>
    <w:rsid w:val="00B702B1"/>
    <w:rsid w:val="00B71331"/>
    <w:rsid w:val="00B718E6"/>
    <w:rsid w:val="00B73ACF"/>
    <w:rsid w:val="00B7615D"/>
    <w:rsid w:val="00B85F8A"/>
    <w:rsid w:val="00B90186"/>
    <w:rsid w:val="00B9018D"/>
    <w:rsid w:val="00B94BF7"/>
    <w:rsid w:val="00B959FF"/>
    <w:rsid w:val="00BA1EDD"/>
    <w:rsid w:val="00BA2656"/>
    <w:rsid w:val="00BA37BE"/>
    <w:rsid w:val="00BB0D33"/>
    <w:rsid w:val="00BB1866"/>
    <w:rsid w:val="00BB45C4"/>
    <w:rsid w:val="00BB6ED5"/>
    <w:rsid w:val="00BC5F2A"/>
    <w:rsid w:val="00BD0888"/>
    <w:rsid w:val="00BD449B"/>
    <w:rsid w:val="00BD4EA4"/>
    <w:rsid w:val="00BE0E65"/>
    <w:rsid w:val="00BE6ABB"/>
    <w:rsid w:val="00BF01DB"/>
    <w:rsid w:val="00BF6A3F"/>
    <w:rsid w:val="00C020E7"/>
    <w:rsid w:val="00C02430"/>
    <w:rsid w:val="00C02C22"/>
    <w:rsid w:val="00C05462"/>
    <w:rsid w:val="00C06BDA"/>
    <w:rsid w:val="00C13EBA"/>
    <w:rsid w:val="00C14CD0"/>
    <w:rsid w:val="00C14D41"/>
    <w:rsid w:val="00C21CF8"/>
    <w:rsid w:val="00C23E22"/>
    <w:rsid w:val="00C24105"/>
    <w:rsid w:val="00C2527F"/>
    <w:rsid w:val="00C26440"/>
    <w:rsid w:val="00C31AC8"/>
    <w:rsid w:val="00C33AB3"/>
    <w:rsid w:val="00C34381"/>
    <w:rsid w:val="00C43D4F"/>
    <w:rsid w:val="00C44891"/>
    <w:rsid w:val="00C46D38"/>
    <w:rsid w:val="00C50467"/>
    <w:rsid w:val="00C52481"/>
    <w:rsid w:val="00C56705"/>
    <w:rsid w:val="00C56810"/>
    <w:rsid w:val="00C623E9"/>
    <w:rsid w:val="00C6245F"/>
    <w:rsid w:val="00C6262E"/>
    <w:rsid w:val="00C63D14"/>
    <w:rsid w:val="00C776C8"/>
    <w:rsid w:val="00C81091"/>
    <w:rsid w:val="00C83759"/>
    <w:rsid w:val="00C83922"/>
    <w:rsid w:val="00C859BA"/>
    <w:rsid w:val="00C86BC9"/>
    <w:rsid w:val="00C90AED"/>
    <w:rsid w:val="00C95EB1"/>
    <w:rsid w:val="00C965B2"/>
    <w:rsid w:val="00CA14C3"/>
    <w:rsid w:val="00CA4205"/>
    <w:rsid w:val="00CA5917"/>
    <w:rsid w:val="00CB2DA8"/>
    <w:rsid w:val="00CB3D3D"/>
    <w:rsid w:val="00CB6812"/>
    <w:rsid w:val="00CC1664"/>
    <w:rsid w:val="00CC4854"/>
    <w:rsid w:val="00CC4E20"/>
    <w:rsid w:val="00CC6AD7"/>
    <w:rsid w:val="00CD0CD3"/>
    <w:rsid w:val="00CE0AFD"/>
    <w:rsid w:val="00CE0BAA"/>
    <w:rsid w:val="00CE5B34"/>
    <w:rsid w:val="00CF6815"/>
    <w:rsid w:val="00CF693D"/>
    <w:rsid w:val="00D004CE"/>
    <w:rsid w:val="00D00530"/>
    <w:rsid w:val="00D077FA"/>
    <w:rsid w:val="00D11E9A"/>
    <w:rsid w:val="00D139AD"/>
    <w:rsid w:val="00D17387"/>
    <w:rsid w:val="00D176CC"/>
    <w:rsid w:val="00D17910"/>
    <w:rsid w:val="00D17BFD"/>
    <w:rsid w:val="00D2024E"/>
    <w:rsid w:val="00D22C07"/>
    <w:rsid w:val="00D2552C"/>
    <w:rsid w:val="00D26025"/>
    <w:rsid w:val="00D310F4"/>
    <w:rsid w:val="00D3120F"/>
    <w:rsid w:val="00D3687C"/>
    <w:rsid w:val="00D37733"/>
    <w:rsid w:val="00D40152"/>
    <w:rsid w:val="00D4145A"/>
    <w:rsid w:val="00D438AD"/>
    <w:rsid w:val="00D463A3"/>
    <w:rsid w:val="00D51D8E"/>
    <w:rsid w:val="00D53C5D"/>
    <w:rsid w:val="00D549A7"/>
    <w:rsid w:val="00D5501B"/>
    <w:rsid w:val="00D64108"/>
    <w:rsid w:val="00D64870"/>
    <w:rsid w:val="00D650DF"/>
    <w:rsid w:val="00D67845"/>
    <w:rsid w:val="00D71D50"/>
    <w:rsid w:val="00D723B3"/>
    <w:rsid w:val="00D801F9"/>
    <w:rsid w:val="00D8165E"/>
    <w:rsid w:val="00D819D4"/>
    <w:rsid w:val="00D82070"/>
    <w:rsid w:val="00D821D4"/>
    <w:rsid w:val="00D838E6"/>
    <w:rsid w:val="00D84887"/>
    <w:rsid w:val="00D869A6"/>
    <w:rsid w:val="00D902D1"/>
    <w:rsid w:val="00D90D3E"/>
    <w:rsid w:val="00D90F20"/>
    <w:rsid w:val="00D95610"/>
    <w:rsid w:val="00D9623F"/>
    <w:rsid w:val="00DA23DD"/>
    <w:rsid w:val="00DA27BC"/>
    <w:rsid w:val="00DA4785"/>
    <w:rsid w:val="00DB2B1C"/>
    <w:rsid w:val="00DB4EF5"/>
    <w:rsid w:val="00DC4DB5"/>
    <w:rsid w:val="00DC5022"/>
    <w:rsid w:val="00DC592B"/>
    <w:rsid w:val="00DC70E5"/>
    <w:rsid w:val="00DD3E8A"/>
    <w:rsid w:val="00DD4D5C"/>
    <w:rsid w:val="00DE0F12"/>
    <w:rsid w:val="00DE11DD"/>
    <w:rsid w:val="00DE289C"/>
    <w:rsid w:val="00DE4C2F"/>
    <w:rsid w:val="00DE572D"/>
    <w:rsid w:val="00DF118A"/>
    <w:rsid w:val="00DF6FDD"/>
    <w:rsid w:val="00E00D26"/>
    <w:rsid w:val="00E01794"/>
    <w:rsid w:val="00E03E89"/>
    <w:rsid w:val="00E06DE6"/>
    <w:rsid w:val="00E07AEB"/>
    <w:rsid w:val="00E1241A"/>
    <w:rsid w:val="00E14DA4"/>
    <w:rsid w:val="00E15045"/>
    <w:rsid w:val="00E239DE"/>
    <w:rsid w:val="00E30ED5"/>
    <w:rsid w:val="00E332A8"/>
    <w:rsid w:val="00E35E82"/>
    <w:rsid w:val="00E37209"/>
    <w:rsid w:val="00E408F5"/>
    <w:rsid w:val="00E4385B"/>
    <w:rsid w:val="00E52A10"/>
    <w:rsid w:val="00E53335"/>
    <w:rsid w:val="00E57D11"/>
    <w:rsid w:val="00E61477"/>
    <w:rsid w:val="00E63956"/>
    <w:rsid w:val="00E66548"/>
    <w:rsid w:val="00E76155"/>
    <w:rsid w:val="00E7656C"/>
    <w:rsid w:val="00E87447"/>
    <w:rsid w:val="00E913C0"/>
    <w:rsid w:val="00E93267"/>
    <w:rsid w:val="00E96C8A"/>
    <w:rsid w:val="00EA02E4"/>
    <w:rsid w:val="00EA0979"/>
    <w:rsid w:val="00EA1080"/>
    <w:rsid w:val="00EA3DC4"/>
    <w:rsid w:val="00EA596F"/>
    <w:rsid w:val="00EA73A4"/>
    <w:rsid w:val="00EA7E23"/>
    <w:rsid w:val="00EB39CD"/>
    <w:rsid w:val="00EB585E"/>
    <w:rsid w:val="00EB620E"/>
    <w:rsid w:val="00EB6675"/>
    <w:rsid w:val="00EB76F8"/>
    <w:rsid w:val="00EC0271"/>
    <w:rsid w:val="00EC1F31"/>
    <w:rsid w:val="00EC5844"/>
    <w:rsid w:val="00EC5F96"/>
    <w:rsid w:val="00EC71F1"/>
    <w:rsid w:val="00EC74B1"/>
    <w:rsid w:val="00ED42A3"/>
    <w:rsid w:val="00ED5B06"/>
    <w:rsid w:val="00ED6261"/>
    <w:rsid w:val="00EE73EB"/>
    <w:rsid w:val="00EF0932"/>
    <w:rsid w:val="00EF3B62"/>
    <w:rsid w:val="00EF4988"/>
    <w:rsid w:val="00F0394D"/>
    <w:rsid w:val="00F03BC9"/>
    <w:rsid w:val="00F108F5"/>
    <w:rsid w:val="00F11F60"/>
    <w:rsid w:val="00F1322E"/>
    <w:rsid w:val="00F23A4D"/>
    <w:rsid w:val="00F301EF"/>
    <w:rsid w:val="00F30398"/>
    <w:rsid w:val="00F3057C"/>
    <w:rsid w:val="00F31B2D"/>
    <w:rsid w:val="00F35AB6"/>
    <w:rsid w:val="00F424C0"/>
    <w:rsid w:val="00F4507F"/>
    <w:rsid w:val="00F524AE"/>
    <w:rsid w:val="00F53F0F"/>
    <w:rsid w:val="00F65534"/>
    <w:rsid w:val="00F66F24"/>
    <w:rsid w:val="00F70A16"/>
    <w:rsid w:val="00F73398"/>
    <w:rsid w:val="00F82D58"/>
    <w:rsid w:val="00F83AB8"/>
    <w:rsid w:val="00F84117"/>
    <w:rsid w:val="00F85C8B"/>
    <w:rsid w:val="00F87300"/>
    <w:rsid w:val="00F92927"/>
    <w:rsid w:val="00F96B7A"/>
    <w:rsid w:val="00FA085F"/>
    <w:rsid w:val="00FA2A0A"/>
    <w:rsid w:val="00FA3F33"/>
    <w:rsid w:val="00FA5150"/>
    <w:rsid w:val="00FA599E"/>
    <w:rsid w:val="00FA5BB3"/>
    <w:rsid w:val="00FB0628"/>
    <w:rsid w:val="00FC0998"/>
    <w:rsid w:val="00FC200B"/>
    <w:rsid w:val="00FC3C5C"/>
    <w:rsid w:val="00FC4015"/>
    <w:rsid w:val="00FC4829"/>
    <w:rsid w:val="00FC5A40"/>
    <w:rsid w:val="00FD1A21"/>
    <w:rsid w:val="00FD1AA6"/>
    <w:rsid w:val="00FD2181"/>
    <w:rsid w:val="00FD2AF5"/>
    <w:rsid w:val="00FD365C"/>
    <w:rsid w:val="00FD4195"/>
    <w:rsid w:val="00FD6CE4"/>
    <w:rsid w:val="00FE4A7E"/>
    <w:rsid w:val="00FE6125"/>
    <w:rsid w:val="00FF0CB0"/>
    <w:rsid w:val="00FF7C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F7ACFE"/>
  <w15:docId w15:val="{1729DBE0-D2C7-4679-B1AE-AD2D034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24AE"/>
    <w:rPr>
      <w:lang w:eastAsia="en-US"/>
    </w:rPr>
  </w:style>
  <w:style w:type="paragraph" w:styleId="1">
    <w:name w:val="heading 1"/>
    <w:basedOn w:val="a"/>
    <w:next w:val="a"/>
    <w:link w:val="1Char"/>
    <w:qFormat/>
    <w:rsid w:val="00F524AE"/>
    <w:pPr>
      <w:keepNext/>
      <w:outlineLvl w:val="0"/>
    </w:pPr>
    <w:rPr>
      <w:sz w:val="24"/>
      <w:lang w:val="en-US"/>
    </w:rPr>
  </w:style>
  <w:style w:type="paragraph" w:styleId="2">
    <w:name w:val="heading 2"/>
    <w:basedOn w:val="a"/>
    <w:next w:val="a"/>
    <w:link w:val="2Char"/>
    <w:qFormat/>
    <w:rsid w:val="00F524AE"/>
    <w:pPr>
      <w:keepNext/>
      <w:jc w:val="both"/>
      <w:outlineLvl w:val="1"/>
    </w:pPr>
    <w:rPr>
      <w:sz w:val="24"/>
    </w:rPr>
  </w:style>
  <w:style w:type="paragraph" w:styleId="3">
    <w:name w:val="heading 3"/>
    <w:basedOn w:val="a"/>
    <w:next w:val="a"/>
    <w:link w:val="3Char"/>
    <w:qFormat/>
    <w:rsid w:val="00F524AE"/>
    <w:pPr>
      <w:keepNext/>
      <w:outlineLvl w:val="2"/>
    </w:pPr>
    <w:rPr>
      <w:b/>
      <w:lang w:val="en-US"/>
    </w:rPr>
  </w:style>
  <w:style w:type="paragraph" w:styleId="4">
    <w:name w:val="heading 4"/>
    <w:basedOn w:val="a"/>
    <w:next w:val="a"/>
    <w:link w:val="4Char"/>
    <w:qFormat/>
    <w:rsid w:val="00F524AE"/>
    <w:pPr>
      <w:keepNext/>
      <w:jc w:val="both"/>
      <w:outlineLvl w:val="3"/>
    </w:pPr>
    <w:rPr>
      <w:rFonts w:ascii="Courier New" w:hAnsi="Courier New"/>
      <w:b/>
      <w:i/>
      <w:sz w:val="24"/>
      <w:u w:val="single"/>
    </w:rPr>
  </w:style>
  <w:style w:type="paragraph" w:styleId="5">
    <w:name w:val="heading 5"/>
    <w:basedOn w:val="a"/>
    <w:next w:val="a"/>
    <w:link w:val="5Char"/>
    <w:qFormat/>
    <w:rsid w:val="00F524AE"/>
    <w:pPr>
      <w:keepNext/>
      <w:jc w:val="center"/>
      <w:outlineLvl w:val="4"/>
    </w:pPr>
    <w:rPr>
      <w:b/>
      <w:bCs/>
      <w:sz w:val="24"/>
    </w:rPr>
  </w:style>
  <w:style w:type="paragraph" w:styleId="6">
    <w:name w:val="heading 6"/>
    <w:basedOn w:val="a"/>
    <w:next w:val="a"/>
    <w:link w:val="6Char"/>
    <w:qFormat/>
    <w:rsid w:val="00F524AE"/>
    <w:pPr>
      <w:keepNext/>
      <w:outlineLvl w:val="5"/>
    </w:pPr>
    <w:rPr>
      <w:rFonts w:ascii="Arial" w:hAnsi="Arial"/>
      <w:b/>
      <w:sz w:val="22"/>
    </w:rPr>
  </w:style>
  <w:style w:type="paragraph" w:styleId="7">
    <w:name w:val="heading 7"/>
    <w:basedOn w:val="a"/>
    <w:next w:val="a"/>
    <w:link w:val="7Char"/>
    <w:qFormat/>
    <w:rsid w:val="00F524AE"/>
    <w:pPr>
      <w:keepNext/>
      <w:jc w:val="center"/>
      <w:outlineLvl w:val="6"/>
    </w:pPr>
    <w:rPr>
      <w:i/>
      <w:iCs/>
      <w:sz w:val="18"/>
    </w:rPr>
  </w:style>
  <w:style w:type="paragraph" w:styleId="8">
    <w:name w:val="heading 8"/>
    <w:basedOn w:val="a"/>
    <w:next w:val="a"/>
    <w:link w:val="8Char"/>
    <w:qFormat/>
    <w:rsid w:val="00F524AE"/>
    <w:pPr>
      <w:keepNext/>
      <w:ind w:left="-1560" w:right="-1134"/>
      <w:jc w:val="center"/>
      <w:outlineLvl w:val="7"/>
    </w:pPr>
    <w:rPr>
      <w:rFonts w:ascii="Courier New" w:hAnsi="Courier New" w:cs="Courier New"/>
      <w:b/>
      <w:sz w:val="24"/>
    </w:rPr>
  </w:style>
  <w:style w:type="paragraph" w:styleId="9">
    <w:name w:val="heading 9"/>
    <w:basedOn w:val="a"/>
    <w:next w:val="a"/>
    <w:link w:val="9Char"/>
    <w:qFormat/>
    <w:rsid w:val="00F524AE"/>
    <w:pPr>
      <w:keepNext/>
      <w:jc w:val="both"/>
      <w:outlineLvl w:val="8"/>
    </w:pPr>
    <w:rPr>
      <w:rFonts w:ascii="Courier New" w:hAnsi="Courier New" w:cs="Courier New"/>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CB6812"/>
    <w:rPr>
      <w:rFonts w:ascii="Cambria" w:hAnsi="Cambria" w:cs="Times New Roman"/>
      <w:b/>
      <w:bCs/>
      <w:kern w:val="32"/>
      <w:sz w:val="32"/>
      <w:szCs w:val="32"/>
      <w:lang w:eastAsia="en-US"/>
    </w:rPr>
  </w:style>
  <w:style w:type="character" w:customStyle="1" w:styleId="2Char">
    <w:name w:val="Επικεφαλίδα 2 Char"/>
    <w:basedOn w:val="a0"/>
    <w:link w:val="2"/>
    <w:semiHidden/>
    <w:locked/>
    <w:rsid w:val="00CB6812"/>
    <w:rPr>
      <w:rFonts w:ascii="Cambria" w:hAnsi="Cambria" w:cs="Times New Roman"/>
      <w:b/>
      <w:bCs/>
      <w:i/>
      <w:iCs/>
      <w:sz w:val="28"/>
      <w:szCs w:val="28"/>
      <w:lang w:eastAsia="en-US"/>
    </w:rPr>
  </w:style>
  <w:style w:type="character" w:customStyle="1" w:styleId="3Char">
    <w:name w:val="Επικεφαλίδα 3 Char"/>
    <w:basedOn w:val="a0"/>
    <w:link w:val="3"/>
    <w:semiHidden/>
    <w:locked/>
    <w:rsid w:val="00CB6812"/>
    <w:rPr>
      <w:rFonts w:ascii="Cambria" w:hAnsi="Cambria" w:cs="Times New Roman"/>
      <w:b/>
      <w:bCs/>
      <w:sz w:val="26"/>
      <w:szCs w:val="26"/>
      <w:lang w:eastAsia="en-US"/>
    </w:rPr>
  </w:style>
  <w:style w:type="character" w:customStyle="1" w:styleId="4Char">
    <w:name w:val="Επικεφαλίδα 4 Char"/>
    <w:basedOn w:val="a0"/>
    <w:link w:val="4"/>
    <w:semiHidden/>
    <w:locked/>
    <w:rsid w:val="00CB6812"/>
    <w:rPr>
      <w:rFonts w:ascii="Calibri" w:hAnsi="Calibri" w:cs="Times New Roman"/>
      <w:b/>
      <w:bCs/>
      <w:sz w:val="28"/>
      <w:szCs w:val="28"/>
      <w:lang w:eastAsia="en-US"/>
    </w:rPr>
  </w:style>
  <w:style w:type="character" w:customStyle="1" w:styleId="5Char">
    <w:name w:val="Επικεφαλίδα 5 Char"/>
    <w:basedOn w:val="a0"/>
    <w:link w:val="5"/>
    <w:semiHidden/>
    <w:locked/>
    <w:rsid w:val="00CB6812"/>
    <w:rPr>
      <w:rFonts w:ascii="Calibri" w:hAnsi="Calibri" w:cs="Times New Roman"/>
      <w:b/>
      <w:bCs/>
      <w:i/>
      <w:iCs/>
      <w:sz w:val="26"/>
      <w:szCs w:val="26"/>
      <w:lang w:eastAsia="en-US"/>
    </w:rPr>
  </w:style>
  <w:style w:type="character" w:customStyle="1" w:styleId="6Char">
    <w:name w:val="Επικεφαλίδα 6 Char"/>
    <w:basedOn w:val="a0"/>
    <w:link w:val="6"/>
    <w:semiHidden/>
    <w:locked/>
    <w:rsid w:val="00CB6812"/>
    <w:rPr>
      <w:rFonts w:ascii="Calibri" w:hAnsi="Calibri" w:cs="Times New Roman"/>
      <w:b/>
      <w:bCs/>
      <w:lang w:eastAsia="en-US"/>
    </w:rPr>
  </w:style>
  <w:style w:type="character" w:customStyle="1" w:styleId="7Char">
    <w:name w:val="Επικεφαλίδα 7 Char"/>
    <w:basedOn w:val="a0"/>
    <w:link w:val="7"/>
    <w:semiHidden/>
    <w:locked/>
    <w:rsid w:val="00CB6812"/>
    <w:rPr>
      <w:rFonts w:ascii="Calibri" w:hAnsi="Calibri" w:cs="Times New Roman"/>
      <w:sz w:val="24"/>
      <w:szCs w:val="24"/>
      <w:lang w:eastAsia="en-US"/>
    </w:rPr>
  </w:style>
  <w:style w:type="character" w:customStyle="1" w:styleId="8Char">
    <w:name w:val="Επικεφαλίδα 8 Char"/>
    <w:basedOn w:val="a0"/>
    <w:link w:val="8"/>
    <w:semiHidden/>
    <w:locked/>
    <w:rsid w:val="00CB6812"/>
    <w:rPr>
      <w:rFonts w:ascii="Calibri" w:hAnsi="Calibri" w:cs="Times New Roman"/>
      <w:i/>
      <w:iCs/>
      <w:sz w:val="24"/>
      <w:szCs w:val="24"/>
      <w:lang w:eastAsia="en-US"/>
    </w:rPr>
  </w:style>
  <w:style w:type="character" w:customStyle="1" w:styleId="9Char">
    <w:name w:val="Επικεφαλίδα 9 Char"/>
    <w:basedOn w:val="a0"/>
    <w:link w:val="9"/>
    <w:semiHidden/>
    <w:locked/>
    <w:rsid w:val="00CB6812"/>
    <w:rPr>
      <w:rFonts w:ascii="Cambria" w:hAnsi="Cambria" w:cs="Times New Roman"/>
      <w:lang w:eastAsia="en-US"/>
    </w:rPr>
  </w:style>
  <w:style w:type="paragraph" w:styleId="a3">
    <w:name w:val="Body Text"/>
    <w:basedOn w:val="a"/>
    <w:link w:val="Char"/>
    <w:semiHidden/>
    <w:rsid w:val="00F524AE"/>
    <w:rPr>
      <w:sz w:val="24"/>
      <w:lang w:val="en-US"/>
    </w:rPr>
  </w:style>
  <w:style w:type="character" w:customStyle="1" w:styleId="Char">
    <w:name w:val="Σώμα κειμένου Char"/>
    <w:basedOn w:val="a0"/>
    <w:link w:val="a3"/>
    <w:semiHidden/>
    <w:locked/>
    <w:rsid w:val="00CB6812"/>
    <w:rPr>
      <w:rFonts w:cs="Times New Roman"/>
      <w:sz w:val="20"/>
      <w:szCs w:val="20"/>
      <w:lang w:eastAsia="en-US"/>
    </w:rPr>
  </w:style>
  <w:style w:type="paragraph" w:styleId="a4">
    <w:name w:val="header"/>
    <w:basedOn w:val="a"/>
    <w:link w:val="Char0"/>
    <w:uiPriority w:val="99"/>
    <w:rsid w:val="00F524AE"/>
    <w:pPr>
      <w:tabs>
        <w:tab w:val="center" w:pos="4153"/>
        <w:tab w:val="right" w:pos="8306"/>
      </w:tabs>
    </w:pPr>
  </w:style>
  <w:style w:type="character" w:customStyle="1" w:styleId="Char0">
    <w:name w:val="Κεφαλίδα Char"/>
    <w:basedOn w:val="a0"/>
    <w:link w:val="a4"/>
    <w:uiPriority w:val="99"/>
    <w:locked/>
    <w:rsid w:val="00CB6812"/>
    <w:rPr>
      <w:rFonts w:cs="Times New Roman"/>
      <w:sz w:val="20"/>
      <w:szCs w:val="20"/>
      <w:lang w:eastAsia="en-US"/>
    </w:rPr>
  </w:style>
  <w:style w:type="character" w:styleId="a5">
    <w:name w:val="page number"/>
    <w:basedOn w:val="a0"/>
    <w:semiHidden/>
    <w:rsid w:val="00F524AE"/>
    <w:rPr>
      <w:rFonts w:cs="Times New Roman"/>
    </w:rPr>
  </w:style>
  <w:style w:type="paragraph" w:styleId="a6">
    <w:name w:val="Body Text Indent"/>
    <w:basedOn w:val="a"/>
    <w:link w:val="Char1"/>
    <w:semiHidden/>
    <w:rsid w:val="00F524AE"/>
    <w:pPr>
      <w:ind w:left="420"/>
      <w:jc w:val="both"/>
    </w:pPr>
    <w:rPr>
      <w:rFonts w:ascii="Courier New" w:hAnsi="Courier New"/>
      <w:sz w:val="24"/>
    </w:rPr>
  </w:style>
  <w:style w:type="character" w:customStyle="1" w:styleId="Char1">
    <w:name w:val="Σώμα κείμενου με εσοχή Char"/>
    <w:basedOn w:val="a0"/>
    <w:link w:val="a6"/>
    <w:semiHidden/>
    <w:locked/>
    <w:rsid w:val="00CB6812"/>
    <w:rPr>
      <w:rFonts w:cs="Times New Roman"/>
      <w:sz w:val="20"/>
      <w:szCs w:val="20"/>
      <w:lang w:eastAsia="en-US"/>
    </w:rPr>
  </w:style>
  <w:style w:type="paragraph" w:styleId="20">
    <w:name w:val="Body Text 2"/>
    <w:basedOn w:val="a"/>
    <w:link w:val="2Char0"/>
    <w:semiHidden/>
    <w:rsid w:val="00F524AE"/>
    <w:rPr>
      <w:sz w:val="24"/>
    </w:rPr>
  </w:style>
  <w:style w:type="character" w:customStyle="1" w:styleId="2Char0">
    <w:name w:val="Σώμα κείμενου 2 Char"/>
    <w:basedOn w:val="a0"/>
    <w:link w:val="20"/>
    <w:semiHidden/>
    <w:locked/>
    <w:rsid w:val="00CB6812"/>
    <w:rPr>
      <w:rFonts w:cs="Times New Roman"/>
      <w:sz w:val="20"/>
      <w:szCs w:val="20"/>
      <w:lang w:eastAsia="en-US"/>
    </w:rPr>
  </w:style>
  <w:style w:type="paragraph" w:styleId="21">
    <w:name w:val="Body Text Indent 2"/>
    <w:basedOn w:val="a"/>
    <w:link w:val="2Char1"/>
    <w:semiHidden/>
    <w:rsid w:val="00F524AE"/>
    <w:pPr>
      <w:ind w:firstLine="720"/>
      <w:jc w:val="both"/>
    </w:pPr>
    <w:rPr>
      <w:sz w:val="24"/>
    </w:rPr>
  </w:style>
  <w:style w:type="character" w:customStyle="1" w:styleId="2Char1">
    <w:name w:val="Σώμα κείμενου με εσοχή 2 Char"/>
    <w:basedOn w:val="a0"/>
    <w:link w:val="21"/>
    <w:semiHidden/>
    <w:locked/>
    <w:rsid w:val="00CB6812"/>
    <w:rPr>
      <w:rFonts w:cs="Times New Roman"/>
      <w:sz w:val="20"/>
      <w:szCs w:val="20"/>
      <w:lang w:eastAsia="en-US"/>
    </w:rPr>
  </w:style>
  <w:style w:type="paragraph" w:styleId="30">
    <w:name w:val="Body Text Indent 3"/>
    <w:basedOn w:val="a"/>
    <w:link w:val="3Char0"/>
    <w:semiHidden/>
    <w:rsid w:val="00F524AE"/>
    <w:pPr>
      <w:ind w:left="426"/>
      <w:jc w:val="both"/>
    </w:pPr>
    <w:rPr>
      <w:rFonts w:ascii="Courier New" w:hAnsi="Courier New" w:cs="Courier New"/>
      <w:sz w:val="24"/>
    </w:rPr>
  </w:style>
  <w:style w:type="character" w:customStyle="1" w:styleId="3Char0">
    <w:name w:val="Σώμα κείμενου με εσοχή 3 Char"/>
    <w:basedOn w:val="a0"/>
    <w:link w:val="30"/>
    <w:semiHidden/>
    <w:locked/>
    <w:rsid w:val="00CB6812"/>
    <w:rPr>
      <w:rFonts w:cs="Times New Roman"/>
      <w:sz w:val="16"/>
      <w:szCs w:val="16"/>
      <w:lang w:eastAsia="en-US"/>
    </w:rPr>
  </w:style>
  <w:style w:type="paragraph" w:styleId="a7">
    <w:name w:val="Title"/>
    <w:basedOn w:val="a"/>
    <w:link w:val="Char2"/>
    <w:qFormat/>
    <w:rsid w:val="0083532E"/>
    <w:pPr>
      <w:jc w:val="center"/>
    </w:pPr>
    <w:rPr>
      <w:b/>
      <w:sz w:val="28"/>
      <w:u w:val="single"/>
    </w:rPr>
  </w:style>
  <w:style w:type="character" w:customStyle="1" w:styleId="Char2">
    <w:name w:val="Τίτλος Char"/>
    <w:basedOn w:val="a0"/>
    <w:link w:val="a7"/>
    <w:locked/>
    <w:rsid w:val="0083532E"/>
    <w:rPr>
      <w:rFonts w:cs="Times New Roman"/>
      <w:b/>
      <w:sz w:val="28"/>
      <w:u w:val="single"/>
      <w:lang w:eastAsia="en-US"/>
    </w:rPr>
  </w:style>
  <w:style w:type="paragraph" w:styleId="a8">
    <w:name w:val="footer"/>
    <w:basedOn w:val="a"/>
    <w:link w:val="Char3"/>
    <w:semiHidden/>
    <w:rsid w:val="00290A0A"/>
    <w:pPr>
      <w:tabs>
        <w:tab w:val="center" w:pos="4153"/>
        <w:tab w:val="right" w:pos="8306"/>
      </w:tabs>
    </w:pPr>
  </w:style>
  <w:style w:type="character" w:customStyle="1" w:styleId="Char3">
    <w:name w:val="Υποσέλιδο Char"/>
    <w:basedOn w:val="a0"/>
    <w:link w:val="a8"/>
    <w:semiHidden/>
    <w:locked/>
    <w:rsid w:val="00290A0A"/>
    <w:rPr>
      <w:rFonts w:cs="Times New Roman"/>
      <w:lang w:eastAsia="en-US"/>
    </w:rPr>
  </w:style>
  <w:style w:type="paragraph" w:styleId="a9">
    <w:name w:val="Balloon Text"/>
    <w:basedOn w:val="a"/>
    <w:link w:val="Char4"/>
    <w:semiHidden/>
    <w:rsid w:val="00412DB2"/>
    <w:rPr>
      <w:rFonts w:ascii="Tahoma" w:hAnsi="Tahoma" w:cs="Tahoma"/>
      <w:sz w:val="16"/>
      <w:szCs w:val="16"/>
    </w:rPr>
  </w:style>
  <w:style w:type="character" w:customStyle="1" w:styleId="Char4">
    <w:name w:val="Κείμενο πλαισίου Char"/>
    <w:basedOn w:val="a0"/>
    <w:link w:val="a9"/>
    <w:semiHidden/>
    <w:locked/>
    <w:rsid w:val="00412DB2"/>
    <w:rPr>
      <w:rFonts w:ascii="Tahoma" w:hAnsi="Tahoma" w:cs="Tahoma"/>
      <w:sz w:val="16"/>
      <w:szCs w:val="16"/>
      <w:lang w:eastAsia="en-US"/>
    </w:rPr>
  </w:style>
  <w:style w:type="paragraph" w:customStyle="1" w:styleId="aa">
    <w:name w:val="Προεπιλογή"/>
    <w:rsid w:val="00412DB2"/>
    <w:pPr>
      <w:widowControl w:val="0"/>
      <w:tabs>
        <w:tab w:val="left" w:pos="709"/>
      </w:tabs>
      <w:suppressAutoHyphens/>
    </w:pPr>
    <w:rPr>
      <w:rFonts w:cs="DejaVu Sans"/>
      <w:sz w:val="24"/>
      <w:szCs w:val="24"/>
      <w:lang w:eastAsia="zh-CN" w:bidi="hi-IN"/>
    </w:rPr>
  </w:style>
  <w:style w:type="character" w:styleId="-">
    <w:name w:val="Hyperlink"/>
    <w:basedOn w:val="a0"/>
    <w:rsid w:val="002722ED"/>
    <w:rPr>
      <w:rFonts w:cs="Times New Roman"/>
      <w:color w:val="0000FF"/>
      <w:u w:val="single"/>
    </w:rPr>
  </w:style>
  <w:style w:type="paragraph" w:customStyle="1" w:styleId="10">
    <w:name w:val="Χωρίς διάστιχο1"/>
    <w:rsid w:val="002722ED"/>
    <w:rPr>
      <w:rFonts w:ascii="Calibri" w:hAnsi="Calibri"/>
      <w:sz w:val="22"/>
      <w:szCs w:val="22"/>
      <w:lang w:eastAsia="en-US"/>
    </w:rPr>
  </w:style>
  <w:style w:type="character" w:styleId="ab">
    <w:name w:val="Strong"/>
    <w:basedOn w:val="a0"/>
    <w:qFormat/>
    <w:rsid w:val="009456A2"/>
    <w:rPr>
      <w:rFonts w:cs="Times New Roman"/>
      <w:b/>
      <w:bCs/>
    </w:rPr>
  </w:style>
  <w:style w:type="paragraph" w:customStyle="1" w:styleId="11">
    <w:name w:val="Βασικό1"/>
    <w:rsid w:val="009456A2"/>
    <w:rPr>
      <w:color w:val="000000"/>
      <w:sz w:val="24"/>
    </w:rPr>
  </w:style>
  <w:style w:type="paragraph" w:customStyle="1" w:styleId="12">
    <w:name w:val="Παράγραφος λίστας1"/>
    <w:basedOn w:val="a"/>
    <w:rsid w:val="00D723B3"/>
    <w:pPr>
      <w:ind w:left="720"/>
    </w:pPr>
  </w:style>
  <w:style w:type="paragraph" w:customStyle="1" w:styleId="22">
    <w:name w:val="Παράγραφος λίστας2"/>
    <w:basedOn w:val="a"/>
    <w:rsid w:val="003D6321"/>
    <w:pPr>
      <w:ind w:left="720"/>
    </w:pPr>
  </w:style>
  <w:style w:type="table" w:styleId="ac">
    <w:name w:val="Table Grid"/>
    <w:basedOn w:val="a1"/>
    <w:locked/>
    <w:rsid w:val="00DF6FDD"/>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FromToSubjectDate">
    <w:name w:val="Print- From: To: Subject: Date:"/>
    <w:basedOn w:val="a"/>
    <w:rsid w:val="00284319"/>
    <w:pPr>
      <w:pBdr>
        <w:left w:val="single" w:sz="18" w:space="1" w:color="auto"/>
      </w:pBdr>
      <w:overflowPunct w:val="0"/>
      <w:autoSpaceDE w:val="0"/>
      <w:autoSpaceDN w:val="0"/>
      <w:adjustRightInd w:val="0"/>
      <w:textAlignment w:val="baseline"/>
    </w:pPr>
    <w:rPr>
      <w:rFonts w:ascii="Arial" w:hAnsi="Arial"/>
      <w:lang w:val="en-GB"/>
    </w:rPr>
  </w:style>
  <w:style w:type="character" w:customStyle="1" w:styleId="13">
    <w:name w:val="Ανεπίλυτη αναφορά1"/>
    <w:basedOn w:val="a0"/>
    <w:uiPriority w:val="99"/>
    <w:semiHidden/>
    <w:unhideWhenUsed/>
    <w:rsid w:val="004F02D9"/>
    <w:rPr>
      <w:color w:val="605E5C"/>
      <w:shd w:val="clear" w:color="auto" w:fill="E1DFDD"/>
    </w:rPr>
  </w:style>
  <w:style w:type="paragraph" w:styleId="Web">
    <w:name w:val="Normal (Web)"/>
    <w:basedOn w:val="a"/>
    <w:uiPriority w:val="99"/>
    <w:semiHidden/>
    <w:unhideWhenUsed/>
    <w:locked/>
    <w:rsid w:val="001D7A00"/>
    <w:pPr>
      <w:spacing w:before="100" w:beforeAutospacing="1" w:after="100" w:afterAutospacing="1"/>
    </w:pPr>
    <w:rPr>
      <w:sz w:val="24"/>
      <w:szCs w:val="24"/>
      <w:lang w:eastAsia="el-GR"/>
    </w:rPr>
  </w:style>
  <w:style w:type="character" w:customStyle="1" w:styleId="23">
    <w:name w:val="Ανεπίλυτη αναφορά2"/>
    <w:basedOn w:val="a0"/>
    <w:uiPriority w:val="99"/>
    <w:semiHidden/>
    <w:unhideWhenUsed/>
    <w:rsid w:val="00966BF2"/>
    <w:rPr>
      <w:color w:val="605E5C"/>
      <w:shd w:val="clear" w:color="auto" w:fill="E1DFDD"/>
    </w:rPr>
  </w:style>
  <w:style w:type="character" w:styleId="ad">
    <w:name w:val="Emphasis"/>
    <w:basedOn w:val="a0"/>
    <w:uiPriority w:val="20"/>
    <w:qFormat/>
    <w:rsid w:val="00C44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65568809">
      <w:bodyDiv w:val="1"/>
      <w:marLeft w:val="0"/>
      <w:marRight w:val="0"/>
      <w:marTop w:val="0"/>
      <w:marBottom w:val="0"/>
      <w:divBdr>
        <w:top w:val="none" w:sz="0" w:space="0" w:color="auto"/>
        <w:left w:val="none" w:sz="0" w:space="0" w:color="auto"/>
        <w:bottom w:val="none" w:sz="0" w:space="0" w:color="auto"/>
        <w:right w:val="none" w:sz="0" w:space="0" w:color="auto"/>
      </w:divBdr>
    </w:div>
    <w:div w:id="1250894883">
      <w:bodyDiv w:val="1"/>
      <w:marLeft w:val="0"/>
      <w:marRight w:val="0"/>
      <w:marTop w:val="0"/>
      <w:marBottom w:val="0"/>
      <w:divBdr>
        <w:top w:val="none" w:sz="0" w:space="0" w:color="auto"/>
        <w:left w:val="none" w:sz="0" w:space="0" w:color="auto"/>
        <w:bottom w:val="none" w:sz="0" w:space="0" w:color="auto"/>
        <w:right w:val="none" w:sz="0" w:space="0" w:color="auto"/>
      </w:divBdr>
    </w:div>
    <w:div w:id="20503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egas.gr" TargetMode="External"/><Relationship Id="rId13" Type="http://schemas.openxmlformats.org/officeDocument/2006/relationships/hyperlink" Target="mailto:info@divanimeteora.gr" TargetMode="External"/><Relationship Id="rId3" Type="http://schemas.openxmlformats.org/officeDocument/2006/relationships/settings" Target="settings.xml"/><Relationship Id="rId7" Type="http://schemas.openxmlformats.org/officeDocument/2006/relationships/hyperlink" Target="mailto:competition@segas.g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orldathletics.org/about-iaaf/documents/book-of-rules" TargetMode="External"/><Relationship Id="rId14" Type="http://schemas.openxmlformats.org/officeDocument/2006/relationships/hyperlink" Target="mailto:info@hotelkai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5340</Words>
  <Characters>28840</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Γραφείο Ανάπτυξης                                                                                         Αθήνα  7 Ιανουαρίου 2000</vt:lpstr>
    </vt:vector>
  </TitlesOfParts>
  <Company/>
  <LinksUpToDate>false</LinksUpToDate>
  <CharactersWithSpaces>34112</CharactersWithSpaces>
  <SharedDoc>false</SharedDoc>
  <HLinks>
    <vt:vector size="30" baseType="variant">
      <vt:variant>
        <vt:i4>1048613</vt:i4>
      </vt:variant>
      <vt:variant>
        <vt:i4>12</vt:i4>
      </vt:variant>
      <vt:variant>
        <vt:i4>0</vt:i4>
      </vt:variant>
      <vt:variant>
        <vt:i4>5</vt:i4>
      </vt:variant>
      <vt:variant>
        <vt:lpwstr>mailto:info@hotelkaikis.gr</vt:lpwstr>
      </vt:variant>
      <vt:variant>
        <vt:lpwstr/>
      </vt:variant>
      <vt:variant>
        <vt:i4>6422599</vt:i4>
      </vt:variant>
      <vt:variant>
        <vt:i4>9</vt:i4>
      </vt:variant>
      <vt:variant>
        <vt:i4>0</vt:i4>
      </vt:variant>
      <vt:variant>
        <vt:i4>5</vt:i4>
      </vt:variant>
      <vt:variant>
        <vt:lpwstr>mailto:info@divanimeteora.gr</vt:lpwstr>
      </vt:variant>
      <vt:variant>
        <vt:lpwstr/>
      </vt:variant>
      <vt:variant>
        <vt:i4>1048591</vt:i4>
      </vt:variant>
      <vt:variant>
        <vt:i4>6</vt:i4>
      </vt:variant>
      <vt:variant>
        <vt:i4>0</vt:i4>
      </vt:variant>
      <vt:variant>
        <vt:i4>5</vt:i4>
      </vt:variant>
      <vt:variant>
        <vt:lpwstr>http://www.iaaf.org/about-iaaf/documents/rules-regulations</vt:lpwstr>
      </vt:variant>
      <vt:variant>
        <vt:lpwstr>regulations</vt:lpwstr>
      </vt:variant>
      <vt:variant>
        <vt:i4>6881369</vt:i4>
      </vt:variant>
      <vt:variant>
        <vt:i4>3</vt:i4>
      </vt:variant>
      <vt:variant>
        <vt:i4>0</vt:i4>
      </vt:variant>
      <vt:variant>
        <vt:i4>5</vt:i4>
      </vt:variant>
      <vt:variant>
        <vt:lpwstr>mailto:entries@segas.gr</vt:lpwstr>
      </vt:variant>
      <vt:variant>
        <vt:lpwstr/>
      </vt:variant>
      <vt:variant>
        <vt:i4>6750288</vt:i4>
      </vt:variant>
      <vt:variant>
        <vt:i4>0</vt:i4>
      </vt:variant>
      <vt:variant>
        <vt:i4>0</vt:i4>
      </vt:variant>
      <vt:variant>
        <vt:i4>5</vt:i4>
      </vt:variant>
      <vt:variant>
        <vt:lpwstr>mailto:competition@segas.gr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                                                                                         Αθήνα  7 Ιανουαρίου 2000</dc:title>
  <dc:creator>ROULA</dc:creator>
  <cp:lastModifiedBy>PHOTINI</cp:lastModifiedBy>
  <cp:revision>30</cp:revision>
  <cp:lastPrinted>2021-09-28T07:25:00Z</cp:lastPrinted>
  <dcterms:created xsi:type="dcterms:W3CDTF">2021-09-24T17:09:00Z</dcterms:created>
  <dcterms:modified xsi:type="dcterms:W3CDTF">2021-09-28T07:31:00Z</dcterms:modified>
</cp:coreProperties>
</file>